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7E" w:rsidRPr="00DD1956" w:rsidRDefault="004E177E" w:rsidP="004E177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DD1956">
        <w:rPr>
          <w:rFonts w:ascii="Century Schoolbook" w:hAnsi="Century Schoolbook" w:cs="Century Schoolbook"/>
          <w:b/>
          <w:sz w:val="20"/>
          <w:szCs w:val="20"/>
        </w:rPr>
        <w:t>Из речи К. П. Победоносцева (8 марта 1881 г.)</w:t>
      </w:r>
      <w:r>
        <w:rPr>
          <w:rFonts w:ascii="Century Schoolbook" w:hAnsi="Century Schoolbook" w:cs="Century Schoolbook"/>
          <w:b/>
          <w:sz w:val="20"/>
          <w:szCs w:val="20"/>
        </w:rPr>
        <w:br/>
      </w:r>
    </w:p>
    <w:p w:rsidR="004E177E" w:rsidRDefault="004E177E" w:rsidP="004E177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 что такое Конституция? Ответ на это дает нам Западная Европа. Конституции, там существующие, суть орудие всякой неправды, орудие всяких интриг... И эту фальшь по западному об</w:t>
      </w:r>
      <w:r>
        <w:rPr>
          <w:rFonts w:ascii="Century Schoolbook" w:hAnsi="Century Schoolbook" w:cs="Century Schoolbook"/>
          <w:sz w:val="20"/>
          <w:szCs w:val="20"/>
        </w:rPr>
        <w:softHyphen/>
        <w:t>разцу, для нас непригодную, хотят, к нашему несчастью, к нашей погибели, ввести и у нас. Россия была сильна благодаря само</w:t>
      </w:r>
      <w:r>
        <w:rPr>
          <w:rFonts w:ascii="Century Schoolbook" w:hAnsi="Century Schoolbook" w:cs="Century Schoolbook"/>
          <w:sz w:val="20"/>
          <w:szCs w:val="20"/>
        </w:rPr>
        <w:softHyphen/>
        <w:t>державию, благодаря неограниченному доверию и тесной связи между народом и его царем... А вместо того предлагают устроить нам говорильню... Мы и без того страдаем от говорилен...</w:t>
      </w:r>
    </w:p>
    <w:p w:rsidR="004E177E" w:rsidRDefault="004E177E" w:rsidP="004E177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такое ужасное время... надобно думать не об учреждении нового, в котором произносились бы новые растлевающие речи, а о деле. Нужно действовать.</w:t>
      </w:r>
      <w:r>
        <w:rPr>
          <w:rFonts w:ascii="Century Schoolbook" w:hAnsi="Century Schoolbook" w:cs="Century Schoolbook"/>
          <w:sz w:val="20"/>
          <w:szCs w:val="20"/>
        </w:rPr>
        <w:br/>
      </w:r>
    </w:p>
    <w:p w:rsidR="004E177E" w:rsidRPr="00DD1956" w:rsidRDefault="004E177E" w:rsidP="004E177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DD1956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4E177E" w:rsidRDefault="004E177E" w:rsidP="004E177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В чем заключалась суть программы К. П. Победоносцева?</w:t>
      </w:r>
    </w:p>
    <w:p w:rsidR="004E177E" w:rsidRDefault="004E177E" w:rsidP="004E177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Почему она была принята на вооружение Александром III?</w:t>
      </w:r>
      <w:r>
        <w:rPr>
          <w:rFonts w:ascii="Century Schoolbook" w:hAnsi="Century Schoolbook" w:cs="Century Schoolbook"/>
          <w:sz w:val="20"/>
          <w:szCs w:val="20"/>
        </w:rPr>
        <w:br/>
      </w:r>
    </w:p>
    <w:p w:rsidR="0027666A" w:rsidRDefault="0027666A"/>
    <w:sectPr w:rsidR="0027666A" w:rsidSect="0027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77E"/>
    <w:rsid w:val="0027666A"/>
    <w:rsid w:val="004E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2013-06-07T09:23:00Z</dcterms:created>
  <dcterms:modified xsi:type="dcterms:W3CDTF">2013-06-07T09:23:00Z</dcterms:modified>
</cp:coreProperties>
</file>