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43" w:rsidRDefault="007C5643" w:rsidP="007C5643">
      <w:r>
        <w:t>Внешняя политика СССР накануне и во время</w:t>
      </w:r>
      <w:proofErr w:type="gramStart"/>
      <w:r>
        <w:t xml:space="preserve"> В</w:t>
      </w:r>
      <w:proofErr w:type="gramEnd"/>
      <w:r>
        <w:t>торой Мировой войны.</w:t>
      </w:r>
    </w:p>
    <w:p w:rsidR="007C5643" w:rsidRDefault="007C5643" w:rsidP="007C5643"/>
    <w:p w:rsidR="007C5643" w:rsidRDefault="007C5643" w:rsidP="007C5643">
      <w:r>
        <w:t>Международные отношения в последние предвоенные годы</w:t>
      </w:r>
    </w:p>
    <w:p w:rsidR="007C5643" w:rsidRDefault="007C5643" w:rsidP="007C5643"/>
    <w:p w:rsidR="007C5643" w:rsidRDefault="007C5643" w:rsidP="007C5643">
      <w:r>
        <w:t>Положение СССР – сложное. На востоке – опасность со стороны Японии, на Западе – усиление агрессивности Германии и политика "умиротворения" западных стран. В марте 1939 г., Гитлер захватил Чехию Предпринята последняя накануне второй мировой войны попытка договориться о совместных действия</w:t>
      </w:r>
      <w:proofErr w:type="gramStart"/>
      <w:r>
        <w:t>х с СССР</w:t>
      </w:r>
      <w:proofErr w:type="gramEnd"/>
      <w:r>
        <w:t xml:space="preserve"> против Германии.</w:t>
      </w:r>
    </w:p>
    <w:p w:rsidR="007C5643" w:rsidRDefault="007C5643" w:rsidP="007C5643"/>
    <w:p w:rsidR="007C5643" w:rsidRDefault="007C5643" w:rsidP="007C5643">
      <w:r>
        <w:t>В августе переговоры между делегациями СССР, Англии и Франции, которые тянулись больше двух месяцев без каких-либо результатов. В СССР объясняли неудачу переговоров позицией Запада.</w:t>
      </w:r>
    </w:p>
    <w:p w:rsidR="007C5643" w:rsidRDefault="007C5643" w:rsidP="007C5643"/>
    <w:p w:rsidR="007C5643" w:rsidRDefault="007C5643" w:rsidP="007C5643">
      <w:r>
        <w:t xml:space="preserve">Гитлер идет на сближение с СССР, что вызывает позитивный отклик Сталина. Избежать войны на два фронта при захвате Польши – такова была главная цель дипломатии Гитлера. 23 августа подписан советско-германский договор о ненападении ("пакт "Молотова-Риббентропа"). </w:t>
      </w:r>
      <w:proofErr w:type="gramStart"/>
      <w:r>
        <w:t>Дополнен</w:t>
      </w:r>
      <w:proofErr w:type="gramEnd"/>
      <w:r>
        <w:t xml:space="preserve"> секретным протоколом. Протокол определял судьбу Польского государства, устанавливал сферы влияния двух стран в Европе, в т.ч. Прибалтика относилась к советской сфере. Германия напала 1 сентября 1939 г. на Польшу. 3 сентября Англия и Франция объявили войну Германии, – началась вторая мировая война. 28 сентября был заключен договор СССР с Германией о дружбе и границе. Последовало всестороннее сближение: заявления о дружбе, большие поставки советских ресурсов.</w:t>
      </w:r>
    </w:p>
    <w:p w:rsidR="007C5643" w:rsidRDefault="007C5643" w:rsidP="007C5643"/>
    <w:p w:rsidR="007C5643" w:rsidRDefault="007C5643" w:rsidP="007C5643">
      <w:r>
        <w:t>Разные оценки советской внешней политики и этих документов: советские историки: пакт вынужденная мера ввиду политики Запада, он позволил выиграть время, укрепить оборону.</w:t>
      </w:r>
    </w:p>
    <w:p w:rsidR="007C5643" w:rsidRDefault="007C5643" w:rsidP="007C5643"/>
    <w:p w:rsidR="007C5643" w:rsidRDefault="007C5643" w:rsidP="007C5643">
      <w:r>
        <w:t>Многие авторы: пакт – ошибка Сталина, он привел к изоляции СССР, выиграл от него Гитлер. Некоторые авторы сейчас: пакт был вынужденной и оправданной мерой, но договор о дружбе был непростительным сближением с фашизмом.</w:t>
      </w:r>
    </w:p>
    <w:p w:rsidR="007C5643" w:rsidRDefault="007C5643" w:rsidP="007C5643"/>
    <w:p w:rsidR="007C5643" w:rsidRDefault="007C5643" w:rsidP="007C5643">
      <w:r>
        <w:t>Территориальные приращения СССР</w:t>
      </w:r>
    </w:p>
    <w:p w:rsidR="007C5643" w:rsidRDefault="007C5643" w:rsidP="007C5643"/>
    <w:p w:rsidR="007C5643" w:rsidRDefault="007C5643" w:rsidP="007C5643">
      <w:r>
        <w:t xml:space="preserve">После нападения Гитлера на Польшу Сталин ввел свои войска в восточные районы этой страны в Западную Украину и Белоруссию. Опираясь на решения о разделе сфер влияния, СССР усилил диктат в Прибалтике, где в соответствии с ранее заключенными договорами находились советские войска. Летом в Литве, Латвии и Эстонии к власти пришли просоветские правительства. </w:t>
      </w:r>
      <w:r>
        <w:lastRenderedPageBreak/>
        <w:t>Обратились к СССР с просьбой о вхождении в него. Эти страны стали новыми советскими республиками.</w:t>
      </w:r>
    </w:p>
    <w:p w:rsidR="007C5643" w:rsidRDefault="007C5643" w:rsidP="007C5643"/>
    <w:p w:rsidR="007C5643" w:rsidRDefault="007C5643" w:rsidP="007C5643">
      <w:r>
        <w:t xml:space="preserve">В 1940 г. румынскому правительству предъявлен ультиматум о передаче Советскому Союзу Бессарабии и Северной </w:t>
      </w:r>
      <w:proofErr w:type="spellStart"/>
      <w:r>
        <w:t>Буковины</w:t>
      </w:r>
      <w:proofErr w:type="spellEnd"/>
      <w:r>
        <w:t xml:space="preserve">. </w:t>
      </w:r>
      <w:proofErr w:type="gramStart"/>
      <w:r>
        <w:t xml:space="preserve">Бессарабия была включена в состав СССР в качестве Молдавской СССР, а Северная </w:t>
      </w:r>
      <w:proofErr w:type="spellStart"/>
      <w:r>
        <w:t>Буковина</w:t>
      </w:r>
      <w:proofErr w:type="spellEnd"/>
      <w:r>
        <w:t xml:space="preserve"> вошла в состав Украины.</w:t>
      </w:r>
      <w:proofErr w:type="gramEnd"/>
    </w:p>
    <w:p w:rsidR="007C5643" w:rsidRDefault="007C5643" w:rsidP="007C5643"/>
    <w:p w:rsidR="007C5643" w:rsidRDefault="007C5643" w:rsidP="007C5643">
      <w:r>
        <w:t>В ноябре-1939 г. СССР объявил войну Финляндии. Сталин добивался территориальных приращений. В феврале 1940 г. финские укрепления были прорваны. В марте 1940 г. финское правительство вынуждено было подписать мирный договор, по которому Советскому Союзу делались крупные территориальные уступки.</w:t>
      </w:r>
    </w:p>
    <w:p w:rsidR="007C5643" w:rsidRDefault="007C5643" w:rsidP="007C5643"/>
    <w:p w:rsidR="007C5643" w:rsidRDefault="007C5643" w:rsidP="007C5643">
      <w:r>
        <w:t>Война и формирование антигитлеровской коалиции</w:t>
      </w:r>
    </w:p>
    <w:p w:rsidR="007C5643" w:rsidRDefault="007C5643" w:rsidP="007C5643"/>
    <w:p w:rsidR="007C5643" w:rsidRDefault="007C5643" w:rsidP="007C5643">
      <w:r>
        <w:t xml:space="preserve">22 июня У.Черчилль заявил о поддержке СССР, а 12 июля подписано советско-английское соглашение о совместных действиях в войне с Германией. Конец июля – переговоры в Москве личного представителя президента США Рузвельта – </w:t>
      </w:r>
      <w:proofErr w:type="spellStart"/>
      <w:r>
        <w:t>Гопкинса</w:t>
      </w:r>
      <w:proofErr w:type="spellEnd"/>
      <w:r>
        <w:t>. Сентябрь-октябрь 1941 г. – Московская конференция СССР, Великобритании и США о военных поставках (ленд-лиз). 1 января 1942 г. – подписание Декларации Объединенных наций ".</w:t>
      </w:r>
    </w:p>
    <w:p w:rsidR="007C5643" w:rsidRDefault="007C5643" w:rsidP="007C5643"/>
    <w:p w:rsidR="007C5643" w:rsidRDefault="007C5643" w:rsidP="007C5643">
      <w:r>
        <w:t>Юридическое оформление антигитлеровской коалиции завершено в 1942 г.: в мае советско-английский договор, в июне советско-американское соглашение.</w:t>
      </w:r>
    </w:p>
    <w:p w:rsidR="007C5643" w:rsidRDefault="007C5643" w:rsidP="007C5643"/>
    <w:p w:rsidR="007C5643" w:rsidRDefault="007C5643" w:rsidP="007C5643">
      <w:r>
        <w:t>Международные конференции периода войны</w:t>
      </w:r>
    </w:p>
    <w:p w:rsidR="007C5643" w:rsidRDefault="007C5643" w:rsidP="007C5643"/>
    <w:p w:rsidR="007C5643" w:rsidRDefault="007C5643" w:rsidP="007C5643">
      <w:r>
        <w:t>Ноябрь–декабрь 1943: Тегеранская конференция "большой тройки" (Сталина, Черчилля и Рузвельта). </w:t>
      </w:r>
    </w:p>
    <w:p w:rsidR="007C5643" w:rsidRDefault="007C5643" w:rsidP="007C5643"/>
    <w:p w:rsidR="007C5643" w:rsidRDefault="007C5643" w:rsidP="007C5643">
      <w:r>
        <w:t xml:space="preserve">1) Главный вопрос – о втором фронте в Европе, поскольку его </w:t>
      </w:r>
      <w:proofErr w:type="gramStart"/>
      <w:r>
        <w:t>открытие</w:t>
      </w:r>
      <w:proofErr w:type="gramEnd"/>
      <w:r>
        <w:t xml:space="preserve"> несмотря на требования СССР неоднократно откладывалось. Черчилль - за открытие на Балканах. Принято решение о высадке союзников во Франции в мае 1944 г. </w:t>
      </w:r>
    </w:p>
    <w:p w:rsidR="007C5643" w:rsidRDefault="007C5643" w:rsidP="007C5643">
      <w:r>
        <w:t>2) Наметили контуры послевоенного устройства мира. </w:t>
      </w:r>
    </w:p>
    <w:p w:rsidR="007C5643" w:rsidRDefault="007C5643" w:rsidP="007C5643">
      <w:r>
        <w:t>3) Сталин дал обязательство после разгрома Германии принять участие в войне с Японией.</w:t>
      </w:r>
    </w:p>
    <w:p w:rsidR="007C5643" w:rsidRDefault="007C5643" w:rsidP="007C5643"/>
    <w:p w:rsidR="007C5643" w:rsidRDefault="007C5643" w:rsidP="007C5643">
      <w:r>
        <w:lastRenderedPageBreak/>
        <w:t>Февраль 1945 г.: Ялтинская конференция "большой тройки". </w:t>
      </w:r>
    </w:p>
    <w:p w:rsidR="007C5643" w:rsidRDefault="007C5643" w:rsidP="007C5643"/>
    <w:p w:rsidR="007C5643" w:rsidRDefault="007C5643" w:rsidP="007C5643">
      <w:r>
        <w:t>1) Согласованы проблемы завершения разгрома Герман</w:t>
      </w:r>
      <w:proofErr w:type="gramStart"/>
      <w:r>
        <w:t>ии и ее</w:t>
      </w:r>
      <w:proofErr w:type="gramEnd"/>
      <w:r>
        <w:t xml:space="preserve"> послевоенного устройства (полное искоренение фашизма). </w:t>
      </w:r>
    </w:p>
    <w:p w:rsidR="007C5643" w:rsidRDefault="007C5643" w:rsidP="007C5643">
      <w:r>
        <w:t>2) Решения о возвращении СССР Южного Сахалина и Курильских островов, о репарациях с Германии. </w:t>
      </w:r>
    </w:p>
    <w:p w:rsidR="007C5643" w:rsidRDefault="007C5643" w:rsidP="007C5643">
      <w:r>
        <w:t>3) СССР подтвердил свое обязательство о вступлении в войну с Японией через 2–3 месяца после окончания войны в Европе.</w:t>
      </w:r>
    </w:p>
    <w:p w:rsidR="007C5643" w:rsidRDefault="007C5643" w:rsidP="007C5643"/>
    <w:p w:rsidR="007C5643" w:rsidRDefault="007C5643" w:rsidP="007C5643">
      <w:r>
        <w:t>Июль-август 1945: Потсдамская конференция. Решения о четырех зонах оккупации Германии, о создании Международного военного трибунала над главными военными преступниками. Подтверждалась передача Восточной Пруссии СССР.</w:t>
      </w:r>
    </w:p>
    <w:p w:rsidR="007C5643" w:rsidRDefault="007C5643" w:rsidP="007C5643"/>
    <w:p w:rsidR="003339BD" w:rsidRDefault="007C5643" w:rsidP="007C5643">
      <w:r>
        <w:t>Выводы: в годы войны успешное сотрудничество СССР и демократических стран.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643"/>
    <w:rsid w:val="003339BD"/>
    <w:rsid w:val="00466213"/>
    <w:rsid w:val="00534000"/>
    <w:rsid w:val="007C56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2011-10-24T09:19:00Z</dcterms:created>
  <dcterms:modified xsi:type="dcterms:W3CDTF">2011-10-24T09:19:00Z</dcterms:modified>
</cp:coreProperties>
</file>