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FB9" w:rsidRDefault="00736FB9" w:rsidP="00736FB9">
      <w:pPr>
        <w:shd w:val="clear" w:color="auto" w:fill="FEE6CE"/>
        <w:ind w:firstLine="180"/>
        <w:rPr>
          <w:rFonts w:ascii="Arial" w:hAnsi="Arial" w:cs="Arial"/>
          <w:b/>
        </w:rPr>
      </w:pPr>
      <w:r>
        <w:rPr>
          <w:rFonts w:ascii="Arial" w:hAnsi="Arial" w:cs="Arial"/>
          <w:b/>
        </w:rPr>
        <w:t>Хрестоматия</w:t>
      </w:r>
    </w:p>
    <w:p w:rsidR="00736FB9" w:rsidRDefault="00736FB9" w:rsidP="00736FB9">
      <w:pPr>
        <w:shd w:val="clear" w:color="auto" w:fill="FEE6CE"/>
        <w:rPr>
          <w:rFonts w:ascii="Arial" w:hAnsi="Arial" w:cs="Arial"/>
          <w:b/>
          <w:sz w:val="16"/>
          <w:szCs w:val="16"/>
        </w:rPr>
      </w:pPr>
    </w:p>
    <w:p w:rsidR="00736FB9" w:rsidRDefault="00736FB9" w:rsidP="00736FB9">
      <w:pPr>
        <w:rPr>
          <w:rFonts w:ascii="Arial" w:hAnsi="Arial" w:cs="Arial"/>
          <w:b/>
        </w:rPr>
      </w:pPr>
    </w:p>
    <w:p w:rsidR="00736FB9" w:rsidRDefault="00736FB9" w:rsidP="00736FB9">
      <w:pPr>
        <w:jc w:val="both"/>
        <w:rPr>
          <w:rFonts w:ascii="Arial" w:hAnsi="Arial" w:cs="Arial"/>
          <w:b/>
          <w:u w:val="single"/>
        </w:rPr>
      </w:pPr>
    </w:p>
    <w:p w:rsidR="00736FB9" w:rsidRDefault="00736FB9" w:rsidP="00736FB9">
      <w:pPr>
        <w:jc w:val="center"/>
        <w:rPr>
          <w:rFonts w:ascii="Arial" w:hAnsi="Arial" w:cs="Arial"/>
          <w:b/>
        </w:rPr>
      </w:pPr>
      <w:r>
        <w:rPr>
          <w:rFonts w:ascii="Arial" w:hAnsi="Arial" w:cs="Arial"/>
          <w:b/>
        </w:rPr>
        <w:t>Из «Записок охотника» И. С. Тургенева</w:t>
      </w:r>
    </w:p>
    <w:p w:rsidR="00736FB9" w:rsidRDefault="00736FB9" w:rsidP="00736FB9">
      <w:pPr>
        <w:jc w:val="center"/>
        <w:rPr>
          <w:rFonts w:ascii="Arial" w:hAnsi="Arial" w:cs="Arial"/>
          <w:b/>
          <w:u w:val="single"/>
        </w:rPr>
      </w:pPr>
    </w:p>
    <w:p w:rsidR="00736FB9" w:rsidRDefault="00736FB9" w:rsidP="00736FB9">
      <w:pPr>
        <w:rPr>
          <w:rFonts w:ascii="Arial" w:hAnsi="Arial" w:cs="Arial"/>
          <w:b/>
          <w:u w:val="single"/>
        </w:rPr>
      </w:pPr>
    </w:p>
    <w:p w:rsidR="00736FB9" w:rsidRDefault="00736FB9" w:rsidP="00736FB9">
      <w:pPr>
        <w:ind w:firstLine="540"/>
        <w:jc w:val="both"/>
        <w:rPr>
          <w:rFonts w:ascii="Arial" w:hAnsi="Arial" w:cs="Arial"/>
        </w:rPr>
      </w:pPr>
      <w:r>
        <w:rPr>
          <w:rFonts w:ascii="Arial" w:hAnsi="Arial" w:cs="Arial"/>
        </w:rPr>
        <w:t xml:space="preserve">«Что я было принял за рощу, оказалось тёмным и круглым бугром. «Да где же это я?» — повторил я опять вслух, остановился в третий раз и вопросительно посмотрел на свою английскую жёлто-пегую собаку Дианку, решительно умнейшую изо всех четвероногих тварей. Но умнейшая из четвероногих тварей только повиляла хвостиком, уныло моргнула усталыми глазками и не подала мне никакого дельного совета. Мне стало совестно перед ней, и я отчаянно устремился вперёд, словно вдруг догадался, куда следовало идти, обогнул бугор и очутился в неглубокой, кругом распаханной лощине. Странное чувство тотчас овладело мной. Лощина эта имела вид почти правильного котла с пологими боками; на дне её торчало стоймя несколько больших, белых камней, — казалось, они сползлись туда для тайного совещания, — и до того в ней было немо и глухо, так плоско, так уныло висело над нею небо, что сердце у меня сжалось. Какой-то зверок слабо и жалобно пискнул между камней. Я поспешил выбраться назад на бугор. До сих пор я всё ещё не терял надежды сыскать дорогу домой; но тут я окончательно удостоверился в том, что заблудился совершенно, и, уже нисколько не стараясь узнавать окрестные места, почти совсем потонувшие во мгле, пошёл себе прямо, по звёздам — наудалую... Около получаса шёл я так, с трудом переставляя ноги. Казалось, отроду не бывал я в таких пустых местах: нигде не мерцал огонёк, не слышалось никакого звука. Один пологий холм сменялся другим, поля бесконечно тянулись за полями, кусты словно вставали вдруг из земли перед самым моим носом. Я всё шёл и уже собирался было прилечь где-нибудь до утра, как вдруг очутился над страшной бездной. </w:t>
      </w:r>
    </w:p>
    <w:p w:rsidR="00736FB9" w:rsidRDefault="00736FB9" w:rsidP="00736FB9">
      <w:pPr>
        <w:ind w:firstLine="540"/>
        <w:jc w:val="both"/>
        <w:rPr>
          <w:rFonts w:ascii="Arial" w:hAnsi="Arial" w:cs="Arial"/>
        </w:rPr>
      </w:pPr>
      <w:r>
        <w:rPr>
          <w:rFonts w:ascii="Arial" w:hAnsi="Arial" w:cs="Arial"/>
        </w:rPr>
        <w:t xml:space="preserve">Я быстро отдёрнул занесённую ногу и, сквозь едва прозрачный сумрак ночи, увидел далеко под собою огромную равнину. Широкая река огибала её уходящим от меня полукругом; стальные отблески воды, изредка и смутно мерцая, обозначали её теченье. Холм, на котором я находился, спускался вдруг почти отвесным обрывом; его громадные очертания отделялись, чернея, от синеватой воздушной пустоты, и прямо подо мною, в углу, образованном тем обрывом и равниной, возле реки, которая в этом месте стояла неподвижным, тёмным зеркалом, под самой кручью холма, красным пламенем горели и дымились друг подле дружки два огонька. Вокруг них копошились люди, колебались тени, иногда ярко освещалась передняя половина маленькой кудрявой головы... </w:t>
      </w:r>
    </w:p>
    <w:p w:rsidR="00736FB9" w:rsidRDefault="00736FB9" w:rsidP="00736FB9">
      <w:pPr>
        <w:ind w:firstLine="540"/>
        <w:jc w:val="both"/>
        <w:rPr>
          <w:rFonts w:ascii="Arial" w:hAnsi="Arial" w:cs="Arial"/>
        </w:rPr>
      </w:pPr>
      <w:r>
        <w:rPr>
          <w:rFonts w:ascii="Arial" w:hAnsi="Arial" w:cs="Arial"/>
        </w:rPr>
        <w:t xml:space="preserve">Я узнал наконец, куда я зашёл. Этот луг славится в наших околотках под названием Бежина луга... Но вернуться домой не было никакой возможности, особенно в ночную пору; ноги подкашивались подо мной от усталости. Я решился подойти к огонькам и в обществе тех людей, которых принял за гуртовщиков, дождаться зари. Я благополучно спустился вниз, но не успел выпустить из рук последнюю ухваченную мною ветку, как вдруг две большие, белые, лохматые собаки со злобным лаем бросились на меня. Детские звонкие голоса раздались вокруг огней; два-три мальчика быстро поднялись с земли. Я откликнулся на их вопросительные крики. Они подбежали ко мне, отозвали тотчас собак, которых особенно поразило появление моей Дианки, и я подошёл к ним. </w:t>
      </w:r>
    </w:p>
    <w:p w:rsidR="00736FB9" w:rsidRDefault="00736FB9" w:rsidP="00736FB9">
      <w:pPr>
        <w:ind w:firstLine="540"/>
        <w:jc w:val="both"/>
        <w:rPr>
          <w:rFonts w:ascii="Arial" w:hAnsi="Arial" w:cs="Arial"/>
        </w:rPr>
      </w:pPr>
      <w:r>
        <w:rPr>
          <w:rFonts w:ascii="Arial" w:hAnsi="Arial" w:cs="Arial"/>
        </w:rPr>
        <w:t xml:space="preserve">Я ошибся, приняв людей, сидевших вокруг тех огней, за гуртовщиков. Это просто были крестьянские ребятишки из соседних деревень, которые стерегли табун. В жаркую летнюю пору лошадей выгоняют у нас на ночь кормиться в поле: днём мухи и оводы не дали бы им покоя. Выгонять перед вечером и пригонять на </w:t>
      </w:r>
      <w:r>
        <w:rPr>
          <w:rFonts w:ascii="Arial" w:hAnsi="Arial" w:cs="Arial"/>
        </w:rPr>
        <w:lastRenderedPageBreak/>
        <w:t xml:space="preserve">утренней заре табун — большой праздник для крестьянских мальчиков. Сидя без шапок и в старых полушубках на самых бойких клячонках, мчатся они с весёлым гиканьем и криком, болтая руками и ногами, высоко подпрыгивают, звонко хохочут. Лёгкая пыль жёлтым столбом поднимается и несётся по дороге; далеко разносится дружный топот, лошади бегут, навострив уши; впереди всех, задравши хвост и беспрестанно меняя ноги, скачет какой-нибудь рыжий космач, с репейником в спутанной гриве». </w:t>
      </w:r>
    </w:p>
    <w:p w:rsidR="00736FB9" w:rsidRDefault="00736FB9" w:rsidP="00736FB9">
      <w:pPr>
        <w:ind w:firstLine="540"/>
        <w:jc w:val="right"/>
        <w:rPr>
          <w:rFonts w:ascii="Arial" w:hAnsi="Arial" w:cs="Arial"/>
          <w:b/>
          <w:i/>
        </w:rPr>
      </w:pPr>
    </w:p>
    <w:p w:rsidR="00736FB9" w:rsidRDefault="00736FB9" w:rsidP="00736FB9">
      <w:pPr>
        <w:ind w:firstLine="540"/>
        <w:jc w:val="right"/>
        <w:rPr>
          <w:rFonts w:ascii="Arial" w:hAnsi="Arial" w:cs="Arial"/>
        </w:rPr>
      </w:pPr>
      <w:r>
        <w:rPr>
          <w:rFonts w:ascii="Arial" w:hAnsi="Arial" w:cs="Arial"/>
          <w:b/>
          <w:i/>
        </w:rPr>
        <w:t>И. С. Тургенев. «Записки охотник</w:t>
      </w:r>
      <w:r>
        <w:rPr>
          <w:rFonts w:ascii="Arial" w:hAnsi="Arial" w:cs="Arial"/>
        </w:rPr>
        <w:t>а»</w:t>
      </w:r>
    </w:p>
    <w:p w:rsidR="00736FB9" w:rsidRDefault="00736FB9" w:rsidP="00736FB9">
      <w:pPr>
        <w:ind w:firstLine="540"/>
        <w:jc w:val="both"/>
        <w:rPr>
          <w:rFonts w:ascii="Arial" w:hAnsi="Arial" w:cs="Arial"/>
        </w:rPr>
      </w:pPr>
    </w:p>
    <w:p w:rsidR="003339BD" w:rsidRDefault="003339BD"/>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36FB9"/>
    <w:rsid w:val="003339BD"/>
    <w:rsid w:val="00534000"/>
    <w:rsid w:val="006E5B43"/>
    <w:rsid w:val="00736FB9"/>
    <w:rsid w:val="008B79FB"/>
    <w:rsid w:val="0099730B"/>
    <w:rsid w:val="00B25EF2"/>
    <w:rsid w:val="00DC7D67"/>
    <w:rsid w:val="00E8793D"/>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F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163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2</cp:revision>
  <dcterms:created xsi:type="dcterms:W3CDTF">2013-11-25T09:13:00Z</dcterms:created>
  <dcterms:modified xsi:type="dcterms:W3CDTF">2013-11-25T09:13:00Z</dcterms:modified>
</cp:coreProperties>
</file>