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93" w:rsidRDefault="00163A93" w:rsidP="00163A93">
      <w:pPr>
        <w:spacing w:before="120" w:after="60"/>
        <w:jc w:val="center"/>
        <w:rPr>
          <w:b/>
          <w:u w:val="single"/>
        </w:rPr>
      </w:pPr>
      <w:r>
        <w:rPr>
          <w:b/>
          <w:u w:val="single"/>
        </w:rPr>
        <w:t xml:space="preserve">Россия во второй четверти  - середине </w:t>
      </w:r>
      <w:r>
        <w:rPr>
          <w:b/>
          <w:u w:val="single"/>
          <w:lang w:val="en-US"/>
        </w:rPr>
        <w:t>XIX</w:t>
      </w:r>
      <w:r>
        <w:rPr>
          <w:b/>
          <w:u w:val="single"/>
        </w:rPr>
        <w:t xml:space="preserve"> века. Внутренняя и внешняя политика России в период правления Николая </w:t>
      </w:r>
      <w:r>
        <w:rPr>
          <w:b/>
          <w:u w:val="single"/>
          <w:lang w:val="en-US"/>
        </w:rPr>
        <w:t>I</w:t>
      </w:r>
      <w:r>
        <w:rPr>
          <w:b/>
          <w:u w:val="single"/>
        </w:rPr>
        <w:t>.</w:t>
      </w:r>
    </w:p>
    <w:p w:rsidR="00163A93" w:rsidRPr="00A57E28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color w:val="000000"/>
        </w:rPr>
      </w:pPr>
    </w:p>
    <w:p w:rsidR="00163A93" w:rsidRDefault="00163A93" w:rsidP="00163A93">
      <w:pPr>
        <w:spacing w:line="360" w:lineRule="auto"/>
        <w:ind w:left="360"/>
        <w:rPr>
          <w:b/>
        </w:rPr>
      </w:pPr>
      <w:r>
        <w:rPr>
          <w:b/>
        </w:rPr>
        <w:t xml:space="preserve">1. В какой период времени царствовал Николай </w:t>
      </w:r>
      <w:r>
        <w:rPr>
          <w:b/>
          <w:lang w:val="en-US"/>
        </w:rPr>
        <w:t>I</w:t>
      </w:r>
      <w:r>
        <w:rPr>
          <w:b/>
        </w:rPr>
        <w:t xml:space="preserve">? </w:t>
      </w:r>
    </w:p>
    <w:p w:rsidR="00163A93" w:rsidRDefault="00163A93" w:rsidP="00163A93">
      <w:pPr>
        <w:numPr>
          <w:ilvl w:val="0"/>
          <w:numId w:val="1"/>
        </w:numPr>
        <w:spacing w:line="360" w:lineRule="auto"/>
      </w:pPr>
      <w:r>
        <w:t xml:space="preserve">конец </w:t>
      </w:r>
      <w:r>
        <w:rPr>
          <w:lang w:val="en-US"/>
        </w:rPr>
        <w:t>XVIII</w:t>
      </w:r>
      <w:r>
        <w:t xml:space="preserve">- начало </w:t>
      </w:r>
      <w:r>
        <w:rPr>
          <w:lang w:val="en-US"/>
        </w:rPr>
        <w:t>XIX</w:t>
      </w:r>
      <w:r>
        <w:t xml:space="preserve"> вв.</w:t>
      </w:r>
    </w:p>
    <w:p w:rsidR="00163A93" w:rsidRDefault="00163A93" w:rsidP="00163A93">
      <w:pPr>
        <w:numPr>
          <w:ilvl w:val="0"/>
          <w:numId w:val="1"/>
        </w:numPr>
        <w:spacing w:line="360" w:lineRule="auto"/>
      </w:pPr>
      <w:r>
        <w:t xml:space="preserve">первая четверть </w:t>
      </w:r>
      <w:r>
        <w:rPr>
          <w:lang w:val="en-US"/>
        </w:rPr>
        <w:t>XIX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163A93" w:rsidRDefault="00163A93" w:rsidP="00163A93">
      <w:pPr>
        <w:numPr>
          <w:ilvl w:val="0"/>
          <w:numId w:val="1"/>
        </w:numPr>
        <w:spacing w:line="360" w:lineRule="auto"/>
      </w:pPr>
      <w:r>
        <w:t xml:space="preserve">вторая четверть </w:t>
      </w:r>
      <w:r>
        <w:rPr>
          <w:lang w:val="en-US"/>
        </w:rPr>
        <w:t>XIX</w:t>
      </w:r>
      <w:r>
        <w:t xml:space="preserve"> </w:t>
      </w:r>
      <w:proofErr w:type="gramStart"/>
      <w:r>
        <w:t>в</w:t>
      </w:r>
      <w:proofErr w:type="gramEnd"/>
      <w:r>
        <w:t>..</w:t>
      </w:r>
    </w:p>
    <w:p w:rsidR="00163A93" w:rsidRDefault="00163A93" w:rsidP="00163A93">
      <w:pPr>
        <w:numPr>
          <w:ilvl w:val="0"/>
          <w:numId w:val="1"/>
        </w:numPr>
        <w:spacing w:line="360" w:lineRule="auto"/>
      </w:pPr>
      <w:r>
        <w:t xml:space="preserve">вторая половина </w:t>
      </w:r>
      <w:r>
        <w:rPr>
          <w:lang w:val="en-US"/>
        </w:rPr>
        <w:t>XIX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163A93" w:rsidRDefault="00163A93" w:rsidP="00163A93">
      <w:pPr>
        <w:spacing w:line="360" w:lineRule="auto"/>
        <w:ind w:left="360"/>
        <w:rPr>
          <w:b/>
        </w:rPr>
      </w:pPr>
      <w:r>
        <w:rPr>
          <w:b/>
        </w:rPr>
        <w:t xml:space="preserve">2.  В каком году был издан указ «Об обязанных крестьянах»? 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1762 г.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1803 г.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1842 г.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1861 г.</w:t>
      </w:r>
    </w:p>
    <w:p w:rsidR="00163A93" w:rsidRDefault="00163A93" w:rsidP="00163A93">
      <w:pPr>
        <w:rPr>
          <w:b/>
          <w:color w:val="000000"/>
        </w:rPr>
      </w:pPr>
      <w:r>
        <w:rPr>
          <w:b/>
        </w:rPr>
        <w:t xml:space="preserve">      3</w:t>
      </w:r>
      <w:r>
        <w:rPr>
          <w:b/>
          <w:color w:val="000000"/>
        </w:rPr>
        <w:t xml:space="preserve">. Введение майоратного дворянского земельного владения в России произошло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 xml:space="preserve">      </w:t>
      </w:r>
    </w:p>
    <w:p w:rsidR="00163A93" w:rsidRDefault="00163A93" w:rsidP="00163A93">
      <w:pPr>
        <w:numPr>
          <w:ilvl w:val="0"/>
          <w:numId w:val="2"/>
        </w:numPr>
        <w:spacing w:line="360" w:lineRule="auto"/>
      </w:pPr>
      <w:r>
        <w:t>1797 г.</w:t>
      </w:r>
    </w:p>
    <w:p w:rsidR="00163A93" w:rsidRDefault="00163A93" w:rsidP="00163A93">
      <w:pPr>
        <w:numPr>
          <w:ilvl w:val="0"/>
          <w:numId w:val="2"/>
        </w:numPr>
        <w:spacing w:line="360" w:lineRule="auto"/>
      </w:pPr>
      <w:r>
        <w:t>1845 г.</w:t>
      </w:r>
    </w:p>
    <w:p w:rsidR="00163A93" w:rsidRDefault="00163A93" w:rsidP="00163A93">
      <w:pPr>
        <w:numPr>
          <w:ilvl w:val="0"/>
          <w:numId w:val="2"/>
        </w:numPr>
        <w:spacing w:line="360" w:lineRule="auto"/>
      </w:pPr>
      <w:r>
        <w:t xml:space="preserve">1870 г. </w:t>
      </w:r>
    </w:p>
    <w:p w:rsidR="00163A93" w:rsidRDefault="00163A93" w:rsidP="00163A93">
      <w:pPr>
        <w:numPr>
          <w:ilvl w:val="0"/>
          <w:numId w:val="2"/>
        </w:numPr>
        <w:spacing w:line="360" w:lineRule="auto"/>
      </w:pPr>
      <w:r>
        <w:t>1882 г.</w:t>
      </w:r>
    </w:p>
    <w:p w:rsidR="00163A93" w:rsidRDefault="00163A93" w:rsidP="00163A93">
      <w:pPr>
        <w:spacing w:line="360" w:lineRule="auto"/>
        <w:rPr>
          <w:b/>
        </w:rPr>
      </w:pPr>
      <w:r>
        <w:rPr>
          <w:b/>
        </w:rPr>
        <w:t xml:space="preserve">     4. Первая железная дорога в России стала действовать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 </w:t>
      </w:r>
    </w:p>
    <w:p w:rsidR="00163A93" w:rsidRDefault="00163A93" w:rsidP="00163A93">
      <w:pPr>
        <w:spacing w:line="360" w:lineRule="auto"/>
      </w:pPr>
      <w:r>
        <w:t xml:space="preserve">       1) 1815 г.</w:t>
      </w:r>
    </w:p>
    <w:p w:rsidR="00163A93" w:rsidRDefault="00163A93" w:rsidP="00163A93">
      <w:pPr>
        <w:spacing w:line="360" w:lineRule="auto"/>
      </w:pPr>
      <w:r>
        <w:t xml:space="preserve">       2) 1837 г.</w:t>
      </w:r>
    </w:p>
    <w:p w:rsidR="00163A93" w:rsidRDefault="00163A93" w:rsidP="00163A93">
      <w:pPr>
        <w:spacing w:line="360" w:lineRule="auto"/>
      </w:pPr>
      <w:r>
        <w:t xml:space="preserve">       3) 1851 г.</w:t>
      </w:r>
    </w:p>
    <w:p w:rsidR="00163A93" w:rsidRDefault="00163A93" w:rsidP="00163A93">
      <w:pPr>
        <w:spacing w:line="360" w:lineRule="auto"/>
      </w:pPr>
      <w:r>
        <w:t xml:space="preserve">       4) 1894 г.</w:t>
      </w:r>
    </w:p>
    <w:p w:rsidR="00163A93" w:rsidRDefault="00163A93" w:rsidP="00A57E28">
      <w:pPr>
        <w:spacing w:line="360" w:lineRule="auto"/>
      </w:pPr>
      <w:r>
        <w:rPr>
          <w:b/>
        </w:rPr>
        <w:t xml:space="preserve">    </w:t>
      </w:r>
    </w:p>
    <w:p w:rsidR="00163A93" w:rsidRDefault="00A57E28" w:rsidP="00163A93">
      <w:pPr>
        <w:spacing w:line="360" w:lineRule="auto"/>
        <w:rPr>
          <w:b/>
        </w:rPr>
      </w:pPr>
      <w:r>
        <w:rPr>
          <w:b/>
        </w:rPr>
        <w:t xml:space="preserve">  </w:t>
      </w:r>
      <w:r>
        <w:rPr>
          <w:b/>
          <w:lang w:val="en-US"/>
        </w:rPr>
        <w:t>5</w:t>
      </w:r>
      <w:r w:rsidR="00163A93">
        <w:rPr>
          <w:b/>
        </w:rPr>
        <w:t xml:space="preserve">.  Крымская (Восточная) война происходила в период </w:t>
      </w:r>
    </w:p>
    <w:p w:rsidR="00163A93" w:rsidRDefault="00163A93" w:rsidP="00163A93">
      <w:pPr>
        <w:spacing w:line="360" w:lineRule="auto"/>
      </w:pPr>
      <w:r>
        <w:t xml:space="preserve">       1) 1777</w:t>
      </w:r>
      <w:r>
        <w:rPr>
          <w:i/>
        </w:rPr>
        <w:t>-</w:t>
      </w:r>
      <w:r>
        <w:t>1783 гг.</w:t>
      </w:r>
    </w:p>
    <w:p w:rsidR="00163A93" w:rsidRDefault="00163A93" w:rsidP="00163A93">
      <w:pPr>
        <w:spacing w:line="360" w:lineRule="auto"/>
      </w:pPr>
      <w:r>
        <w:t xml:space="preserve">       2) 1828-1829 гг.</w:t>
      </w:r>
    </w:p>
    <w:p w:rsidR="00163A93" w:rsidRDefault="00163A93" w:rsidP="00163A93">
      <w:pPr>
        <w:spacing w:line="360" w:lineRule="auto"/>
      </w:pPr>
      <w:r>
        <w:t xml:space="preserve">       3) 1853-1856 гг.</w:t>
      </w:r>
    </w:p>
    <w:p w:rsidR="00163A93" w:rsidRDefault="00163A93" w:rsidP="00163A93">
      <w:pPr>
        <w:spacing w:line="360" w:lineRule="auto"/>
      </w:pPr>
      <w:r>
        <w:t xml:space="preserve">       4) 1877-1878 гг.</w:t>
      </w:r>
    </w:p>
    <w:p w:rsidR="00163A93" w:rsidRDefault="00A57E28" w:rsidP="00163A93">
      <w:pPr>
        <w:spacing w:line="360" w:lineRule="auto"/>
        <w:rPr>
          <w:b/>
        </w:rPr>
      </w:pPr>
      <w:r>
        <w:rPr>
          <w:b/>
        </w:rPr>
        <w:t xml:space="preserve">   </w:t>
      </w:r>
      <w:r w:rsidRPr="00A57E28">
        <w:rPr>
          <w:b/>
        </w:rPr>
        <w:t>6</w:t>
      </w:r>
      <w:r w:rsidR="00163A93">
        <w:rPr>
          <w:b/>
        </w:rPr>
        <w:t xml:space="preserve">. Переход от вотчинной и посессионной мануфактуры к фабрике начался в России </w:t>
      </w:r>
      <w:proofErr w:type="gramStart"/>
      <w:r w:rsidR="00163A93">
        <w:rPr>
          <w:b/>
        </w:rPr>
        <w:t>в</w:t>
      </w:r>
      <w:proofErr w:type="gramEnd"/>
      <w:r w:rsidR="00163A93">
        <w:rPr>
          <w:b/>
        </w:rPr>
        <w:t xml:space="preserve"> (во)</w:t>
      </w:r>
    </w:p>
    <w:p w:rsidR="00163A93" w:rsidRDefault="00163A93" w:rsidP="00163A93">
      <w:pPr>
        <w:spacing w:line="360" w:lineRule="auto"/>
      </w:pPr>
      <w:r>
        <w:t xml:space="preserve">       1) конце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163A93" w:rsidRDefault="00163A93" w:rsidP="00163A93">
      <w:pPr>
        <w:spacing w:line="360" w:lineRule="auto"/>
      </w:pPr>
      <w:r>
        <w:t xml:space="preserve">       2) первой четверти </w:t>
      </w:r>
      <w:r>
        <w:rPr>
          <w:lang w:val="en-US"/>
        </w:rPr>
        <w:t>XIX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163A93" w:rsidRDefault="00163A93" w:rsidP="00163A93">
      <w:pPr>
        <w:spacing w:line="360" w:lineRule="auto"/>
      </w:pPr>
      <w:r>
        <w:t xml:space="preserve">       3) второй четверти </w:t>
      </w:r>
      <w:r>
        <w:rPr>
          <w:lang w:val="en-US"/>
        </w:rPr>
        <w:t>XIX</w:t>
      </w:r>
      <w:r w:rsidRPr="00163A93">
        <w:t xml:space="preserve"> </w:t>
      </w:r>
      <w:proofErr w:type="gramStart"/>
      <w:r>
        <w:t>в</w:t>
      </w:r>
      <w:proofErr w:type="gramEnd"/>
      <w:r>
        <w:t>.</w:t>
      </w:r>
    </w:p>
    <w:p w:rsidR="00163A93" w:rsidRDefault="00163A93" w:rsidP="00163A93">
      <w:pPr>
        <w:spacing w:line="360" w:lineRule="auto"/>
      </w:pPr>
      <w:r>
        <w:t xml:space="preserve">       4) конце </w:t>
      </w:r>
      <w:r>
        <w:rPr>
          <w:lang w:val="en-US"/>
        </w:rPr>
        <w:t>XIX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163A93" w:rsidRDefault="00A57E28" w:rsidP="00163A93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A57E28">
        <w:rPr>
          <w:b/>
          <w:color w:val="000000"/>
        </w:rPr>
        <w:t>7</w:t>
      </w:r>
      <w:r w:rsidR="00163A93">
        <w:rPr>
          <w:b/>
          <w:color w:val="000000"/>
        </w:rPr>
        <w:t xml:space="preserve">. Правомерная бюрократическая монархия в России сложилась в период правления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      1) Петра </w:t>
      </w:r>
      <w:r>
        <w:rPr>
          <w:color w:val="000000"/>
          <w:lang w:val="en-US"/>
        </w:rPr>
        <w:t>I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Екатерины </w:t>
      </w:r>
      <w:r>
        <w:rPr>
          <w:color w:val="000000"/>
          <w:lang w:val="en-US"/>
        </w:rPr>
        <w:t>II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Александра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Николая </w:t>
      </w:r>
      <w:r>
        <w:rPr>
          <w:color w:val="000000"/>
          <w:lang w:val="en-US"/>
        </w:rPr>
        <w:t>I</w:t>
      </w:r>
    </w:p>
    <w:p w:rsidR="00163A93" w:rsidRDefault="00A57E28" w:rsidP="00163A93">
      <w:pPr>
        <w:spacing w:line="360" w:lineRule="auto"/>
        <w:ind w:right="175"/>
        <w:jc w:val="both"/>
        <w:rPr>
          <w:b/>
        </w:rPr>
      </w:pPr>
      <w:r w:rsidRPr="00A57E28">
        <w:rPr>
          <w:b/>
        </w:rPr>
        <w:t>8</w:t>
      </w:r>
      <w:r w:rsidR="00163A93">
        <w:rPr>
          <w:b/>
        </w:rPr>
        <w:t xml:space="preserve">. В период правления Николая </w:t>
      </w:r>
      <w:r w:rsidR="00163A93">
        <w:rPr>
          <w:b/>
          <w:lang w:val="en-US"/>
        </w:rPr>
        <w:t>I</w:t>
      </w:r>
      <w:r w:rsidR="00163A93">
        <w:rPr>
          <w:b/>
        </w:rPr>
        <w:t xml:space="preserve"> было учреждено новое сословное звание</w:t>
      </w:r>
    </w:p>
    <w:p w:rsidR="00163A93" w:rsidRDefault="00163A93" w:rsidP="00163A93">
      <w:pPr>
        <w:spacing w:line="360" w:lineRule="auto"/>
        <w:ind w:right="175"/>
        <w:jc w:val="both"/>
      </w:pPr>
      <w:r>
        <w:t xml:space="preserve">    1) реестрового казака</w:t>
      </w:r>
    </w:p>
    <w:p w:rsidR="00163A93" w:rsidRDefault="00163A93" w:rsidP="00163A93">
      <w:pPr>
        <w:spacing w:line="360" w:lineRule="auto"/>
        <w:ind w:right="175"/>
        <w:jc w:val="both"/>
      </w:pPr>
      <w:r>
        <w:t xml:space="preserve">    2) потомственного почётного гражданина</w:t>
      </w:r>
    </w:p>
    <w:p w:rsidR="00163A93" w:rsidRDefault="00163A93" w:rsidP="00163A93">
      <w:pPr>
        <w:spacing w:line="360" w:lineRule="auto"/>
        <w:ind w:right="175"/>
        <w:jc w:val="both"/>
      </w:pPr>
      <w:r>
        <w:t xml:space="preserve">    3) личного дворянина</w:t>
      </w:r>
    </w:p>
    <w:p w:rsidR="00163A93" w:rsidRDefault="00163A93" w:rsidP="00163A93">
      <w:pPr>
        <w:spacing w:line="360" w:lineRule="auto"/>
        <w:ind w:right="175"/>
        <w:jc w:val="both"/>
        <w:rPr>
          <w:b/>
        </w:rPr>
      </w:pPr>
      <w:r>
        <w:t xml:space="preserve">    4) государственного крестьянина</w:t>
      </w:r>
    </w:p>
    <w:p w:rsidR="00163A93" w:rsidRDefault="00A57E28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A57E28">
        <w:rPr>
          <w:b/>
          <w:color w:val="000000"/>
        </w:rPr>
        <w:t>9</w:t>
      </w:r>
      <w:r w:rsidR="00163A93">
        <w:rPr>
          <w:b/>
          <w:color w:val="000000"/>
        </w:rPr>
        <w:t xml:space="preserve">. Становление высшего и среднего технического образования в России произошло в период правления 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1) Екатерины </w:t>
      </w:r>
      <w:r>
        <w:rPr>
          <w:color w:val="000000"/>
          <w:lang w:val="en-US"/>
        </w:rPr>
        <w:t>II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2) Александра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3) Николая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 xml:space="preserve">4)  Александра </w:t>
      </w:r>
      <w:r>
        <w:rPr>
          <w:color w:val="000000"/>
          <w:lang w:val="en-US"/>
        </w:rPr>
        <w:t>II</w:t>
      </w:r>
    </w:p>
    <w:p w:rsidR="00163A93" w:rsidRDefault="00A57E28" w:rsidP="00163A93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A57E28">
        <w:rPr>
          <w:b/>
          <w:color w:val="000000"/>
        </w:rPr>
        <w:t>10</w:t>
      </w:r>
      <w:r w:rsidR="00163A93">
        <w:rPr>
          <w:b/>
          <w:color w:val="000000"/>
        </w:rPr>
        <w:t xml:space="preserve">. Какие события оказали решающее влияние на попытку польского народа обрести независимость от России в период правления Николая </w:t>
      </w:r>
      <w:r w:rsidR="00163A93">
        <w:rPr>
          <w:b/>
          <w:color w:val="000000"/>
          <w:lang w:val="en-US"/>
        </w:rPr>
        <w:t>I</w:t>
      </w:r>
      <w:r w:rsidR="00163A93">
        <w:rPr>
          <w:b/>
          <w:color w:val="000000"/>
        </w:rPr>
        <w:t xml:space="preserve">? 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введение конституционного правления в Финляндии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подготовка российскими властями ликвидации польской конституции 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первые неудачи России в Крымской войне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революции в Бельгии и Франции</w:t>
      </w:r>
    </w:p>
    <w:p w:rsidR="00163A93" w:rsidRDefault="00A57E28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A57E28">
        <w:rPr>
          <w:b/>
          <w:color w:val="000000"/>
        </w:rPr>
        <w:t>11</w:t>
      </w:r>
      <w:r w:rsidR="00163A93">
        <w:rPr>
          <w:b/>
          <w:color w:val="000000"/>
        </w:rPr>
        <w:t xml:space="preserve">. Первую железную дорогу в России проложили </w:t>
      </w:r>
      <w:proofErr w:type="gramStart"/>
      <w:r w:rsidR="00163A93">
        <w:rPr>
          <w:b/>
          <w:color w:val="000000"/>
        </w:rPr>
        <w:t>между</w:t>
      </w:r>
      <w:proofErr w:type="gramEnd"/>
      <w:r w:rsidR="00163A93">
        <w:rPr>
          <w:b/>
          <w:color w:val="000000"/>
        </w:rPr>
        <w:t xml:space="preserve">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Петербургом и Варшавой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Петербургом и Царским Селом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Петербургом и Москвой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Москвой и Нижним Новгородом</w:t>
      </w:r>
    </w:p>
    <w:p w:rsidR="00163A93" w:rsidRDefault="00A57E28" w:rsidP="00163A93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A57E28">
        <w:rPr>
          <w:b/>
          <w:color w:val="000000"/>
        </w:rPr>
        <w:t>12</w:t>
      </w:r>
      <w:r w:rsidR="00163A93">
        <w:rPr>
          <w:b/>
          <w:color w:val="000000"/>
        </w:rPr>
        <w:t>. Кто из названных лиц относился к западникам?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М. Н. Катков, К. П. Победоносцев, В. П. Мещерский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Т. Н. Грановский, В. Г. Белинский, В. П. Боткин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И. В. Киреевский, А. С. Хомяков, К. С. Аксаков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Н. К. Михайловский, В. П. Воронцов, В. А. </w:t>
      </w:r>
      <w:proofErr w:type="spellStart"/>
      <w:r>
        <w:rPr>
          <w:color w:val="000000"/>
        </w:rPr>
        <w:t>Мякотин</w:t>
      </w:r>
      <w:proofErr w:type="spellEnd"/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="00A57E28" w:rsidRPr="00A57E28">
        <w:rPr>
          <w:b/>
          <w:color w:val="000000"/>
        </w:rPr>
        <w:t>3</w:t>
      </w:r>
      <w:r>
        <w:rPr>
          <w:b/>
          <w:color w:val="000000"/>
        </w:rPr>
        <w:t xml:space="preserve">. Какие мероприятия были проведены в решении крестьянского вопроса в России в период правления Николая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?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А)  издание указа «О трёхдневной барщине»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Б)  издание закона (указа) «Об обязанных крестьянах»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В) крестьянская реформа в Остзейском крае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Г) издание указа «О вольных хлебопашцах»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Д) регламентация государством норм наказаний крестьян помещиками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Е)  реформирование жизни государственных крестьян (государственной деревни)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Укажите верный ответ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1) АБЕ     2) АВД     3) БДЕ    4) ВГЕ</w:t>
      </w:r>
    </w:p>
    <w:p w:rsidR="00163A93" w:rsidRDefault="00A57E28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A57E28">
        <w:rPr>
          <w:b/>
          <w:color w:val="000000"/>
        </w:rPr>
        <w:t>14</w:t>
      </w:r>
      <w:r w:rsidR="00163A93">
        <w:rPr>
          <w:b/>
          <w:color w:val="000000"/>
        </w:rPr>
        <w:t xml:space="preserve">. Какие события военной истории России произошли в период правления Николая </w:t>
      </w:r>
      <w:r w:rsidR="00163A93">
        <w:rPr>
          <w:b/>
          <w:color w:val="000000"/>
          <w:lang w:val="en-US"/>
        </w:rPr>
        <w:t>I</w:t>
      </w:r>
      <w:r w:rsidR="00163A93">
        <w:rPr>
          <w:b/>
          <w:color w:val="000000"/>
        </w:rPr>
        <w:t xml:space="preserve">?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А) участие русской эскадры в </w:t>
      </w:r>
      <w:proofErr w:type="spellStart"/>
      <w:r>
        <w:rPr>
          <w:color w:val="000000"/>
        </w:rPr>
        <w:t>Наваринском</w:t>
      </w:r>
      <w:proofErr w:type="spellEnd"/>
      <w:r>
        <w:rPr>
          <w:color w:val="000000"/>
        </w:rPr>
        <w:t xml:space="preserve"> сражении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Б) сражение русских войск с англо-французскими войсками  на реке </w:t>
      </w:r>
      <w:proofErr w:type="spellStart"/>
      <w:r>
        <w:rPr>
          <w:color w:val="000000"/>
        </w:rPr>
        <w:t>Альме</w:t>
      </w:r>
      <w:proofErr w:type="spellEnd"/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В)  переход корпуса под командованием М. Б. Барклая де Толли по льду Ботнического залива для оказания давления на Швецию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Г) победа русской армии над французами под Кульмом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Д) сражение русско-прусских вой</w:t>
      </w:r>
      <w:proofErr w:type="gramStart"/>
      <w:r>
        <w:rPr>
          <w:color w:val="000000"/>
        </w:rPr>
        <w:t>ск с фр</w:t>
      </w:r>
      <w:proofErr w:type="gramEnd"/>
      <w:r>
        <w:rPr>
          <w:color w:val="000000"/>
        </w:rPr>
        <w:t xml:space="preserve">анцузами под </w:t>
      </w:r>
      <w:proofErr w:type="spellStart"/>
      <w:r>
        <w:rPr>
          <w:color w:val="000000"/>
        </w:rPr>
        <w:t>Фридландом</w:t>
      </w:r>
      <w:proofErr w:type="spellEnd"/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Е) захват русской Дунайской армией под командованием И. И. Дибича </w:t>
      </w:r>
      <w:proofErr w:type="spellStart"/>
      <w:r>
        <w:rPr>
          <w:color w:val="000000"/>
        </w:rPr>
        <w:t>Адрианополя</w:t>
      </w:r>
      <w:proofErr w:type="spellEnd"/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Укажите верный ответ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1) АБЕ     2) АВД     3) БГД    4) БДЕ</w:t>
      </w:r>
    </w:p>
    <w:p w:rsidR="00163A93" w:rsidRDefault="00A57E28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A57E28">
        <w:rPr>
          <w:b/>
          <w:color w:val="000000"/>
        </w:rPr>
        <w:t>15</w:t>
      </w:r>
      <w:r w:rsidR="00163A93">
        <w:rPr>
          <w:b/>
          <w:color w:val="000000"/>
        </w:rPr>
        <w:t xml:space="preserve">. Какие из указанных явлений относятся по времени возникновения к первой половине </w:t>
      </w:r>
      <w:r w:rsidR="00163A93">
        <w:rPr>
          <w:b/>
          <w:color w:val="000000"/>
          <w:lang w:val="en-US"/>
        </w:rPr>
        <w:t>XIX</w:t>
      </w:r>
      <w:r w:rsidR="00163A93">
        <w:rPr>
          <w:b/>
          <w:color w:val="000000"/>
        </w:rPr>
        <w:t xml:space="preserve"> </w:t>
      </w:r>
      <w:proofErr w:type="gramStart"/>
      <w:r w:rsidR="00163A93">
        <w:rPr>
          <w:b/>
          <w:color w:val="000000"/>
        </w:rPr>
        <w:t>в</w:t>
      </w:r>
      <w:proofErr w:type="gramEnd"/>
      <w:r w:rsidR="00163A93">
        <w:rPr>
          <w:b/>
          <w:color w:val="000000"/>
        </w:rPr>
        <w:t>.?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А) появление фабричного производства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Б) начало складывания Всероссийского рынка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В) приписка казённых крестьян к заводам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Г) строительство первой железной дороги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Д) разрешение помещикам отпускать крепостных крестьян на волю с землёй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Е) формирование промышленных монополий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Укажите верный ответ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1) АГД     2) БВЕ     3) АВЕ    4) ВДЕ</w:t>
      </w:r>
    </w:p>
    <w:p w:rsidR="00163A93" w:rsidRDefault="00163A93" w:rsidP="00163A93">
      <w:pPr>
        <w:shd w:val="clear" w:color="auto" w:fill="FFFFFF"/>
        <w:spacing w:before="19" w:line="360" w:lineRule="auto"/>
        <w:rPr>
          <w:b/>
          <w:bCs/>
          <w:iCs/>
          <w:color w:val="000000"/>
          <w:spacing w:val="5"/>
        </w:rPr>
      </w:pP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  <w:color w:val="000000"/>
        </w:rPr>
        <w:t>1</w:t>
      </w:r>
      <w:r w:rsidR="00A57E28" w:rsidRPr="00A57E28">
        <w:rPr>
          <w:b/>
          <w:color w:val="000000"/>
        </w:rPr>
        <w:t>6</w:t>
      </w:r>
      <w:r>
        <w:rPr>
          <w:b/>
          <w:color w:val="000000"/>
        </w:rPr>
        <w:t xml:space="preserve">. Какое из приведённых положений отражает сущность правления Николая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?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активное взаимодействие структур центральной власти и органов самоуправления в управлении государством 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 усиление роли самодержавной власти в регулировании «сверху» различных сторон жизни общества и установление контроля государства над ним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ослабление самодержавной власти и усиление роли органов сословного </w:t>
      </w:r>
      <w:r>
        <w:rPr>
          <w:color w:val="000000"/>
        </w:rPr>
        <w:lastRenderedPageBreak/>
        <w:t xml:space="preserve">самоуправления в управлении страны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реформирование системы государственной власти в конституционном духе</w:t>
      </w:r>
    </w:p>
    <w:p w:rsidR="00163A93" w:rsidRDefault="00A57E28" w:rsidP="00163A93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A57E28">
        <w:rPr>
          <w:b/>
          <w:color w:val="000000"/>
        </w:rPr>
        <w:t>17</w:t>
      </w:r>
      <w:r w:rsidR="00163A93">
        <w:rPr>
          <w:b/>
          <w:color w:val="000000"/>
        </w:rPr>
        <w:t xml:space="preserve">. Какое из приведённых положений характеризует политику государства в области культуры и просвещения в период правления Николая </w:t>
      </w:r>
      <w:r w:rsidR="00163A93">
        <w:rPr>
          <w:b/>
          <w:color w:val="000000"/>
          <w:lang w:val="en-US"/>
        </w:rPr>
        <w:t>I</w:t>
      </w:r>
      <w:r w:rsidR="00163A93">
        <w:rPr>
          <w:b/>
          <w:color w:val="000000"/>
        </w:rPr>
        <w:t xml:space="preserve">?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>1) либерализация цензурной политики государства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 xml:space="preserve">2) ослабление государственного контроля учебных заведений и усиление принципа самоуправления в их деятельности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 xml:space="preserve">3) ликвидация университетского образования в стране «как рассадника смуты и вольнодумия»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 xml:space="preserve">4) пересмотр и унификация учебных программ в системе народного просвещения с целью усиления «практического начала» в обучении </w:t>
      </w:r>
    </w:p>
    <w:p w:rsidR="00163A93" w:rsidRDefault="00163A93" w:rsidP="00163A93">
      <w:pPr>
        <w:jc w:val="both"/>
        <w:rPr>
          <w:b/>
        </w:rPr>
      </w:pPr>
      <w:r>
        <w:rPr>
          <w:b/>
        </w:rPr>
        <w:t>1</w:t>
      </w:r>
      <w:r w:rsidR="00A57E28">
        <w:rPr>
          <w:b/>
          <w:lang w:val="en-US"/>
        </w:rPr>
        <w:t>8</w:t>
      </w:r>
      <w:r>
        <w:rPr>
          <w:b/>
        </w:rPr>
        <w:t>. «Восточный вопрос» - это</w:t>
      </w:r>
    </w:p>
    <w:p w:rsidR="00163A93" w:rsidRDefault="00163A93" w:rsidP="00163A93">
      <w:pPr>
        <w:numPr>
          <w:ilvl w:val="0"/>
          <w:numId w:val="3"/>
        </w:numPr>
        <w:spacing w:line="360" w:lineRule="auto"/>
        <w:jc w:val="both"/>
      </w:pPr>
      <w:r>
        <w:t xml:space="preserve">вопрос объединения усилий ведущих держав Европы, нацеленный на ликвидацию военным путём Османской империи как субъекта международных отношений  </w:t>
      </w:r>
    </w:p>
    <w:p w:rsidR="00163A93" w:rsidRDefault="00163A93" w:rsidP="00163A93">
      <w:pPr>
        <w:numPr>
          <w:ilvl w:val="0"/>
          <w:numId w:val="3"/>
        </w:numPr>
        <w:tabs>
          <w:tab w:val="num" w:pos="0"/>
        </w:tabs>
        <w:spacing w:line="360" w:lineRule="auto"/>
        <w:jc w:val="both"/>
      </w:pPr>
      <w:r>
        <w:t>обострение борьбы между различными течениями ислама внутри ряда мусульманских госуда</w:t>
      </w:r>
      <w:proofErr w:type="gramStart"/>
      <w:r>
        <w:t>рств Ср</w:t>
      </w:r>
      <w:proofErr w:type="gramEnd"/>
      <w:r>
        <w:t>еднего Востока</w:t>
      </w:r>
    </w:p>
    <w:p w:rsidR="00163A93" w:rsidRDefault="00163A93" w:rsidP="00163A93">
      <w:pPr>
        <w:numPr>
          <w:ilvl w:val="0"/>
          <w:numId w:val="3"/>
        </w:numPr>
        <w:tabs>
          <w:tab w:val="left" w:pos="8028"/>
        </w:tabs>
        <w:spacing w:line="360" w:lineRule="auto"/>
        <w:ind w:right="-81"/>
      </w:pPr>
      <w:r>
        <w:t>вопрос межгосударственных отношений между странами Ближнего Востока, связанный с обострением  борьбы между ними за доминирование в этом регионе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4) вопрос  международных отношений, связанный с обострением противоречий </w:t>
      </w:r>
      <w:proofErr w:type="gramStart"/>
      <w:r>
        <w:rPr>
          <w:color w:val="000000"/>
        </w:rPr>
        <w:t>между</w:t>
      </w:r>
      <w:proofErr w:type="gramEnd"/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ведущими европейскими державами по поводу будущего покорённых народов, ведущих борьбу против турецкого владычества в период  распада Османской империи </w:t>
      </w:r>
    </w:p>
    <w:p w:rsidR="00163A93" w:rsidRDefault="00A57E28" w:rsidP="00163A93">
      <w:pPr>
        <w:shd w:val="clear" w:color="auto" w:fill="FFFFFF"/>
        <w:tabs>
          <w:tab w:val="left" w:pos="672"/>
        </w:tabs>
        <w:spacing w:before="19" w:line="240" w:lineRule="exact"/>
        <w:rPr>
          <w:b/>
          <w:bCs/>
          <w:iCs/>
        </w:rPr>
      </w:pPr>
      <w:r>
        <w:rPr>
          <w:b/>
          <w:bCs/>
          <w:iCs/>
          <w:color w:val="000000"/>
          <w:spacing w:val="-1"/>
          <w:lang w:val="en-US"/>
        </w:rPr>
        <w:t>19</w:t>
      </w:r>
      <w:r w:rsidR="00163A93">
        <w:rPr>
          <w:b/>
          <w:bCs/>
          <w:iCs/>
          <w:color w:val="000000"/>
          <w:spacing w:val="-1"/>
        </w:rPr>
        <w:t>. Мюридизм – это</w:t>
      </w:r>
    </w:p>
    <w:p w:rsidR="00163A93" w:rsidRDefault="00163A93" w:rsidP="00163A93">
      <w:pPr>
        <w:shd w:val="clear" w:color="auto" w:fill="FFFFFF"/>
        <w:tabs>
          <w:tab w:val="left" w:pos="557"/>
        </w:tabs>
        <w:spacing w:before="19" w:line="360" w:lineRule="auto"/>
      </w:pPr>
      <w:r>
        <w:rPr>
          <w:color w:val="000000"/>
          <w:spacing w:val="4"/>
        </w:rPr>
        <w:t xml:space="preserve">     1) философско-религиозное учение в среде мусульман, доказывавшее необходимость полного отказа от мирских проблем и уход в духовное созерцание </w:t>
      </w:r>
    </w:p>
    <w:p w:rsidR="00163A93" w:rsidRDefault="00163A93" w:rsidP="00163A93">
      <w:pPr>
        <w:shd w:val="clear" w:color="auto" w:fill="FFFFFF"/>
        <w:tabs>
          <w:tab w:val="left" w:pos="509"/>
        </w:tabs>
        <w:spacing w:line="360" w:lineRule="auto"/>
        <w:ind w:left="317"/>
        <w:rPr>
          <w:color w:val="000000"/>
          <w:spacing w:val="-7"/>
        </w:rPr>
      </w:pPr>
      <w:r>
        <w:rPr>
          <w:color w:val="000000"/>
          <w:spacing w:val="-5"/>
        </w:rPr>
        <w:t>2) идеология отказа от насилия по отношению к христианам и иудеям в среде мусульман</w:t>
      </w:r>
    </w:p>
    <w:p w:rsidR="00163A93" w:rsidRDefault="00163A93" w:rsidP="00163A93">
      <w:pPr>
        <w:shd w:val="clear" w:color="auto" w:fill="FFFFFF"/>
        <w:tabs>
          <w:tab w:val="left" w:pos="509"/>
        </w:tabs>
        <w:spacing w:line="360" w:lineRule="auto"/>
        <w:ind w:left="317"/>
        <w:rPr>
          <w:color w:val="000000"/>
          <w:spacing w:val="-2"/>
        </w:rPr>
      </w:pPr>
      <w:r>
        <w:rPr>
          <w:color w:val="000000"/>
          <w:spacing w:val="1"/>
        </w:rPr>
        <w:t xml:space="preserve">3) идеология бескомпромиссной священной войны горцев-мусульман Кавказа против неверных </w:t>
      </w:r>
    </w:p>
    <w:p w:rsidR="00163A93" w:rsidRDefault="00163A93" w:rsidP="00163A93">
      <w:pPr>
        <w:shd w:val="clear" w:color="auto" w:fill="FFFFFF"/>
        <w:tabs>
          <w:tab w:val="left" w:pos="509"/>
        </w:tabs>
        <w:spacing w:line="360" w:lineRule="auto"/>
        <w:ind w:left="317"/>
        <w:rPr>
          <w:color w:val="000000"/>
          <w:spacing w:val="-2"/>
        </w:rPr>
      </w:pPr>
      <w:r>
        <w:rPr>
          <w:color w:val="000000"/>
          <w:spacing w:val="-2"/>
        </w:rPr>
        <w:t xml:space="preserve">4) движение народных низов против произвола ростовщиков в мусульманских странах 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163A93" w:rsidRDefault="00A57E28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A57E28">
        <w:rPr>
          <w:b/>
          <w:color w:val="000000"/>
        </w:rPr>
        <w:t>20</w:t>
      </w:r>
      <w:r w:rsidR="00163A93">
        <w:rPr>
          <w:b/>
          <w:color w:val="000000"/>
        </w:rPr>
        <w:t xml:space="preserve">.Что из названного было одним из последствий проведения Николаем </w:t>
      </w:r>
      <w:r w:rsidR="00163A93">
        <w:rPr>
          <w:b/>
          <w:color w:val="000000"/>
          <w:lang w:val="en-US"/>
        </w:rPr>
        <w:t>I</w:t>
      </w:r>
      <w:r w:rsidR="00163A93">
        <w:rPr>
          <w:b/>
          <w:color w:val="000000"/>
        </w:rPr>
        <w:t xml:space="preserve"> курса на укрепление самодержавной власти?</w:t>
      </w:r>
    </w:p>
    <w:p w:rsidR="00163A93" w:rsidRDefault="00163A93" w:rsidP="00163A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усиление влияния дворянских сословных организаций на принятие важных государственных решений</w:t>
      </w:r>
    </w:p>
    <w:p w:rsidR="00163A93" w:rsidRDefault="00163A93" w:rsidP="00163A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усиление роли чиновничества в управлении государством  </w:t>
      </w:r>
    </w:p>
    <w:p w:rsidR="00163A93" w:rsidRDefault="00163A93" w:rsidP="00163A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активизация дворянско-аристократической оппозиции, выступающей против умаления роли дворянских сословных организаций в обсуждении важных </w:t>
      </w:r>
      <w:r>
        <w:rPr>
          <w:color w:val="000000"/>
        </w:rPr>
        <w:lastRenderedPageBreak/>
        <w:t>государственных вопросов</w:t>
      </w:r>
    </w:p>
    <w:p w:rsidR="00163A93" w:rsidRDefault="00163A93" w:rsidP="00163A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широкая поддержка политического курса Николая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в среде дворянской интеллигенции- западников и славянофилов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="00A57E28" w:rsidRPr="00A57E28">
        <w:rPr>
          <w:b/>
          <w:color w:val="000000"/>
        </w:rPr>
        <w:t>1</w:t>
      </w:r>
      <w:r>
        <w:rPr>
          <w:b/>
          <w:color w:val="000000"/>
        </w:rPr>
        <w:t xml:space="preserve">. Что из названного можно отнести к следствиям реформы государственной деревни в годы правления Николая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?</w:t>
      </w:r>
    </w:p>
    <w:p w:rsidR="00163A93" w:rsidRDefault="00163A93" w:rsidP="00163A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передача части земель, заселённых государственными крестьянами, в руки помещиков </w:t>
      </w:r>
    </w:p>
    <w:p w:rsidR="00163A93" w:rsidRDefault="00163A93" w:rsidP="00163A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прикрепление в некоторых губерниях государственных крестьян к казённым заводам  </w:t>
      </w:r>
    </w:p>
    <w:p w:rsidR="00163A93" w:rsidRDefault="00163A93" w:rsidP="00163A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увеличение земельных наделов государственных крестьян и упорядочение арендных отношений</w:t>
      </w:r>
    </w:p>
    <w:p w:rsidR="00163A93" w:rsidRDefault="00163A93" w:rsidP="00163A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освобождение государственных крестьян от податей и ряда повинностей</w:t>
      </w: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163A93" w:rsidRDefault="00163A93" w:rsidP="00163A93">
      <w:pPr>
        <w:rPr>
          <w:b/>
        </w:rPr>
      </w:pPr>
    </w:p>
    <w:p w:rsidR="00163A93" w:rsidRDefault="00163A93" w:rsidP="00163A93">
      <w:pPr>
        <w:shd w:val="clear" w:color="auto" w:fill="FFFFFF"/>
        <w:spacing w:before="5" w:line="235" w:lineRule="exact"/>
        <w:rPr>
          <w:b/>
        </w:rPr>
      </w:pPr>
    </w:p>
    <w:p w:rsidR="00163A93" w:rsidRDefault="00A57E28" w:rsidP="00163A93">
      <w:pPr>
        <w:rPr>
          <w:b/>
        </w:rPr>
      </w:pPr>
      <w:r w:rsidRPr="00A57E28">
        <w:rPr>
          <w:b/>
        </w:rPr>
        <w:t>22</w:t>
      </w:r>
      <w:r w:rsidR="00163A93">
        <w:rPr>
          <w:b/>
        </w:rPr>
        <w:t>. Прочтите отрывок из «записок» А. П. Ермолова и укажите название войны, о событиях которой говорится в отрывке.</w:t>
      </w:r>
    </w:p>
    <w:p w:rsidR="00163A93" w:rsidRDefault="00163A93" w:rsidP="00163A93">
      <w:r>
        <w:t xml:space="preserve">«Приказал я окружить селение </w:t>
      </w:r>
      <w:proofErr w:type="spellStart"/>
      <w:r>
        <w:t>Дадан-юрт</w:t>
      </w:r>
      <w:proofErr w:type="spellEnd"/>
      <w:r>
        <w:t>, лежащее на Тереке, предложить жителям оставить оное, и буде станут сопротивляться, наказать оружием, никому не давая пощады. Чеченцы не послушали предложения, защищались с ожесточением</w:t>
      </w:r>
      <w:proofErr w:type="gramStart"/>
      <w:r>
        <w:t>…Н</w:t>
      </w:r>
      <w:proofErr w:type="gramEnd"/>
      <w:r>
        <w:t>и в одном доселе случае не имели мы столь значительной потери, ибо кроме офицеров простиралась оная убитыми и ранеными до двухсот человек. Со стороны неприятеля все, бывшие с оружием, истреблены…»</w:t>
      </w:r>
    </w:p>
    <w:p w:rsidR="00163A93" w:rsidRDefault="00163A93" w:rsidP="00163A93"/>
    <w:p w:rsidR="00163A93" w:rsidRDefault="00163A93" w:rsidP="00163A93">
      <w:pPr>
        <w:spacing w:line="360" w:lineRule="auto"/>
      </w:pPr>
      <w:r>
        <w:t xml:space="preserve">    1) русско-турецкая 1787-1791 гг.</w:t>
      </w:r>
    </w:p>
    <w:p w:rsidR="00163A93" w:rsidRDefault="00163A93" w:rsidP="00163A93">
      <w:pPr>
        <w:spacing w:line="360" w:lineRule="auto"/>
      </w:pPr>
      <w:r>
        <w:t xml:space="preserve">    2) Кавказская</w:t>
      </w:r>
    </w:p>
    <w:p w:rsidR="00163A93" w:rsidRDefault="00163A93" w:rsidP="00163A93">
      <w:pPr>
        <w:spacing w:line="360" w:lineRule="auto"/>
      </w:pPr>
      <w:r>
        <w:t xml:space="preserve">    3) русско-турецкая 1806-1812 гг. </w:t>
      </w:r>
    </w:p>
    <w:p w:rsidR="00163A93" w:rsidRDefault="00163A93" w:rsidP="00163A93">
      <w:pPr>
        <w:spacing w:line="360" w:lineRule="auto"/>
      </w:pPr>
      <w:r>
        <w:t xml:space="preserve">    4) Крымская </w:t>
      </w:r>
    </w:p>
    <w:p w:rsidR="00163A93" w:rsidRDefault="00163A93" w:rsidP="00163A93">
      <w:pPr>
        <w:rPr>
          <w:b/>
        </w:rPr>
      </w:pPr>
      <w:r>
        <w:rPr>
          <w:b/>
        </w:rPr>
        <w:t>2</w:t>
      </w:r>
      <w:r w:rsidR="00A57E28" w:rsidRPr="00A57E28">
        <w:rPr>
          <w:b/>
        </w:rPr>
        <w:t>3</w:t>
      </w:r>
      <w:r>
        <w:rPr>
          <w:b/>
        </w:rPr>
        <w:t>. Прочтите отрывок из критической статьи в журнале «Полярная звезда», издававшемся А. И. Герценом и А. И. Огарёвым, и укажите имя императора, о котором говорится в статье.</w:t>
      </w:r>
    </w:p>
    <w:p w:rsidR="00163A93" w:rsidRDefault="00163A93" w:rsidP="00163A93">
      <w:r>
        <w:t>«Всё для государства, т. е. для престола, ничего для людей. (Он) с первого дня своего воцарения объявляет войну всякому образованию, всякому свободному стремлению. Он подогревает вялое православие, гонит униат, уничтожает веротерпимость, не пускает русских за границу</w:t>
      </w:r>
      <w:proofErr w:type="gramStart"/>
      <w:r>
        <w:t>… Т</w:t>
      </w:r>
      <w:proofErr w:type="gramEnd"/>
      <w:r>
        <w:t>ерзает Польшу за её политическое развитие… и смело ставит на своём знамени, как бы в насмешку великим словам на хоругви Французской революции: Самодержавие, Православие, Народность! Самодержавие – как цель. Вот наивная философия истории русского самодержца».</w:t>
      </w:r>
    </w:p>
    <w:p w:rsidR="00163A93" w:rsidRDefault="00163A93" w:rsidP="00163A93">
      <w:pPr>
        <w:spacing w:line="360" w:lineRule="auto"/>
      </w:pPr>
      <w:r>
        <w:t xml:space="preserve">    1) Павел </w:t>
      </w:r>
      <w:r>
        <w:rPr>
          <w:lang w:val="en-US"/>
        </w:rPr>
        <w:t>I</w:t>
      </w:r>
    </w:p>
    <w:p w:rsidR="00163A93" w:rsidRDefault="00163A93" w:rsidP="00163A93">
      <w:pPr>
        <w:spacing w:line="360" w:lineRule="auto"/>
      </w:pPr>
      <w:r>
        <w:t xml:space="preserve">    2) Александр </w:t>
      </w:r>
      <w:r>
        <w:rPr>
          <w:lang w:val="en-US"/>
        </w:rPr>
        <w:t>I</w:t>
      </w:r>
    </w:p>
    <w:p w:rsidR="00163A93" w:rsidRDefault="00163A93" w:rsidP="00163A93">
      <w:pPr>
        <w:spacing w:line="360" w:lineRule="auto"/>
      </w:pPr>
      <w:r>
        <w:t xml:space="preserve">    3) Николай </w:t>
      </w:r>
      <w:r>
        <w:rPr>
          <w:lang w:val="en-US"/>
        </w:rPr>
        <w:t>I</w:t>
      </w:r>
      <w:r>
        <w:t xml:space="preserve"> </w:t>
      </w:r>
    </w:p>
    <w:p w:rsidR="00163A93" w:rsidRDefault="00163A93" w:rsidP="00163A93">
      <w:pPr>
        <w:spacing w:line="360" w:lineRule="auto"/>
      </w:pPr>
      <w:r>
        <w:t xml:space="preserve">    4) Александр </w:t>
      </w:r>
      <w:r>
        <w:rPr>
          <w:lang w:val="en-US"/>
        </w:rPr>
        <w:t>II</w:t>
      </w:r>
      <w:r>
        <w:t xml:space="preserve"> </w:t>
      </w:r>
    </w:p>
    <w:p w:rsidR="00163A93" w:rsidRDefault="00A57E28" w:rsidP="00163A93">
      <w:pPr>
        <w:jc w:val="both"/>
        <w:rPr>
          <w:b/>
        </w:rPr>
      </w:pPr>
      <w:r w:rsidRPr="00A57E28">
        <w:rPr>
          <w:b/>
        </w:rPr>
        <w:lastRenderedPageBreak/>
        <w:t>24</w:t>
      </w:r>
      <w:r w:rsidR="00163A93">
        <w:rPr>
          <w:b/>
        </w:rPr>
        <w:t>. Прочтите отрывок из записок П. А. Кропоткина и укажите фамилию участника общественного  движения, о котором идёт речь.</w:t>
      </w:r>
    </w:p>
    <w:p w:rsidR="00163A93" w:rsidRDefault="00163A93" w:rsidP="00163A93">
      <w:pPr>
        <w:jc w:val="both"/>
      </w:pPr>
      <w:r>
        <w:t>Целые дни и ночи беседовал (он) с новыми своими друзьями об исторической необходимости… движения в сторону анархии… Он вселил в своих  друзей энтузиазм и создал тот центр пропаганды, из которого впоследствии анархизм распространился по всей Европе».</w:t>
      </w:r>
    </w:p>
    <w:p w:rsidR="00163A93" w:rsidRDefault="00163A93" w:rsidP="00163A93">
      <w:pPr>
        <w:spacing w:line="360" w:lineRule="auto"/>
      </w:pPr>
      <w:r>
        <w:t xml:space="preserve">    1) П. И. Пестель</w:t>
      </w:r>
    </w:p>
    <w:p w:rsidR="00163A93" w:rsidRDefault="00163A93" w:rsidP="00163A93">
      <w:pPr>
        <w:spacing w:line="360" w:lineRule="auto"/>
      </w:pPr>
      <w:r>
        <w:t xml:space="preserve">    2) М. В. </w:t>
      </w:r>
      <w:proofErr w:type="spellStart"/>
      <w:r>
        <w:t>Буташевич-Петрашевский</w:t>
      </w:r>
      <w:proofErr w:type="spellEnd"/>
    </w:p>
    <w:p w:rsidR="00163A93" w:rsidRDefault="00163A93" w:rsidP="00163A93">
      <w:pPr>
        <w:spacing w:line="360" w:lineRule="auto"/>
      </w:pPr>
      <w:r>
        <w:t xml:space="preserve">    3) В. Г. Белинский </w:t>
      </w:r>
    </w:p>
    <w:p w:rsidR="00163A93" w:rsidRDefault="00163A93" w:rsidP="00163A93">
      <w:pPr>
        <w:spacing w:line="360" w:lineRule="auto"/>
      </w:pPr>
      <w:r>
        <w:t xml:space="preserve">    4) М. А. Бакунин </w:t>
      </w:r>
    </w:p>
    <w:p w:rsidR="00163A93" w:rsidRDefault="00A57E28" w:rsidP="00163A93">
      <w:pPr>
        <w:rPr>
          <w:b/>
          <w:color w:val="000000"/>
        </w:rPr>
      </w:pPr>
      <w:r w:rsidRPr="00A57E28">
        <w:rPr>
          <w:b/>
          <w:color w:val="000000"/>
        </w:rPr>
        <w:t>25</w:t>
      </w:r>
      <w:r w:rsidR="00163A93">
        <w:rPr>
          <w:b/>
          <w:color w:val="000000"/>
        </w:rPr>
        <w:t>. Расположите  в хронологической последовательности названные события. Запишите буквы, которыми они обозначены в правильной последовательности в приведённую в тексте таблицу.</w:t>
      </w:r>
    </w:p>
    <w:p w:rsidR="00163A93" w:rsidRDefault="00163A93" w:rsidP="00163A93">
      <w:r>
        <w:t>А)  образование «Священного союза»</w:t>
      </w:r>
    </w:p>
    <w:p w:rsidR="00163A93" w:rsidRDefault="00163A93" w:rsidP="00163A93">
      <w:r>
        <w:t>Б)  Крымская война</w:t>
      </w:r>
    </w:p>
    <w:p w:rsidR="00163A93" w:rsidRDefault="00163A93" w:rsidP="00163A93">
      <w:r>
        <w:t>В) включение Финляндии в состав Российской империи</w:t>
      </w:r>
    </w:p>
    <w:p w:rsidR="00163A93" w:rsidRDefault="00163A93" w:rsidP="00163A93">
      <w:r>
        <w:t>Г) участие русских войск в подавлении революции в Венгрии</w:t>
      </w:r>
    </w:p>
    <w:p w:rsidR="00163A93" w:rsidRDefault="00163A93" w:rsidP="00163A93"/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1857"/>
        <w:gridCol w:w="1857"/>
        <w:gridCol w:w="1858"/>
        <w:gridCol w:w="1857"/>
      </w:tblGrid>
      <w:tr w:rsidR="00163A93" w:rsidTr="00163A93">
        <w:trPr>
          <w:cantSplit/>
          <w:trHeight w:val="34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93" w:rsidRDefault="00163A9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93" w:rsidRDefault="00163A9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93" w:rsidRDefault="00163A9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93" w:rsidRDefault="00163A9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63A93" w:rsidTr="00163A93">
        <w:trPr>
          <w:cantSplit/>
          <w:trHeight w:val="29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93" w:rsidRDefault="00163A9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93" w:rsidRDefault="00163A9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93" w:rsidRDefault="00163A9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93" w:rsidRDefault="00163A93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</w:tbl>
    <w:p w:rsidR="00163A93" w:rsidRDefault="00163A93" w:rsidP="00163A93">
      <w:pPr>
        <w:rPr>
          <w:b/>
          <w:color w:val="000000"/>
        </w:rPr>
      </w:pPr>
    </w:p>
    <w:p w:rsidR="00163A93" w:rsidRDefault="00163A93" w:rsidP="00163A9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:rsidR="006809D6" w:rsidRDefault="006809D6"/>
    <w:sectPr w:rsidR="006809D6" w:rsidSect="00B2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7AEB"/>
    <w:multiLevelType w:val="hybridMultilevel"/>
    <w:tmpl w:val="79866D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403D7"/>
    <w:multiLevelType w:val="hybridMultilevel"/>
    <w:tmpl w:val="30F6BD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8A80BA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408DE"/>
    <w:multiLevelType w:val="hybridMultilevel"/>
    <w:tmpl w:val="5C1055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C2E8A"/>
    <w:multiLevelType w:val="hybridMultilevel"/>
    <w:tmpl w:val="0C5EAF10"/>
    <w:lvl w:ilvl="0" w:tplc="8878D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EF4A55"/>
    <w:multiLevelType w:val="hybridMultilevel"/>
    <w:tmpl w:val="9A58C0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A93"/>
    <w:rsid w:val="00163A93"/>
    <w:rsid w:val="006809D6"/>
    <w:rsid w:val="00A57E28"/>
    <w:rsid w:val="00B254C3"/>
    <w:rsid w:val="00DF00DA"/>
    <w:rsid w:val="00E7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1371</Words>
  <Characters>7819</Characters>
  <Application>Microsoft Office Word</Application>
  <DocSecurity>0</DocSecurity>
  <Lines>65</Lines>
  <Paragraphs>18</Paragraphs>
  <ScaleCrop>false</ScaleCrop>
  <Company>Microsoft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2011-02-06T14:42:00Z</dcterms:created>
  <dcterms:modified xsi:type="dcterms:W3CDTF">2011-02-06T15:05:00Z</dcterms:modified>
</cp:coreProperties>
</file>