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08" w:rsidRPr="00DB306A" w:rsidRDefault="00BF1E08" w:rsidP="00BF1E08">
      <w:pPr>
        <w:jc w:val="both"/>
        <w:rPr>
          <w:sz w:val="32"/>
          <w:szCs w:val="32"/>
        </w:rPr>
      </w:pPr>
      <w:r w:rsidRPr="00DB306A">
        <w:rPr>
          <w:sz w:val="32"/>
          <w:szCs w:val="32"/>
        </w:rPr>
        <w:t>Русская правда Краткая редакция</w:t>
      </w:r>
    </w:p>
    <w:p w:rsidR="00BF1E08" w:rsidRPr="00DB306A" w:rsidRDefault="00BF1E08" w:rsidP="00BF1E08">
      <w:pPr>
        <w:jc w:val="both"/>
        <w:rPr>
          <w:sz w:val="32"/>
          <w:szCs w:val="32"/>
        </w:rPr>
      </w:pPr>
      <w:r w:rsidRPr="00DB306A">
        <w:rPr>
          <w:sz w:val="32"/>
          <w:szCs w:val="32"/>
        </w:rPr>
        <w:t>Текст по Академическому списку</w:t>
      </w:r>
    </w:p>
    <w:p w:rsidR="00BF1E08" w:rsidRPr="00DB306A" w:rsidRDefault="00BF1E08" w:rsidP="00BF1E08">
      <w:pPr>
        <w:jc w:val="both"/>
        <w:rPr>
          <w:sz w:val="32"/>
          <w:szCs w:val="32"/>
        </w:rPr>
      </w:pPr>
      <w:r w:rsidRPr="00DB306A">
        <w:rPr>
          <w:sz w:val="32"/>
          <w:szCs w:val="32"/>
        </w:rPr>
        <w:t>1. Если убьет свободный человек свободного, то [за него имеют право] мстить брат за брата, или сын за отца, или отец за сына, или сыновья брата и сестры [племянники]; если кто из них не пожелает или не может мстить, то пусть получит 40 гривен за убитого; если убитый будет русин, или гридин, или купчина, или ябедник, или мечник, если он изгой будет, или словенин, то уплатить за него 40 гривен1...</w:t>
      </w:r>
    </w:p>
    <w:p w:rsidR="00BF1E08" w:rsidRPr="00DB306A" w:rsidRDefault="00BF1E08" w:rsidP="00BF1E08">
      <w:pPr>
        <w:jc w:val="both"/>
        <w:rPr>
          <w:sz w:val="32"/>
          <w:szCs w:val="32"/>
        </w:rPr>
      </w:pPr>
      <w:r w:rsidRPr="00DB306A">
        <w:rPr>
          <w:sz w:val="32"/>
          <w:szCs w:val="32"/>
        </w:rPr>
        <w:t>3. Если кто кого ударит батогом, или жердью, или ладонью, или чашею, или рогом, или тупой стороной меча, то должен заплатить за это обиженному 12 гривен2...</w:t>
      </w:r>
    </w:p>
    <w:p w:rsidR="00BF1E08" w:rsidRPr="00DB306A" w:rsidRDefault="00BF1E08" w:rsidP="00BF1E08">
      <w:pPr>
        <w:jc w:val="both"/>
        <w:rPr>
          <w:sz w:val="32"/>
          <w:szCs w:val="32"/>
        </w:rPr>
      </w:pPr>
      <w:r w:rsidRPr="00DB306A">
        <w:rPr>
          <w:sz w:val="32"/>
          <w:szCs w:val="32"/>
        </w:rPr>
        <w:t>5. Если же ударит руку и рука отпадет или высохнет, то заплатить потерпевшему 40 гривен3...</w:t>
      </w:r>
    </w:p>
    <w:p w:rsidR="00BF1E08" w:rsidRPr="00DB306A" w:rsidRDefault="00BF1E08" w:rsidP="00BF1E08">
      <w:pPr>
        <w:jc w:val="both"/>
        <w:rPr>
          <w:sz w:val="32"/>
          <w:szCs w:val="32"/>
        </w:rPr>
      </w:pPr>
      <w:r w:rsidRPr="00DB306A">
        <w:rPr>
          <w:sz w:val="32"/>
          <w:szCs w:val="32"/>
        </w:rPr>
        <w:t>11. Если челядин убежит и скроется у варяга или у колбяга, а те его в течение трех дней не выдадут, то господин, обнаружив беглого на третий день, изымает своего челядина и получает с виновного 3 гривны за обиду...</w:t>
      </w:r>
    </w:p>
    <w:p w:rsidR="00BF1E08" w:rsidRPr="00DB306A" w:rsidRDefault="00BF1E08" w:rsidP="00BF1E08">
      <w:pPr>
        <w:jc w:val="both"/>
        <w:rPr>
          <w:sz w:val="32"/>
          <w:szCs w:val="32"/>
        </w:rPr>
      </w:pPr>
      <w:r w:rsidRPr="00DB306A">
        <w:rPr>
          <w:sz w:val="32"/>
          <w:szCs w:val="32"/>
        </w:rPr>
        <w:t>13. Если кто украдет чужого коня, или оружие, или одежду и [владелец] обнаружит похищенное в своей общине, то получает свое и 3 гривны за обиду...</w:t>
      </w:r>
    </w:p>
    <w:p w:rsidR="00BF1E08" w:rsidRPr="00DB306A" w:rsidRDefault="00BF1E08" w:rsidP="00BF1E08">
      <w:pPr>
        <w:jc w:val="both"/>
        <w:rPr>
          <w:sz w:val="32"/>
          <w:szCs w:val="32"/>
        </w:rPr>
      </w:pPr>
      <w:r w:rsidRPr="00DB306A">
        <w:rPr>
          <w:sz w:val="32"/>
          <w:szCs w:val="32"/>
        </w:rPr>
        <w:t>16. Если господин опознает своего [пропавшего] челядина, а подозреваемый в похищении утверждает, что челядин им куплен, то пусть укажет того, у кого он купил; если и этот оправдывается, то пусть ведет к другому, так дойти и до третьего, а если и этот оправдывается, то потерпевший должен сказать ему: «Отдай ты мне своего челядина, а ты своего скота ищи при свидетелях [покупки]».</w:t>
      </w:r>
    </w:p>
    <w:p w:rsidR="00BF1E08" w:rsidRPr="00DB306A" w:rsidRDefault="00BF1E08" w:rsidP="00BF1E08">
      <w:pPr>
        <w:jc w:val="both"/>
        <w:rPr>
          <w:sz w:val="32"/>
          <w:szCs w:val="32"/>
        </w:rPr>
      </w:pPr>
      <w:r w:rsidRPr="00DB306A">
        <w:rPr>
          <w:sz w:val="32"/>
          <w:szCs w:val="32"/>
        </w:rPr>
        <w:lastRenderedPageBreak/>
        <w:t>17. Если холоп ударит свободного мужа и скроется в хороме своего господина, а тот не захочет его выдать, то оставляет холопа у себя и платит оскорбленному 12 гривен; а затем, если где встретит ударенный оскорбителя [холопа], то вправе побить его...</w:t>
      </w:r>
    </w:p>
    <w:p w:rsidR="00BF1E08" w:rsidRPr="00DB306A" w:rsidRDefault="00BF1E08" w:rsidP="00BF1E08">
      <w:pPr>
        <w:jc w:val="both"/>
        <w:rPr>
          <w:sz w:val="32"/>
          <w:szCs w:val="32"/>
        </w:rPr>
      </w:pPr>
      <w:r w:rsidRPr="00DB306A">
        <w:rPr>
          <w:sz w:val="32"/>
          <w:szCs w:val="32"/>
        </w:rPr>
        <w:t>Закон, установленный для Русской земли, когда собрались [князья] Изяслав, Всеволод, Святослав [с боярами своими] Коснячком, Перенегом, Никифором Киевлянином, Микулой Чудиным</w:t>
      </w:r>
    </w:p>
    <w:p w:rsidR="00BF1E08" w:rsidRPr="00DB306A" w:rsidRDefault="00BF1E08" w:rsidP="00BF1E08">
      <w:pPr>
        <w:jc w:val="both"/>
        <w:rPr>
          <w:sz w:val="32"/>
          <w:szCs w:val="32"/>
        </w:rPr>
      </w:pPr>
      <w:r w:rsidRPr="00DB306A">
        <w:rPr>
          <w:sz w:val="32"/>
          <w:szCs w:val="32"/>
        </w:rPr>
        <w:t>20. А если убьют огнищанина по-разбойничьи умышленно и с целью грабежа, и убийцу люди не ищут, то виру [80 гривен] платит та вервь, где найден убитый...</w:t>
      </w:r>
    </w:p>
    <w:p w:rsidR="00BF1E08" w:rsidRPr="00DB306A" w:rsidRDefault="00BF1E08" w:rsidP="00BF1E08">
      <w:pPr>
        <w:jc w:val="both"/>
        <w:rPr>
          <w:sz w:val="32"/>
          <w:szCs w:val="32"/>
        </w:rPr>
      </w:pPr>
      <w:r w:rsidRPr="00DB306A">
        <w:rPr>
          <w:sz w:val="32"/>
          <w:szCs w:val="32"/>
        </w:rPr>
        <w:t>22. А за убийство княжеского тиуна взыскивается 80 гривен...</w:t>
      </w:r>
    </w:p>
    <w:p w:rsidR="00BF1E08" w:rsidRPr="00DB306A" w:rsidRDefault="00BF1E08" w:rsidP="00BF1E08">
      <w:pPr>
        <w:jc w:val="both"/>
        <w:rPr>
          <w:sz w:val="32"/>
          <w:szCs w:val="32"/>
        </w:rPr>
      </w:pPr>
      <w:r w:rsidRPr="00DB306A">
        <w:rPr>
          <w:sz w:val="32"/>
          <w:szCs w:val="32"/>
        </w:rPr>
        <w:t>24. А за княжеского сельского старосту или смотрителя за полевыми работами платить 12 гривен.</w:t>
      </w:r>
    </w:p>
    <w:p w:rsidR="00BF1E08" w:rsidRPr="00DB306A" w:rsidRDefault="00BF1E08" w:rsidP="00BF1E08">
      <w:pPr>
        <w:jc w:val="both"/>
        <w:rPr>
          <w:sz w:val="32"/>
          <w:szCs w:val="32"/>
        </w:rPr>
      </w:pPr>
      <w:r w:rsidRPr="00DB306A">
        <w:rPr>
          <w:sz w:val="32"/>
          <w:szCs w:val="32"/>
        </w:rPr>
        <w:t>25. А за княжеского рядовича платить 5 гривен.</w:t>
      </w:r>
    </w:p>
    <w:p w:rsidR="00BF1E08" w:rsidRPr="00DB306A" w:rsidRDefault="00BF1E08" w:rsidP="00BF1E08">
      <w:pPr>
        <w:jc w:val="both"/>
        <w:rPr>
          <w:sz w:val="32"/>
          <w:szCs w:val="32"/>
        </w:rPr>
      </w:pPr>
      <w:r w:rsidRPr="00DB306A">
        <w:rPr>
          <w:sz w:val="32"/>
          <w:szCs w:val="32"/>
        </w:rPr>
        <w:t>26. А за убитого смерда или холопа платить 5 гривен...</w:t>
      </w:r>
    </w:p>
    <w:p w:rsidR="00BF1E08" w:rsidRPr="00DB306A" w:rsidRDefault="00BF1E08" w:rsidP="00BF1E08">
      <w:pPr>
        <w:jc w:val="both"/>
        <w:rPr>
          <w:sz w:val="32"/>
          <w:szCs w:val="32"/>
        </w:rPr>
      </w:pPr>
      <w:r w:rsidRPr="00DB306A">
        <w:rPr>
          <w:sz w:val="32"/>
          <w:szCs w:val="32"/>
        </w:rPr>
        <w:t>29. А если кто уведет чужого холопа или рабыню, то должен платить 12 гривен штрафа...</w:t>
      </w:r>
    </w:p>
    <w:p w:rsidR="00BF1E08" w:rsidRPr="00DB306A" w:rsidRDefault="00BF1E08" w:rsidP="00BF1E08">
      <w:pPr>
        <w:jc w:val="both"/>
        <w:rPr>
          <w:sz w:val="32"/>
          <w:szCs w:val="32"/>
        </w:rPr>
      </w:pPr>
      <w:r w:rsidRPr="00DB306A">
        <w:rPr>
          <w:sz w:val="32"/>
          <w:szCs w:val="32"/>
        </w:rPr>
        <w:t>32. Если сожгут княжескую борть или выкрадут пчел, то платить 3 гривны.</w:t>
      </w:r>
    </w:p>
    <w:p w:rsidR="00BF1E08" w:rsidRPr="00DB306A" w:rsidRDefault="00BF1E08" w:rsidP="00BF1E08">
      <w:pPr>
        <w:jc w:val="both"/>
        <w:rPr>
          <w:sz w:val="32"/>
          <w:szCs w:val="32"/>
        </w:rPr>
      </w:pPr>
      <w:r w:rsidRPr="00DB306A">
        <w:rPr>
          <w:sz w:val="32"/>
          <w:szCs w:val="32"/>
        </w:rPr>
        <w:t>33. За самовольное истязание смерда, без княжеского суда, платить 3 гривны штрафа; за истязание огнищанина, тиуна или мечника платить 12 гривен штрафа1.</w:t>
      </w:r>
    </w:p>
    <w:p w:rsidR="00BF1E08" w:rsidRPr="00DB306A" w:rsidRDefault="00BF1E08" w:rsidP="00BF1E08">
      <w:pPr>
        <w:jc w:val="both"/>
        <w:rPr>
          <w:sz w:val="32"/>
          <w:szCs w:val="32"/>
        </w:rPr>
      </w:pPr>
      <w:r w:rsidRPr="00DB306A">
        <w:rPr>
          <w:sz w:val="32"/>
          <w:szCs w:val="32"/>
        </w:rPr>
        <w:t>34. А если кто распашет полевую межу или срубит межевой столб, то должен платить 12 гривен штрафа...</w:t>
      </w:r>
    </w:p>
    <w:p w:rsidR="00BF1E08" w:rsidRPr="00DB306A" w:rsidRDefault="00BF1E08" w:rsidP="00BF1E08">
      <w:pPr>
        <w:jc w:val="both"/>
        <w:rPr>
          <w:sz w:val="32"/>
          <w:szCs w:val="32"/>
        </w:rPr>
      </w:pPr>
      <w:r w:rsidRPr="00DB306A">
        <w:rPr>
          <w:sz w:val="32"/>
          <w:szCs w:val="32"/>
        </w:rPr>
        <w:t xml:space="preserve">38. Если убьют вора на своем дворе или у клети или у хлева, то за это не отвечают как за убийство; если же вора держали до </w:t>
      </w:r>
      <w:r w:rsidRPr="00DB306A">
        <w:rPr>
          <w:sz w:val="32"/>
          <w:szCs w:val="32"/>
        </w:rPr>
        <w:lastRenderedPageBreak/>
        <w:t>рассвета, то привести его на княжеский двор на суд. Но если вора убьют, а люди видели его связанным, то надо платить за него1...</w:t>
      </w:r>
    </w:p>
    <w:p w:rsidR="00BF1E08" w:rsidRPr="00DB306A" w:rsidRDefault="00BF1E08" w:rsidP="00BF1E08">
      <w:pPr>
        <w:jc w:val="both"/>
        <w:rPr>
          <w:sz w:val="32"/>
          <w:szCs w:val="32"/>
        </w:rPr>
      </w:pPr>
      <w:r w:rsidRPr="00DB306A">
        <w:rPr>
          <w:sz w:val="32"/>
          <w:szCs w:val="32"/>
        </w:rPr>
        <w:t>Вопросы и задания</w:t>
      </w:r>
    </w:p>
    <w:p w:rsidR="00BF1E08" w:rsidRPr="00DB306A" w:rsidRDefault="00BF1E08" w:rsidP="00BF1E08">
      <w:pPr>
        <w:jc w:val="both"/>
        <w:rPr>
          <w:sz w:val="32"/>
          <w:szCs w:val="32"/>
        </w:rPr>
      </w:pPr>
      <w:r w:rsidRPr="00DB306A">
        <w:rPr>
          <w:sz w:val="32"/>
          <w:szCs w:val="32"/>
        </w:rPr>
        <w:t>1. Определите, какие из обязанностей князя в Киевской Руси нашли отражение в документе.</w:t>
      </w:r>
    </w:p>
    <w:p w:rsidR="00BF1E08" w:rsidRPr="00DB306A" w:rsidRDefault="00BF1E08" w:rsidP="00BF1E08">
      <w:pPr>
        <w:jc w:val="both"/>
        <w:rPr>
          <w:sz w:val="32"/>
          <w:szCs w:val="32"/>
        </w:rPr>
      </w:pPr>
      <w:r w:rsidRPr="00DB306A">
        <w:rPr>
          <w:sz w:val="32"/>
          <w:szCs w:val="32"/>
        </w:rPr>
        <w:t>2. По какому признаку мы можем определить социальный статус человека в Киевской Руси?</w:t>
      </w:r>
    </w:p>
    <w:p w:rsidR="00BF1E08" w:rsidRPr="00DB306A" w:rsidRDefault="00BF1E08" w:rsidP="00BF1E08">
      <w:pPr>
        <w:jc w:val="both"/>
        <w:rPr>
          <w:sz w:val="32"/>
          <w:szCs w:val="32"/>
        </w:rPr>
      </w:pPr>
      <w:r w:rsidRPr="00DB306A">
        <w:rPr>
          <w:sz w:val="32"/>
          <w:szCs w:val="32"/>
        </w:rPr>
        <w:t>3. Какие социальные группы можно выделить в древнерусском обществе?</w:t>
      </w:r>
    </w:p>
    <w:p w:rsidR="00BF1E08" w:rsidRPr="00DB306A" w:rsidRDefault="00BF1E08" w:rsidP="00BF1E08">
      <w:pPr>
        <w:jc w:val="both"/>
        <w:rPr>
          <w:sz w:val="32"/>
          <w:szCs w:val="32"/>
        </w:rPr>
      </w:pPr>
      <w:r w:rsidRPr="00DB306A">
        <w:rPr>
          <w:sz w:val="32"/>
          <w:szCs w:val="32"/>
        </w:rPr>
        <w:t>4. Существовало ли неравенство в древнерусском обществе? Докажите ваш вывод.</w:t>
      </w:r>
    </w:p>
    <w:p w:rsidR="00BF1E08" w:rsidRPr="00DB306A" w:rsidRDefault="00BF1E08" w:rsidP="00BF1E08">
      <w:pPr>
        <w:jc w:val="both"/>
        <w:rPr>
          <w:sz w:val="32"/>
          <w:szCs w:val="32"/>
        </w:rPr>
      </w:pPr>
      <w:r w:rsidRPr="00DB306A">
        <w:rPr>
          <w:sz w:val="32"/>
          <w:szCs w:val="32"/>
        </w:rPr>
        <w:t>5. Какие типы собственности, существовавшие в Киевской Руси, нашли отражение в документе?</w:t>
      </w:r>
    </w:p>
    <w:p w:rsidR="00BF1E08" w:rsidRPr="00DB306A" w:rsidRDefault="00BF1E08" w:rsidP="00BF1E08">
      <w:pPr>
        <w:jc w:val="both"/>
        <w:rPr>
          <w:sz w:val="32"/>
          <w:szCs w:val="32"/>
        </w:rPr>
      </w:pPr>
      <w:r w:rsidRPr="00DB306A">
        <w:rPr>
          <w:sz w:val="32"/>
          <w:szCs w:val="32"/>
        </w:rPr>
        <w:t>Русская правда Пространная редакция</w:t>
      </w:r>
    </w:p>
    <w:p w:rsidR="00BF1E08" w:rsidRPr="00DB306A" w:rsidRDefault="00BF1E08" w:rsidP="00BF1E08">
      <w:pPr>
        <w:jc w:val="both"/>
        <w:rPr>
          <w:sz w:val="32"/>
          <w:szCs w:val="32"/>
        </w:rPr>
      </w:pPr>
      <w:r w:rsidRPr="00DB306A">
        <w:rPr>
          <w:sz w:val="32"/>
          <w:szCs w:val="32"/>
        </w:rPr>
        <w:t>Текст по Троицкому списку</w:t>
      </w:r>
    </w:p>
    <w:p w:rsidR="00BF1E08" w:rsidRPr="00DB306A" w:rsidRDefault="00BF1E08" w:rsidP="00BF1E08">
      <w:pPr>
        <w:jc w:val="both"/>
        <w:rPr>
          <w:sz w:val="32"/>
          <w:szCs w:val="32"/>
        </w:rPr>
      </w:pPr>
      <w:r w:rsidRPr="00DB306A">
        <w:rPr>
          <w:sz w:val="32"/>
          <w:szCs w:val="32"/>
        </w:rPr>
        <w:t>Суд Ярослава Владимировича. Правда Русская2</w:t>
      </w:r>
    </w:p>
    <w:p w:rsidR="00BF1E08" w:rsidRPr="00DB306A" w:rsidRDefault="00BF1E08" w:rsidP="00BF1E08">
      <w:pPr>
        <w:jc w:val="both"/>
        <w:rPr>
          <w:sz w:val="32"/>
          <w:szCs w:val="32"/>
        </w:rPr>
      </w:pPr>
      <w:r w:rsidRPr="00DB306A">
        <w:rPr>
          <w:sz w:val="32"/>
          <w:szCs w:val="32"/>
        </w:rPr>
        <w:t>1. Если свободный человек убьет свободного, то мстит за убитого брат, или отец, или сын, или племянник от брата или сестры. Если же некому будет мстить, то взыскивается за убитого 80 гривен, когда это будет княжеский муж или княжеский тиун. Если же убитый будет русин, или гридин, или купец, или боярский тиун, или мечник, или изгой, или словенин, то взыскивается за убитого 40 гривен.</w:t>
      </w:r>
    </w:p>
    <w:p w:rsidR="00BF1E08" w:rsidRPr="00DB306A" w:rsidRDefault="00BF1E08" w:rsidP="00BF1E08">
      <w:pPr>
        <w:jc w:val="both"/>
        <w:rPr>
          <w:sz w:val="32"/>
          <w:szCs w:val="32"/>
        </w:rPr>
      </w:pPr>
      <w:r w:rsidRPr="00DB306A">
        <w:rPr>
          <w:sz w:val="32"/>
          <w:szCs w:val="32"/>
        </w:rPr>
        <w:t>2. По смерти Ярослава собрались сыновья его Изяслав, Святослав и Всеволод, с боярами своими Коснячком, Перенегом и Никифором, и отменили кровную месть, установив выкуп деньгами; во всем же прочем как судил Ярослав, так решили судить и сыновья его.</w:t>
      </w:r>
    </w:p>
    <w:p w:rsidR="00BF1E08" w:rsidRPr="00DB306A" w:rsidRDefault="00BF1E08" w:rsidP="00BF1E08">
      <w:pPr>
        <w:jc w:val="both"/>
        <w:rPr>
          <w:sz w:val="32"/>
          <w:szCs w:val="32"/>
        </w:rPr>
      </w:pPr>
      <w:r w:rsidRPr="00DB306A">
        <w:rPr>
          <w:sz w:val="32"/>
          <w:szCs w:val="32"/>
        </w:rPr>
        <w:lastRenderedPageBreak/>
        <w:t>3. Об убийстве. Если кто убьет княжеского мужа как разбойник, а [члены верви] убийцу не ищут, то виру за него в размере 80 гривен платить той верви, на земле которой будет обнаружен убитый; в случае убийства людина платить виру [князю] в 40 гривен1.</w:t>
      </w:r>
    </w:p>
    <w:p w:rsidR="00BF1E08" w:rsidRPr="00DB306A" w:rsidRDefault="00BF1E08" w:rsidP="00BF1E08">
      <w:pPr>
        <w:jc w:val="both"/>
        <w:rPr>
          <w:sz w:val="32"/>
          <w:szCs w:val="32"/>
        </w:rPr>
      </w:pPr>
      <w:r w:rsidRPr="00DB306A">
        <w:rPr>
          <w:sz w:val="32"/>
          <w:szCs w:val="32"/>
        </w:rPr>
        <w:t>4. Если вервь начнет платить дикую виру [когда убийца не обнаружен], то ей предоставляется рассрочка на несколько лет, потому что им [членам верви] приходится расплачиваться без убийцы2...</w:t>
      </w:r>
    </w:p>
    <w:p w:rsidR="00BF1E08" w:rsidRPr="00DB306A" w:rsidRDefault="00BF1E08" w:rsidP="00BF1E08">
      <w:pPr>
        <w:jc w:val="both"/>
        <w:rPr>
          <w:sz w:val="32"/>
          <w:szCs w:val="32"/>
        </w:rPr>
      </w:pPr>
      <w:r w:rsidRPr="00DB306A">
        <w:rPr>
          <w:sz w:val="32"/>
          <w:szCs w:val="32"/>
        </w:rPr>
        <w:t>8. Если кто [из членов верви] не внесет свою долю в дикую виру, тому люди не должны помогать, но он сам платит.</w:t>
      </w:r>
    </w:p>
    <w:p w:rsidR="00BF1E08" w:rsidRPr="00DB306A" w:rsidRDefault="00BF1E08" w:rsidP="00BF1E08">
      <w:pPr>
        <w:jc w:val="both"/>
        <w:rPr>
          <w:sz w:val="32"/>
          <w:szCs w:val="32"/>
        </w:rPr>
      </w:pPr>
      <w:r w:rsidRPr="00DB306A">
        <w:rPr>
          <w:sz w:val="32"/>
          <w:szCs w:val="32"/>
        </w:rPr>
        <w:t>9. Таков устав вирнику князя Ярослава: вирник [находясь на территории общины] имеет право взять 7 ведер солоду на неделю, барана, или тушу говядины, или [вместо них] 2 ногаты деньгами, а по средам и пятницам куну денег и сыр; кур ему брать по две на день, хлебов 7 на неделю, а пшена и гороха по 7 уборков, а соли 7 голважен – все это ему вместе с отроком; поставить ему 4 коня, а кормить их овсом [досыта]; [при вире в 40 гривен] вирник берет себе 8 гривен и 10 кун перекладной [пошлины], а метельник – 12 векш, да [при выезде] ссадную гривну. Если будет взиматься вира в 80 гривен, то вирник получает 16 гривен, 10 кун и 12 векш, а при выезде – ссадную гривну, за каждого убитого – 3 гривны3.</w:t>
      </w:r>
    </w:p>
    <w:p w:rsidR="00BF1E08" w:rsidRPr="00DB306A" w:rsidRDefault="00BF1E08" w:rsidP="00BF1E08">
      <w:pPr>
        <w:jc w:val="both"/>
        <w:rPr>
          <w:sz w:val="32"/>
          <w:szCs w:val="32"/>
        </w:rPr>
      </w:pPr>
      <w:r w:rsidRPr="00DB306A">
        <w:rPr>
          <w:sz w:val="32"/>
          <w:szCs w:val="32"/>
        </w:rPr>
        <w:t>11. За убийство княжеского отрока, конюха или повара платить 40 гривен.</w:t>
      </w:r>
    </w:p>
    <w:p w:rsidR="00BF1E08" w:rsidRPr="00DB306A" w:rsidRDefault="00BF1E08" w:rsidP="00BF1E08">
      <w:pPr>
        <w:jc w:val="both"/>
        <w:rPr>
          <w:sz w:val="32"/>
          <w:szCs w:val="32"/>
        </w:rPr>
      </w:pPr>
      <w:r w:rsidRPr="00DB306A">
        <w:rPr>
          <w:sz w:val="32"/>
          <w:szCs w:val="32"/>
        </w:rPr>
        <w:t>12. За убийство тиуна огнищного или конюшего платить 80 гривен.</w:t>
      </w:r>
    </w:p>
    <w:p w:rsidR="00BF1E08" w:rsidRPr="00DB306A" w:rsidRDefault="00BF1E08" w:rsidP="00BF1E08">
      <w:pPr>
        <w:jc w:val="both"/>
        <w:rPr>
          <w:sz w:val="32"/>
          <w:szCs w:val="32"/>
        </w:rPr>
      </w:pPr>
      <w:r w:rsidRPr="00DB306A">
        <w:rPr>
          <w:sz w:val="32"/>
          <w:szCs w:val="32"/>
        </w:rPr>
        <w:t>13. А за сельского или ратайного тиуна платить 12 гривен.</w:t>
      </w:r>
    </w:p>
    <w:p w:rsidR="00BF1E08" w:rsidRPr="00DB306A" w:rsidRDefault="00BF1E08" w:rsidP="00BF1E08">
      <w:pPr>
        <w:jc w:val="both"/>
        <w:rPr>
          <w:sz w:val="32"/>
          <w:szCs w:val="32"/>
        </w:rPr>
      </w:pPr>
      <w:r w:rsidRPr="00DB306A">
        <w:rPr>
          <w:sz w:val="32"/>
          <w:szCs w:val="32"/>
        </w:rPr>
        <w:t>14. А за рядовича – 5 гривен. Так же и за боярских.</w:t>
      </w:r>
    </w:p>
    <w:p w:rsidR="00BF1E08" w:rsidRPr="00DB306A" w:rsidRDefault="00BF1E08" w:rsidP="00BF1E08">
      <w:pPr>
        <w:jc w:val="both"/>
        <w:rPr>
          <w:sz w:val="32"/>
          <w:szCs w:val="32"/>
        </w:rPr>
      </w:pPr>
      <w:r w:rsidRPr="00DB306A">
        <w:rPr>
          <w:sz w:val="32"/>
          <w:szCs w:val="32"/>
        </w:rPr>
        <w:t>15....А за ремесленника или ремесленницу платить 12 гривен1.</w:t>
      </w:r>
    </w:p>
    <w:p w:rsidR="00BF1E08" w:rsidRPr="00DB306A" w:rsidRDefault="00BF1E08" w:rsidP="00BF1E08">
      <w:pPr>
        <w:jc w:val="both"/>
        <w:rPr>
          <w:sz w:val="32"/>
          <w:szCs w:val="32"/>
        </w:rPr>
      </w:pPr>
      <w:r w:rsidRPr="00DB306A">
        <w:rPr>
          <w:sz w:val="32"/>
          <w:szCs w:val="32"/>
        </w:rPr>
        <w:t>16. А за смердьего холопа платить 5 гривен, а за рабу – 6 гривен2...</w:t>
      </w:r>
    </w:p>
    <w:p w:rsidR="00BF1E08" w:rsidRPr="00DB306A" w:rsidRDefault="00BF1E08" w:rsidP="00BF1E08">
      <w:pPr>
        <w:jc w:val="both"/>
        <w:rPr>
          <w:sz w:val="32"/>
          <w:szCs w:val="32"/>
        </w:rPr>
      </w:pPr>
      <w:r w:rsidRPr="00DB306A">
        <w:rPr>
          <w:sz w:val="32"/>
          <w:szCs w:val="32"/>
        </w:rPr>
        <w:lastRenderedPageBreak/>
        <w:t>18. О поклепной вире. Если кого-либо обвинят в убийстве, то для своего оправдания он должен выставить семь свидетелей; если подозреваемый в убийстве будет варягом или другим [иноземцем], то ему достаточно выставить двух свидетелей3...</w:t>
      </w:r>
    </w:p>
    <w:p w:rsidR="00BF1E08" w:rsidRPr="00DB306A" w:rsidRDefault="00BF1E08" w:rsidP="00BF1E08">
      <w:pPr>
        <w:jc w:val="both"/>
        <w:rPr>
          <w:sz w:val="32"/>
          <w:szCs w:val="32"/>
        </w:rPr>
      </w:pPr>
      <w:r w:rsidRPr="00DB306A">
        <w:rPr>
          <w:sz w:val="32"/>
          <w:szCs w:val="32"/>
        </w:rPr>
        <w:t>25. Если кто кого ударит палкой, или чашей, или рогом, или тупой стороной меча, то платит 12 гривен.</w:t>
      </w:r>
    </w:p>
    <w:p w:rsidR="00BF1E08" w:rsidRPr="00DB306A" w:rsidRDefault="00BF1E08" w:rsidP="00BF1E08">
      <w:pPr>
        <w:jc w:val="both"/>
        <w:rPr>
          <w:sz w:val="32"/>
          <w:szCs w:val="32"/>
        </w:rPr>
      </w:pPr>
      <w:r w:rsidRPr="00DB306A">
        <w:rPr>
          <w:sz w:val="32"/>
          <w:szCs w:val="32"/>
        </w:rPr>
        <w:t>26. Если же обиженный, не стерпев, в отместку, сам ударит мечом, то того в вину ему не ставить...</w:t>
      </w:r>
    </w:p>
    <w:p w:rsidR="00BF1E08" w:rsidRPr="00DB306A" w:rsidRDefault="00BF1E08" w:rsidP="00BF1E08">
      <w:pPr>
        <w:jc w:val="both"/>
        <w:rPr>
          <w:sz w:val="32"/>
          <w:szCs w:val="32"/>
        </w:rPr>
      </w:pPr>
      <w:r w:rsidRPr="00DB306A">
        <w:rPr>
          <w:sz w:val="32"/>
          <w:szCs w:val="32"/>
        </w:rPr>
        <w:t>32. О челяди. Если скроется челядин, и господин заявит о нем на торгу, и до третьего дня никто не приведет челядина, а господин на третий день опознает его, то может взять своего челядина, а кто укрывал его, тот должен платить 3 гривны продажи...</w:t>
      </w:r>
    </w:p>
    <w:p w:rsidR="00BF1E08" w:rsidRPr="00DB306A" w:rsidRDefault="00BF1E08" w:rsidP="00BF1E08">
      <w:pPr>
        <w:jc w:val="both"/>
        <w:rPr>
          <w:sz w:val="32"/>
          <w:szCs w:val="32"/>
        </w:rPr>
      </w:pPr>
      <w:r w:rsidRPr="00DB306A">
        <w:rPr>
          <w:sz w:val="32"/>
          <w:szCs w:val="32"/>
        </w:rPr>
        <w:t>36. О своде. Если при последовательных ссылках на очную ставку ответчиками будут являться члены одной с истцом городской общины, истец ведет дело сам до последней ссылки. Если же будут ссылаться на членов какой-либо вне городской общины, то истец ведет дело только до третьей ссылки; третий ответчик, заплатив истцу деньги за его вещь, с этой вещью ведет дело до последней ссылки, а истец ждет конца дела. И когда дойдет до последнего ответчика, он все платит: и убытки истца, и убытки третьего ответчика, и продажу князю...</w:t>
      </w:r>
    </w:p>
    <w:p w:rsidR="00BF1E08" w:rsidRPr="00DB306A" w:rsidRDefault="00BF1E08" w:rsidP="00BF1E08">
      <w:pPr>
        <w:jc w:val="both"/>
        <w:rPr>
          <w:sz w:val="32"/>
          <w:szCs w:val="32"/>
        </w:rPr>
      </w:pPr>
      <w:r w:rsidRPr="00DB306A">
        <w:rPr>
          <w:sz w:val="32"/>
          <w:szCs w:val="32"/>
        </w:rPr>
        <w:t xml:space="preserve">45. Если же украденного в наличие не будет, а украден был княжеский конь, то платить за него 3 гривны, а за кражу смердьего коня 2 гривны. А вот урочная плата за покражу скота. Взыскивать надо: за кобылу 60 кун, за вола гривну, за корову 40 кун, за трехлетку [кобылу или корову] 30 кун, за двухлетку полгривны, за теленка 5 кун, за свинью 5 кун, за поросенка ногату, за жеребца необъезженного 1 гривну кун, за жеребенка 6 ногат, за коровье молоко 6 ногат. Вот урочные цены, которые взыскиваются в пользу </w:t>
      </w:r>
      <w:r w:rsidRPr="00DB306A">
        <w:rPr>
          <w:sz w:val="32"/>
          <w:szCs w:val="32"/>
        </w:rPr>
        <w:lastRenderedPageBreak/>
        <w:t>потерпевших за украденный скот вместо поличного, когда воры будут свободные люди, которые платят князю продажу.</w:t>
      </w:r>
    </w:p>
    <w:p w:rsidR="00BF1E08" w:rsidRPr="00DB306A" w:rsidRDefault="00BF1E08" w:rsidP="00BF1E08">
      <w:pPr>
        <w:jc w:val="both"/>
        <w:rPr>
          <w:sz w:val="32"/>
          <w:szCs w:val="32"/>
        </w:rPr>
      </w:pPr>
      <w:r w:rsidRPr="00DB306A">
        <w:rPr>
          <w:sz w:val="32"/>
          <w:szCs w:val="32"/>
        </w:rPr>
        <w:t>46. Если же ворами окажутся холопы княжеские, или боярские, или монастырские, с которых князь продажи не взыскивает, потому что они люди несвободные, то ответчик должен заплатить потерпевшему двойную урочную цену украденного1...</w:t>
      </w:r>
    </w:p>
    <w:p w:rsidR="00BF1E08" w:rsidRPr="00DB306A" w:rsidRDefault="00BF1E08" w:rsidP="00BF1E08">
      <w:pPr>
        <w:jc w:val="both"/>
        <w:rPr>
          <w:sz w:val="32"/>
          <w:szCs w:val="32"/>
        </w:rPr>
      </w:pPr>
      <w:r w:rsidRPr="00DB306A">
        <w:rPr>
          <w:sz w:val="32"/>
          <w:szCs w:val="32"/>
        </w:rPr>
        <w:t>53. Устав Владимира Всеволодовича. [Князь] Владимир Всеволодович [Мономах], после смерти [князя] Святополка, созвал дружину свою в Берестове: Ратибора киевского тысяцкого, Прокопия белгородского тысяцкого, Станислава переяславского тысяцкого, Нажира, Мирослава, Ивана Чюдиновича боярина Олегова [князя черниговского Олега Святославича] и постановили – брать проценты только до третьего платежа, если заимодавец берет деньги «в треть»; если кто возьмет с должника два [третных] реза, то может взыскать и основную сумму долга; а кто возьмет три реза, тот не должен требовать возвращения основной суммы долга2...</w:t>
      </w:r>
    </w:p>
    <w:p w:rsidR="00BF1E08" w:rsidRPr="00DB306A" w:rsidRDefault="00BF1E08" w:rsidP="00BF1E08">
      <w:pPr>
        <w:jc w:val="both"/>
        <w:rPr>
          <w:sz w:val="32"/>
          <w:szCs w:val="32"/>
        </w:rPr>
      </w:pPr>
      <w:r w:rsidRPr="00DB306A">
        <w:rPr>
          <w:sz w:val="32"/>
          <w:szCs w:val="32"/>
        </w:rPr>
        <w:t>56. Если закуп убежит от господина [не расплатившись с ним за ссуду], то становится полным холопом; если же он пойдет искать денег с разрешения господина или побежит к князю и его судьям с жалобой на обиду со стороны своего господина, то за это его нельзя делать холопом, но следует дать ему суд...</w:t>
      </w:r>
    </w:p>
    <w:p w:rsidR="00BF1E08" w:rsidRPr="00DB306A" w:rsidRDefault="00BF1E08" w:rsidP="00BF1E08">
      <w:pPr>
        <w:jc w:val="both"/>
        <w:rPr>
          <w:sz w:val="32"/>
          <w:szCs w:val="32"/>
        </w:rPr>
      </w:pPr>
      <w:r w:rsidRPr="00DB306A">
        <w:rPr>
          <w:sz w:val="32"/>
          <w:szCs w:val="32"/>
        </w:rPr>
        <w:t>59. Если господин переобидит закупа, нанесет ущерб его купе или отарице, то [взятое излишне, сверх условия] должен ему все вернуть, а за обиду заплатить 60 кун.</w:t>
      </w:r>
    </w:p>
    <w:p w:rsidR="00BF1E08" w:rsidRPr="00DB306A" w:rsidRDefault="00BF1E08" w:rsidP="00BF1E08">
      <w:pPr>
        <w:jc w:val="both"/>
        <w:rPr>
          <w:sz w:val="32"/>
          <w:szCs w:val="32"/>
        </w:rPr>
      </w:pPr>
      <w:r w:rsidRPr="00DB306A">
        <w:rPr>
          <w:sz w:val="32"/>
          <w:szCs w:val="32"/>
        </w:rPr>
        <w:t>60. Если [господин] возьмет с закупа больше денег [чем условились], то излишне полученные деньги также вернуть закупу и заплатить ему за обиду 3 гривны.</w:t>
      </w:r>
    </w:p>
    <w:p w:rsidR="00BF1E08" w:rsidRPr="00DB306A" w:rsidRDefault="00BF1E08" w:rsidP="00BF1E08">
      <w:pPr>
        <w:jc w:val="both"/>
        <w:rPr>
          <w:sz w:val="32"/>
          <w:szCs w:val="32"/>
        </w:rPr>
      </w:pPr>
      <w:r w:rsidRPr="00DB306A">
        <w:rPr>
          <w:sz w:val="32"/>
          <w:szCs w:val="32"/>
        </w:rPr>
        <w:lastRenderedPageBreak/>
        <w:t>61. Если господин продаст закупа в обельные холопы, тот освобождается от денежного долга господину и господин должен заплатить ему 12 гривен штрафа.</w:t>
      </w:r>
    </w:p>
    <w:p w:rsidR="00BF1E08" w:rsidRPr="00DB306A" w:rsidRDefault="00BF1E08" w:rsidP="00BF1E08">
      <w:pPr>
        <w:jc w:val="both"/>
        <w:rPr>
          <w:sz w:val="32"/>
          <w:szCs w:val="32"/>
        </w:rPr>
      </w:pPr>
      <w:r w:rsidRPr="00DB306A">
        <w:rPr>
          <w:sz w:val="32"/>
          <w:szCs w:val="32"/>
        </w:rPr>
        <w:t>62. Если господин побьет закупа за дело, то он не отвечает за это; если побьет не смысля, пьяным, без всякой [со стороны закупа] вины, то должен заплатить закупу столько же, сколько [платят] свободному [человеку]...</w:t>
      </w:r>
    </w:p>
    <w:p w:rsidR="00BF1E08" w:rsidRPr="00DB306A" w:rsidRDefault="00BF1E08" w:rsidP="00BF1E08">
      <w:pPr>
        <w:jc w:val="both"/>
        <w:rPr>
          <w:sz w:val="32"/>
          <w:szCs w:val="32"/>
        </w:rPr>
      </w:pPr>
      <w:r w:rsidRPr="00DB306A">
        <w:rPr>
          <w:sz w:val="32"/>
          <w:szCs w:val="32"/>
        </w:rPr>
        <w:t>66. На свидетельство холопа [в суде] ссылаться нельзя; но если не случится свободного [человека], то по нужде можно сослаться на боярского тиуна, но ни на кого иного. А в малом иске и по нужде можно сослаться на закупа...</w:t>
      </w:r>
    </w:p>
    <w:p w:rsidR="00BF1E08" w:rsidRPr="00DB306A" w:rsidRDefault="00BF1E08" w:rsidP="00BF1E08">
      <w:pPr>
        <w:jc w:val="both"/>
        <w:rPr>
          <w:sz w:val="32"/>
          <w:szCs w:val="32"/>
        </w:rPr>
      </w:pPr>
      <w:r w:rsidRPr="00DB306A">
        <w:rPr>
          <w:sz w:val="32"/>
          <w:szCs w:val="32"/>
        </w:rPr>
        <w:t>72. Если кто испортит бортную, или перепашет пахотную, или перегородит тыном дворную межу, должен заплатить 12 гривен штрафа...</w:t>
      </w:r>
    </w:p>
    <w:p w:rsidR="00BF1E08" w:rsidRPr="00DB306A" w:rsidRDefault="00BF1E08" w:rsidP="00BF1E08">
      <w:pPr>
        <w:jc w:val="both"/>
        <w:rPr>
          <w:sz w:val="32"/>
          <w:szCs w:val="32"/>
        </w:rPr>
      </w:pPr>
      <w:r w:rsidRPr="00DB306A">
        <w:rPr>
          <w:sz w:val="32"/>
          <w:szCs w:val="32"/>
        </w:rPr>
        <w:t>78. О смерде. Если смерд подвергнет муке смерда без княжеского суда, то заплатит 3 гривны продажи [князю] и потерпевшему за муку гривну кун; если подвергнут муке огнищанин, то [платить] 12 гривен продаж [князю] и потерпевшему за муку гривну...</w:t>
      </w:r>
    </w:p>
    <w:p w:rsidR="00BF1E08" w:rsidRPr="00DB306A" w:rsidRDefault="00BF1E08" w:rsidP="00BF1E08">
      <w:pPr>
        <w:jc w:val="both"/>
        <w:rPr>
          <w:sz w:val="32"/>
          <w:szCs w:val="32"/>
        </w:rPr>
      </w:pPr>
      <w:r w:rsidRPr="00DB306A">
        <w:rPr>
          <w:sz w:val="32"/>
          <w:szCs w:val="32"/>
        </w:rPr>
        <w:t>83. Если кто подожжет гумно, то выдается головою князю со всем имением, из коего наперед вознаграждается убыток хозяина, остальным располагает по своей воле князь; также поступать и с тем, кто двор подожжет...</w:t>
      </w:r>
    </w:p>
    <w:p w:rsidR="00BF1E08" w:rsidRPr="00DB306A" w:rsidRDefault="00BF1E08" w:rsidP="00BF1E08">
      <w:pPr>
        <w:jc w:val="both"/>
        <w:rPr>
          <w:sz w:val="32"/>
          <w:szCs w:val="32"/>
        </w:rPr>
      </w:pPr>
      <w:r w:rsidRPr="00DB306A">
        <w:rPr>
          <w:sz w:val="32"/>
          <w:szCs w:val="32"/>
        </w:rPr>
        <w:t>89. За убийство холопа и рабы виры не уплачивается. Но если кто убьет безвинно, должен заплатить господину за холопа или рабу урочную цену, а князю – 12 гривен продажи.</w:t>
      </w:r>
    </w:p>
    <w:p w:rsidR="00BF1E08" w:rsidRPr="00DB306A" w:rsidRDefault="00BF1E08" w:rsidP="00BF1E08">
      <w:pPr>
        <w:jc w:val="both"/>
        <w:rPr>
          <w:sz w:val="32"/>
          <w:szCs w:val="32"/>
        </w:rPr>
      </w:pPr>
      <w:r w:rsidRPr="00DB306A">
        <w:rPr>
          <w:sz w:val="32"/>
          <w:szCs w:val="32"/>
        </w:rPr>
        <w:t>90. Если смерд умрет [не оставив сыновей], то имущество идет князю; если после него останутся незамужние дочери, то выделить [часть] им; если же дочери замужние, то им не давать части наследства.</w:t>
      </w:r>
    </w:p>
    <w:p w:rsidR="00BF1E08" w:rsidRPr="00DB306A" w:rsidRDefault="00BF1E08" w:rsidP="00BF1E08">
      <w:pPr>
        <w:jc w:val="both"/>
        <w:rPr>
          <w:sz w:val="32"/>
          <w:szCs w:val="32"/>
        </w:rPr>
      </w:pPr>
      <w:r w:rsidRPr="00DB306A">
        <w:rPr>
          <w:sz w:val="32"/>
          <w:szCs w:val="32"/>
        </w:rPr>
        <w:lastRenderedPageBreak/>
        <w:t>91. Если же умрет боярин или дружинник, то их имущество не идет князю; но если у них не будет сыновей, то наследство получат их дочери.</w:t>
      </w:r>
    </w:p>
    <w:p w:rsidR="00BF1E08" w:rsidRPr="00DB306A" w:rsidRDefault="00BF1E08" w:rsidP="00BF1E08">
      <w:pPr>
        <w:jc w:val="both"/>
        <w:rPr>
          <w:sz w:val="32"/>
          <w:szCs w:val="32"/>
        </w:rPr>
      </w:pPr>
      <w:r w:rsidRPr="00DB306A">
        <w:rPr>
          <w:sz w:val="32"/>
          <w:szCs w:val="32"/>
        </w:rPr>
        <w:t>92. Если кто, умирая, разделит дом свой между детьми, то последние обязаны последовать воле умершего. А умрет кто, не уговорившись с детьми, то получают наследство все они, выделив только часть на помин души...</w:t>
      </w:r>
    </w:p>
    <w:p w:rsidR="00BF1E08" w:rsidRPr="00DB306A" w:rsidRDefault="00BF1E08" w:rsidP="00BF1E08">
      <w:pPr>
        <w:jc w:val="both"/>
        <w:rPr>
          <w:sz w:val="32"/>
          <w:szCs w:val="32"/>
        </w:rPr>
      </w:pPr>
      <w:r w:rsidRPr="00DB306A">
        <w:rPr>
          <w:sz w:val="32"/>
          <w:szCs w:val="32"/>
        </w:rPr>
        <w:t>110. О холопстве. Холопство обельное троякого вида: если кто купит [поступающего в холопы] до полугривны в присутствии свидетелей [сделки] и ногату [княжескому судье] заплатит перед самим холопом; а второе холопство: кто женится на рабе без договора [с ее владельцем], а если с договором, то как договорились, так и будет; а вот третье холопство: кто поступит в тиуны или в ключники [господина] без договора с ним, если же с договором, на том и стоять.</w:t>
      </w:r>
    </w:p>
    <w:p w:rsidR="00BF1E08" w:rsidRPr="00DB306A" w:rsidRDefault="00BF1E08" w:rsidP="00BF1E08">
      <w:pPr>
        <w:jc w:val="both"/>
        <w:rPr>
          <w:sz w:val="32"/>
          <w:szCs w:val="32"/>
        </w:rPr>
      </w:pPr>
      <w:r w:rsidRPr="00DB306A">
        <w:rPr>
          <w:sz w:val="32"/>
          <w:szCs w:val="32"/>
        </w:rPr>
        <w:t>111. А за ссуду хлебом с любым придатком человек не становится холопом, но если он не отработает долга [в течение установленного срока], то обязан возвратить полученное; если же отработает, то ничем больше не обязан...</w:t>
      </w:r>
    </w:p>
    <w:p w:rsidR="00BF1E08" w:rsidRPr="00DB306A" w:rsidRDefault="00BF1E08" w:rsidP="00BF1E08">
      <w:pPr>
        <w:jc w:val="both"/>
        <w:rPr>
          <w:sz w:val="32"/>
          <w:szCs w:val="32"/>
        </w:rPr>
      </w:pPr>
      <w:r w:rsidRPr="00DB306A">
        <w:rPr>
          <w:sz w:val="32"/>
          <w:szCs w:val="32"/>
        </w:rPr>
        <w:t>117. Если кто дозволит своему холопу торговать, и холоп тот одолжает, то господин обязан платить за него долги, но не властен от него отступиться...</w:t>
      </w:r>
    </w:p>
    <w:p w:rsidR="00BF1E08" w:rsidRPr="00DB306A" w:rsidRDefault="00BF1E08" w:rsidP="00BF1E08">
      <w:pPr>
        <w:jc w:val="both"/>
        <w:rPr>
          <w:sz w:val="32"/>
          <w:szCs w:val="32"/>
        </w:rPr>
      </w:pPr>
      <w:r w:rsidRPr="00DB306A">
        <w:rPr>
          <w:sz w:val="32"/>
          <w:szCs w:val="32"/>
        </w:rPr>
        <w:t>119. Если холоп, будучи в бегах, приобретет себе товара, то как долг за холопа оплачивает господин, так и приобретение, сделанное холопом, принадлежит господину же...восвояси. Вопросы и задания</w:t>
      </w:r>
    </w:p>
    <w:p w:rsidR="00BF1E08" w:rsidRPr="00DB306A" w:rsidRDefault="00BF1E08" w:rsidP="00BF1E08">
      <w:pPr>
        <w:jc w:val="both"/>
        <w:rPr>
          <w:sz w:val="32"/>
          <w:szCs w:val="32"/>
        </w:rPr>
      </w:pPr>
      <w:r w:rsidRPr="00DB306A">
        <w:rPr>
          <w:sz w:val="32"/>
          <w:szCs w:val="32"/>
        </w:rPr>
        <w:t>1. Сравните ст. 1 Краткой и Пространной редакций, что в них общего и чем они отличаются?</w:t>
      </w:r>
    </w:p>
    <w:p w:rsidR="00BF1E08" w:rsidRPr="00DB306A" w:rsidRDefault="00BF1E08" w:rsidP="00BF1E08">
      <w:pPr>
        <w:jc w:val="both"/>
        <w:rPr>
          <w:sz w:val="32"/>
          <w:szCs w:val="32"/>
        </w:rPr>
      </w:pPr>
      <w:r w:rsidRPr="00DB306A">
        <w:rPr>
          <w:sz w:val="32"/>
          <w:szCs w:val="32"/>
        </w:rPr>
        <w:t>2. Как изменилась структура общества Руси в XI–XII вв.?</w:t>
      </w:r>
    </w:p>
    <w:p w:rsidR="00BF1E08" w:rsidRPr="00DB306A" w:rsidRDefault="00BF1E08" w:rsidP="00BF1E08">
      <w:pPr>
        <w:jc w:val="both"/>
        <w:rPr>
          <w:sz w:val="32"/>
          <w:szCs w:val="32"/>
        </w:rPr>
      </w:pPr>
      <w:r w:rsidRPr="00DB306A">
        <w:rPr>
          <w:sz w:val="32"/>
          <w:szCs w:val="32"/>
        </w:rPr>
        <w:lastRenderedPageBreak/>
        <w:t>3. Опираясь на ст. 3, 4, 8 «Русской правды» Пространной редакции, охарактеризуйте статус общины в Киевской Руси.</w:t>
      </w:r>
    </w:p>
    <w:p w:rsidR="00BF1E08" w:rsidRPr="00DB306A" w:rsidRDefault="00BF1E08" w:rsidP="00BF1E08">
      <w:pPr>
        <w:jc w:val="both"/>
        <w:rPr>
          <w:sz w:val="32"/>
          <w:szCs w:val="32"/>
        </w:rPr>
      </w:pPr>
      <w:r w:rsidRPr="00DB306A">
        <w:rPr>
          <w:sz w:val="32"/>
          <w:szCs w:val="32"/>
        </w:rPr>
        <w:t>4. Сравните статус холопа и смерда.</w:t>
      </w:r>
    </w:p>
    <w:p w:rsidR="00BF1E08" w:rsidRPr="00DB306A" w:rsidRDefault="00BF1E08" w:rsidP="00BF1E08">
      <w:pPr>
        <w:jc w:val="both"/>
        <w:rPr>
          <w:sz w:val="32"/>
          <w:szCs w:val="32"/>
        </w:rPr>
      </w:pPr>
      <w:r w:rsidRPr="00DB306A">
        <w:rPr>
          <w:sz w:val="32"/>
          <w:szCs w:val="32"/>
        </w:rPr>
        <w:t>5. Какие виды собственности упоминаются в Русской Правде? Как закон защищал права собственника?</w:t>
      </w:r>
    </w:p>
    <w:p w:rsidR="00BF1E08" w:rsidRPr="00DB306A" w:rsidRDefault="00BF1E08" w:rsidP="00BF1E08">
      <w:pPr>
        <w:jc w:val="both"/>
        <w:rPr>
          <w:sz w:val="32"/>
          <w:szCs w:val="32"/>
        </w:rPr>
      </w:pPr>
      <w:r w:rsidRPr="00DB306A">
        <w:rPr>
          <w:sz w:val="32"/>
          <w:szCs w:val="32"/>
        </w:rPr>
        <w:t>6. Укажите источники рабства согласно древнерусскому праву.</w:t>
      </w:r>
    </w:p>
    <w:p w:rsidR="009907F6" w:rsidRDefault="00BF1E08"/>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1E08"/>
    <w:rsid w:val="00655615"/>
    <w:rsid w:val="006D0091"/>
    <w:rsid w:val="00883983"/>
    <w:rsid w:val="008E7319"/>
    <w:rsid w:val="00BF1E08"/>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2013-11-29T07:10:00Z</dcterms:created>
  <dcterms:modified xsi:type="dcterms:W3CDTF">2013-11-29T07:10:00Z</dcterms:modified>
</cp:coreProperties>
</file>