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C50" w:rsidRDefault="00167C50" w:rsidP="00167C5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lang w:eastAsia="ru-RU"/>
        </w:rPr>
      </w:pPr>
      <w:r>
        <w:rPr>
          <w:rFonts w:ascii="Tahoma" w:hAnsi="Tahoma" w:cs="Tahoma"/>
          <w:b/>
          <w:bCs/>
          <w:color w:val="000000"/>
          <w:lang w:eastAsia="ru-RU"/>
        </w:rPr>
        <w:t xml:space="preserve">Тема «Древнерусское государство. IX - первая половина XII </w:t>
      </w:r>
      <w:proofErr w:type="gramStart"/>
      <w:r>
        <w:rPr>
          <w:rFonts w:ascii="Tahoma" w:hAnsi="Tahoma" w:cs="Tahoma"/>
          <w:b/>
          <w:bCs/>
          <w:color w:val="000000"/>
          <w:lang w:eastAsia="ru-RU"/>
        </w:rPr>
        <w:t>в</w:t>
      </w:r>
      <w:proofErr w:type="gramEnd"/>
      <w:r>
        <w:rPr>
          <w:rFonts w:ascii="Tahoma" w:hAnsi="Tahoma" w:cs="Tahoma"/>
          <w:b/>
          <w:bCs/>
          <w:color w:val="000000"/>
          <w:lang w:eastAsia="ru-RU"/>
        </w:rPr>
        <w:t>.»</w:t>
      </w:r>
    </w:p>
    <w:p w:rsidR="00167C50" w:rsidRPr="00676D3D" w:rsidRDefault="00167C50" w:rsidP="00676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6D3D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Start"/>
      <w:r w:rsidRPr="00676D3D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7</w:t>
      </w:r>
      <w:proofErr w:type="gramEnd"/>
      <w:r w:rsidRPr="00676D3D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Pr="00676D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 каком событии идет речь в документе? Когда оно произошло по современному летоисчислению?</w:t>
      </w:r>
    </w:p>
    <w:p w:rsidR="00167C50" w:rsidRPr="00676D3D" w:rsidRDefault="00167C50" w:rsidP="00676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76D3D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В год 6370 изгнали варягов за море, и не дали им дани, и начали сами собой владеть, и не было среди них правды, и встал род на род, и была у них усоби</w:t>
      </w:r>
      <w:r w:rsidRPr="00676D3D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softHyphen/>
        <w:t>ца, и стали воевать друг с другом. И сказали себе: «Поищем себе князя, который бы владел нами и су</w:t>
      </w:r>
      <w:r w:rsidRPr="00676D3D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дил по праву». И пошли за море к варягам, к </w:t>
      </w:r>
      <w:proofErr w:type="spellStart"/>
      <w:r w:rsidRPr="00676D3D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руси</w:t>
      </w:r>
      <w:proofErr w:type="spellEnd"/>
      <w:r w:rsidRPr="00676D3D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... Сказали </w:t>
      </w:r>
      <w:proofErr w:type="spellStart"/>
      <w:r w:rsidRPr="00676D3D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руси</w:t>
      </w:r>
      <w:proofErr w:type="spellEnd"/>
      <w:r w:rsidRPr="00676D3D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чудь, славяне, кривичи и весь: «Земля наша велика и обильна, а порядка в ней нет. При</w:t>
      </w:r>
      <w:r w:rsidRPr="00676D3D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ходите княжить и владеть нами». И </w:t>
      </w:r>
      <w:proofErr w:type="spellStart"/>
      <w:r w:rsidRPr="00676D3D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избрались</w:t>
      </w:r>
      <w:proofErr w:type="spellEnd"/>
      <w:r w:rsidRPr="00676D3D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трое братьев со своими родами, и взяли с собой всю </w:t>
      </w:r>
      <w:proofErr w:type="spellStart"/>
      <w:r w:rsidRPr="00676D3D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русь</w:t>
      </w:r>
      <w:proofErr w:type="spellEnd"/>
      <w:r w:rsidRPr="00676D3D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, и пришли и сел старший, </w:t>
      </w:r>
      <w:proofErr w:type="spellStart"/>
      <w:r w:rsidRPr="00676D3D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Рюрик</w:t>
      </w:r>
      <w:proofErr w:type="spellEnd"/>
      <w:r w:rsidRPr="00676D3D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, в Новгороде, а дру</w:t>
      </w:r>
      <w:r w:rsidRPr="00676D3D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гой, </w:t>
      </w:r>
      <w:proofErr w:type="spellStart"/>
      <w:r w:rsidRPr="00676D3D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Синеус</w:t>
      </w:r>
      <w:proofErr w:type="spellEnd"/>
      <w:r w:rsidRPr="00676D3D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, на </w:t>
      </w:r>
      <w:proofErr w:type="spellStart"/>
      <w:r w:rsidRPr="00676D3D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Белоозере</w:t>
      </w:r>
      <w:proofErr w:type="spellEnd"/>
      <w:r w:rsidRPr="00676D3D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, а третий, Трувор, - в </w:t>
      </w:r>
      <w:proofErr w:type="spellStart"/>
      <w:proofErr w:type="gramStart"/>
      <w:r w:rsidRPr="00676D3D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Из-борске</w:t>
      </w:r>
      <w:proofErr w:type="spellEnd"/>
      <w:proofErr w:type="gramEnd"/>
      <w:r w:rsidRPr="00676D3D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. И от тех варягов прозвалась Русская земля.</w:t>
      </w:r>
    </w:p>
    <w:p w:rsidR="00167C50" w:rsidRPr="00676D3D" w:rsidRDefault="00167C50" w:rsidP="00676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6D3D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С8. </w:t>
      </w:r>
      <w:r w:rsidRPr="00676D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 каком событии идет речь в документе? В каком веке оно произошло?</w:t>
      </w:r>
    </w:p>
    <w:p w:rsidR="00167C50" w:rsidRPr="00676D3D" w:rsidRDefault="00167C50" w:rsidP="00676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D3D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И было у него два мужа, не родственники его, но бояре, и отпросились они в Царьград со своим ро</w:t>
      </w:r>
      <w:r w:rsidRPr="00676D3D">
        <w:rPr>
          <w:rFonts w:ascii="Times New Roman" w:hAnsi="Times New Roman" w:cs="Times New Roman"/>
          <w:sz w:val="20"/>
          <w:szCs w:val="20"/>
        </w:rPr>
        <w:t>дом. И отправились по Днепру, и когда плыли мимо, то увидели на горе небольшой город. И спросили: «Чей это городок?» Те же ответили: «Были три брата Кий, Щек и Хорив, которые построили городок этот и сгинули, а мы тут сидим, их потомки, и платим дань хазарам.</w:t>
      </w:r>
    </w:p>
    <w:p w:rsidR="00167C50" w:rsidRPr="00676D3D" w:rsidRDefault="00167C50" w:rsidP="00676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D3D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676D3D">
        <w:rPr>
          <w:rFonts w:ascii="Times New Roman" w:hAnsi="Times New Roman" w:cs="Times New Roman"/>
          <w:sz w:val="20"/>
          <w:szCs w:val="20"/>
        </w:rPr>
        <w:t>9</w:t>
      </w:r>
      <w:proofErr w:type="gramEnd"/>
      <w:r w:rsidRPr="00676D3D">
        <w:rPr>
          <w:rFonts w:ascii="Times New Roman" w:hAnsi="Times New Roman" w:cs="Times New Roman"/>
          <w:sz w:val="20"/>
          <w:szCs w:val="20"/>
        </w:rPr>
        <w:t>. Выделите общие черты во внешней политике киев</w:t>
      </w:r>
      <w:r w:rsidRPr="00676D3D">
        <w:rPr>
          <w:rFonts w:ascii="Times New Roman" w:hAnsi="Times New Roman" w:cs="Times New Roman"/>
          <w:sz w:val="20"/>
          <w:szCs w:val="20"/>
        </w:rPr>
        <w:softHyphen/>
        <w:t>ских князей Олега, Игоря и Святослава.</w:t>
      </w:r>
    </w:p>
    <w:p w:rsidR="00167C50" w:rsidRPr="00676D3D" w:rsidRDefault="00167C50" w:rsidP="00676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D3D">
        <w:rPr>
          <w:rFonts w:ascii="Times New Roman" w:hAnsi="Times New Roman" w:cs="Times New Roman"/>
          <w:sz w:val="20"/>
          <w:szCs w:val="20"/>
        </w:rPr>
        <w:t>С 10. Выделите общие черты во внутренней политике киевских князей Олега, Игоря, Святослава.</w:t>
      </w:r>
    </w:p>
    <w:p w:rsidR="00167C50" w:rsidRPr="00676D3D" w:rsidRDefault="00167C50" w:rsidP="00676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D3D">
        <w:rPr>
          <w:rFonts w:ascii="Times New Roman" w:hAnsi="Times New Roman" w:cs="Times New Roman"/>
          <w:sz w:val="20"/>
          <w:szCs w:val="20"/>
        </w:rPr>
        <w:t>С 11. О каком киевском князе написаны летописцем эти строки? В чем значение его правления?</w:t>
      </w:r>
    </w:p>
    <w:p w:rsidR="00167C50" w:rsidRPr="00676D3D" w:rsidRDefault="00167C50" w:rsidP="00676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D3D">
        <w:rPr>
          <w:rFonts w:ascii="Times New Roman" w:hAnsi="Times New Roman" w:cs="Times New Roman"/>
          <w:sz w:val="20"/>
          <w:szCs w:val="20"/>
        </w:rPr>
        <w:t>И поставил церковь во имя святого Василия на холме, где стоял идол Перуна и другие и где тво</w:t>
      </w:r>
      <w:r w:rsidRPr="00676D3D">
        <w:rPr>
          <w:rFonts w:ascii="Times New Roman" w:hAnsi="Times New Roman" w:cs="Times New Roman"/>
          <w:sz w:val="20"/>
          <w:szCs w:val="20"/>
        </w:rPr>
        <w:softHyphen/>
        <w:t>рили им требы князь и люди. И по другим городам стали ставить церкви и определять в них попов и при</w:t>
      </w:r>
      <w:r w:rsidRPr="00676D3D">
        <w:rPr>
          <w:rFonts w:ascii="Times New Roman" w:hAnsi="Times New Roman" w:cs="Times New Roman"/>
          <w:sz w:val="20"/>
          <w:szCs w:val="20"/>
        </w:rPr>
        <w:softHyphen/>
        <w:t>водить людей на крещение по всем городам и селам. Посылал он собирать у лучших людей детей и отда</w:t>
      </w:r>
      <w:r w:rsidRPr="00676D3D">
        <w:rPr>
          <w:rFonts w:ascii="Times New Roman" w:hAnsi="Times New Roman" w:cs="Times New Roman"/>
          <w:sz w:val="20"/>
          <w:szCs w:val="20"/>
        </w:rPr>
        <w:softHyphen/>
        <w:t>вать их в обучение книжное. Матери же детей этих плакали о них; ибо не утвердились еще они в вере и плакали о них как о мертвых.</w:t>
      </w:r>
    </w:p>
    <w:p w:rsidR="00167C50" w:rsidRPr="00676D3D" w:rsidRDefault="00167C50" w:rsidP="00676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D3D">
        <w:rPr>
          <w:rFonts w:ascii="Times New Roman" w:hAnsi="Times New Roman" w:cs="Times New Roman"/>
          <w:sz w:val="20"/>
          <w:szCs w:val="20"/>
        </w:rPr>
        <w:t>С12. О каком киевском князе летописец написал эти строки? В чем значение его правления?</w:t>
      </w:r>
    </w:p>
    <w:p w:rsidR="00167C50" w:rsidRPr="00676D3D" w:rsidRDefault="00167C50" w:rsidP="00676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D3D">
        <w:rPr>
          <w:rFonts w:ascii="Times New Roman" w:hAnsi="Times New Roman" w:cs="Times New Roman"/>
          <w:sz w:val="20"/>
          <w:szCs w:val="20"/>
        </w:rPr>
        <w:t xml:space="preserve">И сказал «Нехорошо, что мало городов около Киева». И стал ставить города по Десне, и по </w:t>
      </w:r>
      <w:proofErr w:type="spellStart"/>
      <w:r w:rsidRPr="00676D3D">
        <w:rPr>
          <w:rFonts w:ascii="Times New Roman" w:hAnsi="Times New Roman" w:cs="Times New Roman"/>
          <w:sz w:val="20"/>
          <w:szCs w:val="20"/>
        </w:rPr>
        <w:t>Остру</w:t>
      </w:r>
      <w:proofErr w:type="spellEnd"/>
      <w:r w:rsidRPr="00676D3D">
        <w:rPr>
          <w:rFonts w:ascii="Times New Roman" w:hAnsi="Times New Roman" w:cs="Times New Roman"/>
          <w:sz w:val="20"/>
          <w:szCs w:val="20"/>
        </w:rPr>
        <w:t xml:space="preserve">, и по Трубежу, и по </w:t>
      </w:r>
      <w:proofErr w:type="spellStart"/>
      <w:r w:rsidRPr="00676D3D">
        <w:rPr>
          <w:rFonts w:ascii="Times New Roman" w:hAnsi="Times New Roman" w:cs="Times New Roman"/>
          <w:sz w:val="20"/>
          <w:szCs w:val="20"/>
        </w:rPr>
        <w:t>Суле</w:t>
      </w:r>
      <w:proofErr w:type="spellEnd"/>
      <w:r w:rsidRPr="00676D3D">
        <w:rPr>
          <w:rFonts w:ascii="Times New Roman" w:hAnsi="Times New Roman" w:cs="Times New Roman"/>
          <w:sz w:val="20"/>
          <w:szCs w:val="20"/>
        </w:rPr>
        <w:t xml:space="preserve">, и по </w:t>
      </w:r>
      <w:proofErr w:type="spellStart"/>
      <w:r w:rsidRPr="00676D3D">
        <w:rPr>
          <w:rFonts w:ascii="Times New Roman" w:hAnsi="Times New Roman" w:cs="Times New Roman"/>
          <w:sz w:val="20"/>
          <w:szCs w:val="20"/>
        </w:rPr>
        <w:t>Стугне</w:t>
      </w:r>
      <w:proofErr w:type="spellEnd"/>
      <w:r w:rsidRPr="00676D3D">
        <w:rPr>
          <w:rFonts w:ascii="Times New Roman" w:hAnsi="Times New Roman" w:cs="Times New Roman"/>
          <w:sz w:val="20"/>
          <w:szCs w:val="20"/>
        </w:rPr>
        <w:t>. И стал на</w:t>
      </w:r>
      <w:r w:rsidRPr="00676D3D">
        <w:rPr>
          <w:rFonts w:ascii="Times New Roman" w:hAnsi="Times New Roman" w:cs="Times New Roman"/>
          <w:sz w:val="20"/>
          <w:szCs w:val="20"/>
        </w:rPr>
        <w:softHyphen/>
        <w:t>бирать мужей лучших от славян, и от кривичей, и от чуди, и от вятичей, и ими населил города, так как была война с печенегами. И воевал с ними, и по</w:t>
      </w:r>
      <w:r w:rsidRPr="00676D3D">
        <w:rPr>
          <w:rFonts w:ascii="Times New Roman" w:hAnsi="Times New Roman" w:cs="Times New Roman"/>
          <w:sz w:val="20"/>
          <w:szCs w:val="20"/>
        </w:rPr>
        <w:softHyphen/>
        <w:t>беждал их.</w:t>
      </w:r>
    </w:p>
    <w:p w:rsidR="00167C50" w:rsidRPr="00676D3D" w:rsidRDefault="00167C50" w:rsidP="00676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D3D">
        <w:rPr>
          <w:rFonts w:ascii="Times New Roman" w:hAnsi="Times New Roman" w:cs="Times New Roman"/>
          <w:sz w:val="20"/>
          <w:szCs w:val="20"/>
        </w:rPr>
        <w:t>С13. Что общего было в деятельности Ярослава Мудрого и других киевских князей?</w:t>
      </w:r>
    </w:p>
    <w:p w:rsidR="00167C50" w:rsidRPr="00676D3D" w:rsidRDefault="00167C50" w:rsidP="00676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D3D">
        <w:rPr>
          <w:rFonts w:ascii="Times New Roman" w:hAnsi="Times New Roman" w:cs="Times New Roman"/>
          <w:sz w:val="20"/>
          <w:szCs w:val="20"/>
        </w:rPr>
        <w:t>С14. Чем деятельность Ярослава Мудрого отличалась от деятельности других князей?</w:t>
      </w:r>
    </w:p>
    <w:p w:rsidR="00167C50" w:rsidRPr="00676D3D" w:rsidRDefault="00167C50" w:rsidP="00676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D3D">
        <w:rPr>
          <w:rFonts w:ascii="Times New Roman" w:hAnsi="Times New Roman" w:cs="Times New Roman"/>
          <w:sz w:val="20"/>
          <w:szCs w:val="20"/>
        </w:rPr>
        <w:t>С15. Прочитайте отрывки из «Русской Правды» и до</w:t>
      </w:r>
      <w:r w:rsidRPr="00676D3D">
        <w:rPr>
          <w:rFonts w:ascii="Times New Roman" w:hAnsi="Times New Roman" w:cs="Times New Roman"/>
          <w:sz w:val="20"/>
          <w:szCs w:val="20"/>
        </w:rPr>
        <w:softHyphen/>
        <w:t>кажите, что в Древнерусском государстве существовало неравенство.</w:t>
      </w:r>
    </w:p>
    <w:p w:rsidR="00167C50" w:rsidRPr="00676D3D" w:rsidRDefault="00167C50" w:rsidP="00676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D3D">
        <w:rPr>
          <w:rFonts w:ascii="Times New Roman" w:hAnsi="Times New Roman" w:cs="Times New Roman"/>
          <w:sz w:val="20"/>
          <w:szCs w:val="20"/>
        </w:rPr>
        <w:t>18. Если убьют огнищанина умышленно, то убий</w:t>
      </w:r>
      <w:r w:rsidRPr="00676D3D">
        <w:rPr>
          <w:rFonts w:ascii="Times New Roman" w:hAnsi="Times New Roman" w:cs="Times New Roman"/>
          <w:sz w:val="20"/>
          <w:szCs w:val="20"/>
        </w:rPr>
        <w:softHyphen/>
        <w:t xml:space="preserve">це платить за него 80 гривен... а </w:t>
      </w:r>
      <w:proofErr w:type="gramStart"/>
      <w:r w:rsidRPr="00676D3D">
        <w:rPr>
          <w:rFonts w:ascii="Times New Roman" w:hAnsi="Times New Roman" w:cs="Times New Roman"/>
          <w:sz w:val="20"/>
          <w:szCs w:val="20"/>
        </w:rPr>
        <w:t>за</w:t>
      </w:r>
      <w:proofErr w:type="gramEnd"/>
      <w:r w:rsidRPr="00676D3D">
        <w:rPr>
          <w:rFonts w:ascii="Times New Roman" w:hAnsi="Times New Roman" w:cs="Times New Roman"/>
          <w:sz w:val="20"/>
          <w:szCs w:val="20"/>
        </w:rPr>
        <w:t xml:space="preserve"> княжеского подъ</w:t>
      </w:r>
      <w:r w:rsidRPr="00676D3D">
        <w:rPr>
          <w:rFonts w:ascii="Times New Roman" w:hAnsi="Times New Roman" w:cs="Times New Roman"/>
          <w:sz w:val="20"/>
          <w:szCs w:val="20"/>
        </w:rPr>
        <w:softHyphen/>
        <w:t>ездного 80 гривен.</w:t>
      </w:r>
    </w:p>
    <w:p w:rsidR="00167C50" w:rsidRPr="00676D3D" w:rsidRDefault="00167C50" w:rsidP="00676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D3D">
        <w:rPr>
          <w:rFonts w:ascii="Times New Roman" w:hAnsi="Times New Roman" w:cs="Times New Roman"/>
          <w:sz w:val="20"/>
          <w:szCs w:val="20"/>
        </w:rPr>
        <w:t>21. А за княжеского тиуна 80 гривен, а за старше</w:t>
      </w:r>
      <w:r w:rsidRPr="00676D3D">
        <w:rPr>
          <w:rFonts w:ascii="Times New Roman" w:hAnsi="Times New Roman" w:cs="Times New Roman"/>
          <w:sz w:val="20"/>
          <w:szCs w:val="20"/>
        </w:rPr>
        <w:softHyphen/>
        <w:t>го конюха при стаде также 80 гривен...</w:t>
      </w:r>
    </w:p>
    <w:p w:rsidR="00167C50" w:rsidRPr="00676D3D" w:rsidRDefault="00167C50" w:rsidP="00676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D3D">
        <w:rPr>
          <w:rFonts w:ascii="Times New Roman" w:hAnsi="Times New Roman" w:cs="Times New Roman"/>
          <w:sz w:val="20"/>
          <w:szCs w:val="20"/>
        </w:rPr>
        <w:t>22. За княжеского сельского старосту или за по</w:t>
      </w:r>
      <w:r w:rsidRPr="00676D3D">
        <w:rPr>
          <w:rFonts w:ascii="Times New Roman" w:hAnsi="Times New Roman" w:cs="Times New Roman"/>
          <w:sz w:val="20"/>
          <w:szCs w:val="20"/>
        </w:rPr>
        <w:softHyphen/>
        <w:t>левого старосту платить 12 гривен, а за княжеского рядовича 5 гривен.</w:t>
      </w:r>
    </w:p>
    <w:p w:rsidR="00167C50" w:rsidRPr="00676D3D" w:rsidRDefault="00167C50" w:rsidP="00676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D3D">
        <w:rPr>
          <w:rFonts w:ascii="Times New Roman" w:hAnsi="Times New Roman" w:cs="Times New Roman"/>
          <w:sz w:val="20"/>
          <w:szCs w:val="20"/>
        </w:rPr>
        <w:t>23. А за убитого смерда или холопа 5 гривен. 25. А за княжеского коня, если тот с пятном,</w:t>
      </w:r>
    </w:p>
    <w:p w:rsidR="00167C50" w:rsidRPr="00676D3D" w:rsidRDefault="00167C50" w:rsidP="00676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D3D">
        <w:rPr>
          <w:rFonts w:ascii="Times New Roman" w:hAnsi="Times New Roman" w:cs="Times New Roman"/>
          <w:sz w:val="20"/>
          <w:szCs w:val="20"/>
        </w:rPr>
        <w:t>3 гривны, а за коня смерда 2 гривны.</w:t>
      </w:r>
    </w:p>
    <w:p w:rsidR="00167C50" w:rsidRPr="00676D3D" w:rsidRDefault="00167C50" w:rsidP="00676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D3D">
        <w:rPr>
          <w:rFonts w:ascii="Times New Roman" w:hAnsi="Times New Roman" w:cs="Times New Roman"/>
          <w:sz w:val="20"/>
          <w:szCs w:val="20"/>
        </w:rPr>
        <w:t>31. За истязание смерда, без княжеского повеле</w:t>
      </w:r>
      <w:r w:rsidRPr="00676D3D">
        <w:rPr>
          <w:rFonts w:ascii="Times New Roman" w:hAnsi="Times New Roman" w:cs="Times New Roman"/>
          <w:sz w:val="20"/>
          <w:szCs w:val="20"/>
        </w:rPr>
        <w:softHyphen/>
        <w:t>ния, за обиду 3 гривны.</w:t>
      </w:r>
    </w:p>
    <w:p w:rsidR="00167C50" w:rsidRPr="00676D3D" w:rsidRDefault="00167C50" w:rsidP="00676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D3D">
        <w:rPr>
          <w:rFonts w:ascii="Times New Roman" w:hAnsi="Times New Roman" w:cs="Times New Roman"/>
          <w:sz w:val="20"/>
          <w:szCs w:val="20"/>
        </w:rPr>
        <w:t>32. А за огнищанина, тиуна или мечника 12 гривен.</w:t>
      </w:r>
    </w:p>
    <w:p w:rsidR="00167C50" w:rsidRPr="00676D3D" w:rsidRDefault="00167C50" w:rsidP="00676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D3D">
        <w:rPr>
          <w:rFonts w:ascii="Times New Roman" w:hAnsi="Times New Roman" w:cs="Times New Roman"/>
          <w:sz w:val="20"/>
          <w:szCs w:val="20"/>
        </w:rPr>
        <w:t>С16. Прочитайте отрывки из «Русской Правды». Пе</w:t>
      </w:r>
      <w:r w:rsidRPr="00676D3D">
        <w:rPr>
          <w:rFonts w:ascii="Times New Roman" w:hAnsi="Times New Roman" w:cs="Times New Roman"/>
          <w:sz w:val="20"/>
          <w:szCs w:val="20"/>
        </w:rPr>
        <w:softHyphen/>
        <w:t>речислите пережитки родового строя, сохранившиеся в Древнерусском государстве.</w:t>
      </w:r>
    </w:p>
    <w:p w:rsidR="00167C50" w:rsidRPr="00676D3D" w:rsidRDefault="00167C50" w:rsidP="00676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D3D">
        <w:rPr>
          <w:rFonts w:ascii="Times New Roman" w:hAnsi="Times New Roman" w:cs="Times New Roman"/>
          <w:sz w:val="20"/>
          <w:szCs w:val="20"/>
        </w:rPr>
        <w:t>1. Убьет муж мужа, то мстит брат за брата, или сын за отца, или двоюродный брат, или племянник; если не будет никто мстить, то 80 гривен за убитого...</w:t>
      </w:r>
    </w:p>
    <w:p w:rsidR="00167C50" w:rsidRPr="00676D3D" w:rsidRDefault="00167C50" w:rsidP="00676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D3D">
        <w:rPr>
          <w:rFonts w:ascii="Times New Roman" w:hAnsi="Times New Roman" w:cs="Times New Roman"/>
          <w:sz w:val="20"/>
          <w:szCs w:val="20"/>
        </w:rPr>
        <w:t>3. Если кто убьет княжеского мужа, как разбой</w:t>
      </w:r>
      <w:r w:rsidRPr="00676D3D">
        <w:rPr>
          <w:rFonts w:ascii="Times New Roman" w:hAnsi="Times New Roman" w:cs="Times New Roman"/>
          <w:sz w:val="20"/>
          <w:szCs w:val="20"/>
        </w:rPr>
        <w:softHyphen/>
        <w:t xml:space="preserve">ник, а (члены верви) убийцу не ищут, то виру (штраф) за него в размере 80 гривен платить той верви, на земле которой будет обнаружен убитый; в случае убийства </w:t>
      </w:r>
      <w:proofErr w:type="spellStart"/>
      <w:r w:rsidRPr="00676D3D">
        <w:rPr>
          <w:rFonts w:ascii="Times New Roman" w:hAnsi="Times New Roman" w:cs="Times New Roman"/>
          <w:sz w:val="20"/>
          <w:szCs w:val="20"/>
        </w:rPr>
        <w:t>людина</w:t>
      </w:r>
      <w:proofErr w:type="spellEnd"/>
      <w:r w:rsidRPr="00676D3D">
        <w:rPr>
          <w:rFonts w:ascii="Times New Roman" w:hAnsi="Times New Roman" w:cs="Times New Roman"/>
          <w:sz w:val="20"/>
          <w:szCs w:val="20"/>
        </w:rPr>
        <w:t xml:space="preserve"> платить виру (князю) в 40 гривен.</w:t>
      </w:r>
    </w:p>
    <w:p w:rsidR="00167C50" w:rsidRPr="00676D3D" w:rsidRDefault="00167C50" w:rsidP="00676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D3D">
        <w:rPr>
          <w:rFonts w:ascii="Times New Roman" w:hAnsi="Times New Roman" w:cs="Times New Roman"/>
          <w:sz w:val="20"/>
          <w:szCs w:val="20"/>
        </w:rPr>
        <w:t>4. Если вервь начнет платить дикую виру (когда убийца не обнаружен), то ей предоставляется рас</w:t>
      </w:r>
      <w:r w:rsidRPr="00676D3D">
        <w:rPr>
          <w:rFonts w:ascii="Times New Roman" w:hAnsi="Times New Roman" w:cs="Times New Roman"/>
          <w:sz w:val="20"/>
          <w:szCs w:val="20"/>
        </w:rPr>
        <w:softHyphen/>
        <w:t>срочка на несколько лет, потому что им (членам вер</w:t>
      </w:r>
      <w:r w:rsidRPr="00676D3D">
        <w:rPr>
          <w:rFonts w:ascii="Times New Roman" w:hAnsi="Times New Roman" w:cs="Times New Roman"/>
          <w:sz w:val="20"/>
          <w:szCs w:val="20"/>
        </w:rPr>
        <w:softHyphen/>
        <w:t>ви) приходится расплачиваться без убийцы. Но если убийца находится в верви, то она должна помочь ему, так как он вкладывает свою долю в дикую виру...</w:t>
      </w:r>
    </w:p>
    <w:p w:rsidR="00167C50" w:rsidRPr="00676D3D" w:rsidRDefault="00167C50" w:rsidP="00676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D3D">
        <w:rPr>
          <w:rFonts w:ascii="Times New Roman" w:hAnsi="Times New Roman" w:cs="Times New Roman"/>
          <w:sz w:val="20"/>
          <w:szCs w:val="20"/>
        </w:rPr>
        <w:t>С17. О каких событиях идет речь в этом документе? В каком году они произошли?</w:t>
      </w:r>
    </w:p>
    <w:p w:rsidR="00167C50" w:rsidRPr="00676D3D" w:rsidRDefault="00167C50" w:rsidP="00676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D3D">
        <w:rPr>
          <w:rFonts w:ascii="Times New Roman" w:hAnsi="Times New Roman" w:cs="Times New Roman"/>
          <w:sz w:val="20"/>
          <w:szCs w:val="20"/>
        </w:rPr>
        <w:t>И послали вновь киевляне к Владимиру, говоря: «Пойди, князь, в Киев; если же не пойдешь, то знай, что много зла произойдет, это не только Путятин двор или сотских... а еще нападут на невестку твою, и на бояр, и на монастыри, и будешь ты ответ дер</w:t>
      </w:r>
      <w:r w:rsidRPr="00676D3D">
        <w:rPr>
          <w:rFonts w:ascii="Times New Roman" w:hAnsi="Times New Roman" w:cs="Times New Roman"/>
          <w:sz w:val="20"/>
          <w:szCs w:val="20"/>
        </w:rPr>
        <w:softHyphen/>
        <w:t>жать, князь, если разграбят и монастыри».</w:t>
      </w:r>
    </w:p>
    <w:p w:rsidR="00167C50" w:rsidRPr="00676D3D" w:rsidRDefault="00167C50" w:rsidP="00676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00B5A" w:rsidRPr="00676D3D" w:rsidRDefault="00700B5A" w:rsidP="00676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676D3D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С19</w:t>
      </w:r>
      <w:r w:rsidRPr="00676D3D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. </w:t>
      </w:r>
      <w:r w:rsidRPr="00676D3D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Многие историки считают, что древнерусская куль</w:t>
      </w:r>
      <w:r w:rsidRPr="00676D3D"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тура, несмотря на сильное византийское влияние, имела самобытный характер. Приведите примеры памятников культуры, подтверждающих это утверждение.</w:t>
      </w:r>
    </w:p>
    <w:p w:rsidR="00700B5A" w:rsidRPr="00676D3D" w:rsidRDefault="00700B5A" w:rsidP="00676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676D3D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С20</w:t>
      </w:r>
      <w:r w:rsidRPr="00676D3D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. </w:t>
      </w:r>
      <w:r w:rsidRPr="00676D3D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Многие историки считают, что Русь принадлежала к числу самых образованных стран мира. Подтвердите это фактами.</w:t>
      </w:r>
    </w:p>
    <w:p w:rsidR="00700B5A" w:rsidRPr="00676D3D" w:rsidRDefault="00700B5A" w:rsidP="00676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676D3D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lastRenderedPageBreak/>
        <w:t>С21.</w:t>
      </w:r>
      <w:r w:rsidRPr="00676D3D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676D3D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Перечислите хозяйственные и культурные предпо</w:t>
      </w:r>
      <w:r w:rsidRPr="00676D3D"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сылки создания государства у восточных славян.</w:t>
      </w:r>
    </w:p>
    <w:p w:rsidR="009907F6" w:rsidRPr="00676D3D" w:rsidRDefault="00700B5A" w:rsidP="00676D3D">
      <w:pPr>
        <w:jc w:val="both"/>
        <w:rPr>
          <w:rFonts w:ascii="Times New Roman" w:hAnsi="Times New Roman" w:cs="Times New Roman"/>
        </w:rPr>
      </w:pPr>
      <w:r w:rsidRPr="00676D3D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С22.</w:t>
      </w:r>
      <w:r w:rsidRPr="00676D3D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676D3D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Перечислите внутриполитические и внешнеполи</w:t>
      </w:r>
      <w:r w:rsidRPr="00676D3D"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тические предпосылки создания государства у восточных славян.</w:t>
      </w:r>
    </w:p>
    <w:sectPr w:rsidR="009907F6" w:rsidRPr="00676D3D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C50"/>
    <w:rsid w:val="00167C50"/>
    <w:rsid w:val="00655615"/>
    <w:rsid w:val="00676D3D"/>
    <w:rsid w:val="00700B5A"/>
    <w:rsid w:val="00745769"/>
    <w:rsid w:val="00883983"/>
    <w:rsid w:val="008E7319"/>
    <w:rsid w:val="00A3411D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4</cp:revision>
  <dcterms:created xsi:type="dcterms:W3CDTF">2013-12-11T05:06:00Z</dcterms:created>
  <dcterms:modified xsi:type="dcterms:W3CDTF">2013-12-11T07:29:00Z</dcterms:modified>
</cp:coreProperties>
</file>