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AB" w:rsidRPr="00462CB1" w:rsidRDefault="007106AB" w:rsidP="007106AB">
      <w:pPr>
        <w:jc w:val="center"/>
        <w:rPr>
          <w:b/>
          <w:sz w:val="32"/>
          <w:szCs w:val="32"/>
        </w:rPr>
      </w:pPr>
      <w:r w:rsidRPr="00462CB1">
        <w:rPr>
          <w:b/>
          <w:sz w:val="32"/>
          <w:szCs w:val="32"/>
        </w:rPr>
        <w:t>Тест по теме: «Киевская Русь»</w:t>
      </w:r>
    </w:p>
    <w:p w:rsidR="007106AB" w:rsidRPr="005D04CF" w:rsidRDefault="007106AB" w:rsidP="007106AB">
      <w:pPr>
        <w:rPr>
          <w:b/>
          <w:sz w:val="22"/>
          <w:szCs w:val="22"/>
        </w:rPr>
      </w:pPr>
      <w:r w:rsidRPr="005D04CF">
        <w:rPr>
          <w:b/>
          <w:sz w:val="22"/>
          <w:szCs w:val="22"/>
        </w:rPr>
        <w:t>Вариант № 2</w:t>
      </w:r>
    </w:p>
    <w:p w:rsidR="007106AB" w:rsidRPr="00462CB1" w:rsidRDefault="007106AB" w:rsidP="007106AB">
      <w:pPr>
        <w:jc w:val="center"/>
        <w:rPr>
          <w:i/>
          <w:sz w:val="22"/>
          <w:szCs w:val="22"/>
        </w:rPr>
      </w:pPr>
      <w:r w:rsidRPr="00462CB1">
        <w:rPr>
          <w:i/>
          <w:sz w:val="22"/>
          <w:szCs w:val="22"/>
        </w:rPr>
        <w:t>Часть</w:t>
      </w:r>
      <w:proofErr w:type="gramStart"/>
      <w:r w:rsidRPr="00462CB1">
        <w:rPr>
          <w:i/>
          <w:sz w:val="22"/>
          <w:szCs w:val="22"/>
        </w:rPr>
        <w:t xml:space="preserve"> А</w:t>
      </w:r>
      <w:proofErr w:type="gramEnd"/>
    </w:p>
    <w:p w:rsidR="007106AB" w:rsidRPr="005D04CF" w:rsidRDefault="007106AB" w:rsidP="007106AB">
      <w:pPr>
        <w:rPr>
          <w:sz w:val="22"/>
          <w:szCs w:val="22"/>
        </w:rPr>
      </w:pPr>
      <w:r w:rsidRPr="005D04CF">
        <w:rPr>
          <w:i/>
          <w:sz w:val="22"/>
          <w:szCs w:val="22"/>
        </w:rPr>
        <w:t xml:space="preserve">К каждому заданию этой части даны несколько ответов, из которых только один верный. </w:t>
      </w:r>
    </w:p>
    <w:p w:rsidR="007106AB" w:rsidRPr="005D04CF" w:rsidRDefault="007106AB" w:rsidP="007106AB">
      <w:pPr>
        <w:numPr>
          <w:ilvl w:val="0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Складыванию феодальных отношений у восточных славян способствовало: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призвание варягов на Русь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совершенствование техники земледелия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принятие христианства на Руси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существование родовой общины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наличие больших незаселенных территорий</w:t>
      </w:r>
    </w:p>
    <w:p w:rsidR="007106AB" w:rsidRPr="005D04CF" w:rsidRDefault="007106AB" w:rsidP="007106AB">
      <w:pPr>
        <w:numPr>
          <w:ilvl w:val="0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Древнейшая русская летопись называлась: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«Повесть о земле русской»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«</w:t>
      </w:r>
      <w:proofErr w:type="gramStart"/>
      <w:r w:rsidRPr="005D04CF">
        <w:rPr>
          <w:sz w:val="22"/>
          <w:szCs w:val="22"/>
        </w:rPr>
        <w:t>Русская</w:t>
      </w:r>
      <w:proofErr w:type="gramEnd"/>
      <w:r w:rsidRPr="005D04CF">
        <w:rPr>
          <w:sz w:val="22"/>
          <w:szCs w:val="22"/>
        </w:rPr>
        <w:t xml:space="preserve"> правда»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«</w:t>
      </w:r>
      <w:proofErr w:type="gramStart"/>
      <w:r w:rsidRPr="005D04CF">
        <w:rPr>
          <w:sz w:val="22"/>
          <w:szCs w:val="22"/>
        </w:rPr>
        <w:t>Правда</w:t>
      </w:r>
      <w:proofErr w:type="gramEnd"/>
      <w:r w:rsidRPr="005D04CF">
        <w:rPr>
          <w:sz w:val="22"/>
          <w:szCs w:val="22"/>
        </w:rPr>
        <w:t xml:space="preserve"> Ярославичей»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«Слово о полку Игореве»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«Повесть временных лет»</w:t>
      </w:r>
    </w:p>
    <w:p w:rsidR="007106AB" w:rsidRPr="005D04CF" w:rsidRDefault="007106AB" w:rsidP="007106AB">
      <w:pPr>
        <w:numPr>
          <w:ilvl w:val="0"/>
          <w:numId w:val="1"/>
        </w:numPr>
        <w:rPr>
          <w:sz w:val="22"/>
          <w:szCs w:val="22"/>
        </w:rPr>
      </w:pPr>
      <w:proofErr w:type="gramStart"/>
      <w:r w:rsidRPr="005D04CF">
        <w:rPr>
          <w:sz w:val="22"/>
          <w:szCs w:val="22"/>
        </w:rPr>
        <w:t>Путь «из варяг в греки» вел из моря:</w:t>
      </w:r>
      <w:proofErr w:type="gramEnd"/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 xml:space="preserve">Белого – в </w:t>
      </w:r>
      <w:proofErr w:type="gramStart"/>
      <w:r w:rsidRPr="005D04CF">
        <w:rPr>
          <w:sz w:val="22"/>
          <w:szCs w:val="22"/>
        </w:rPr>
        <w:t>Каспийское</w:t>
      </w:r>
      <w:proofErr w:type="gramEnd"/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 xml:space="preserve">Белого -  в </w:t>
      </w:r>
      <w:proofErr w:type="gramStart"/>
      <w:r w:rsidRPr="005D04CF">
        <w:rPr>
          <w:sz w:val="22"/>
          <w:szCs w:val="22"/>
        </w:rPr>
        <w:t>Балтийское</w:t>
      </w:r>
      <w:proofErr w:type="gramEnd"/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Балтийского – в Черное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 xml:space="preserve">Белого – в </w:t>
      </w:r>
      <w:proofErr w:type="gramStart"/>
      <w:r w:rsidRPr="005D04CF">
        <w:rPr>
          <w:sz w:val="22"/>
          <w:szCs w:val="22"/>
        </w:rPr>
        <w:t>Черное</w:t>
      </w:r>
      <w:proofErr w:type="gramEnd"/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proofErr w:type="gramStart"/>
      <w:r w:rsidRPr="005D04CF">
        <w:rPr>
          <w:sz w:val="22"/>
          <w:szCs w:val="22"/>
        </w:rPr>
        <w:t>Балтийского</w:t>
      </w:r>
      <w:proofErr w:type="gramEnd"/>
      <w:r w:rsidRPr="005D04CF">
        <w:rPr>
          <w:sz w:val="22"/>
          <w:szCs w:val="22"/>
        </w:rPr>
        <w:t xml:space="preserve"> – в Ладожское озеро </w:t>
      </w:r>
    </w:p>
    <w:p w:rsidR="007106AB" w:rsidRPr="005D04CF" w:rsidRDefault="007106AB" w:rsidP="007106AB">
      <w:pPr>
        <w:numPr>
          <w:ilvl w:val="0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Центрами древнерусского государства были города: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Киев и Владимир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Киев и Москва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Киев и Новгород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Киев и Чернигов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Москва и Новгород</w:t>
      </w:r>
    </w:p>
    <w:p w:rsidR="007106AB" w:rsidRPr="005D04CF" w:rsidRDefault="007106AB" w:rsidP="007106AB">
      <w:pPr>
        <w:numPr>
          <w:ilvl w:val="0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В Древней Руси – причина превращения свободного крестьянина в феодально-зависимого человека: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участие в народном ополчении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отсутствие наследника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занятие ремеслом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заключение договора («ряда»)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нежелание принимать христианство</w:t>
      </w:r>
    </w:p>
    <w:p w:rsidR="007106AB" w:rsidRPr="005D04CF" w:rsidRDefault="007106AB" w:rsidP="007106AB">
      <w:pPr>
        <w:numPr>
          <w:ilvl w:val="0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 xml:space="preserve">Один из военных походов князя Святослава был направлен </w:t>
      </w:r>
      <w:proofErr w:type="gramStart"/>
      <w:r w:rsidRPr="005D04CF">
        <w:rPr>
          <w:sz w:val="22"/>
          <w:szCs w:val="22"/>
        </w:rPr>
        <w:t>против</w:t>
      </w:r>
      <w:proofErr w:type="gramEnd"/>
      <w:r w:rsidRPr="005D04CF">
        <w:rPr>
          <w:sz w:val="22"/>
          <w:szCs w:val="22"/>
        </w:rPr>
        <w:t>: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монголо-татар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крестоносцев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хазар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варягов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древлян</w:t>
      </w:r>
    </w:p>
    <w:p w:rsidR="007106AB" w:rsidRPr="005D04CF" w:rsidRDefault="007106AB" w:rsidP="007106AB">
      <w:pPr>
        <w:numPr>
          <w:ilvl w:val="0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 xml:space="preserve">Походы Святослава на Дунай привели </w:t>
      </w:r>
      <w:proofErr w:type="gramStart"/>
      <w:r w:rsidRPr="005D04CF">
        <w:rPr>
          <w:sz w:val="22"/>
          <w:szCs w:val="22"/>
        </w:rPr>
        <w:t>к</w:t>
      </w:r>
      <w:proofErr w:type="gramEnd"/>
      <w:r w:rsidRPr="005D04CF">
        <w:rPr>
          <w:sz w:val="22"/>
          <w:szCs w:val="22"/>
        </w:rPr>
        <w:t>: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созданию системы крепостей на южных рубежах Киевской Руси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выплате Византией богатой дани русскому князю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разгрому Византии и освобождению Болгарии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ослаблению защиты Киева от кочевников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гибели всего русского войска</w:t>
      </w:r>
    </w:p>
    <w:p w:rsidR="007106AB" w:rsidRPr="005D04CF" w:rsidRDefault="007106AB" w:rsidP="007106AB">
      <w:pPr>
        <w:numPr>
          <w:ilvl w:val="0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Причина крещения  Руси Владимиром: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необходимость развития связей с европейскими странами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подготовка к войне с мусульманским Востоком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требование жителей Киева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военное давление хазар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ультимативное требование со стороны Римского Папы</w:t>
      </w:r>
    </w:p>
    <w:p w:rsidR="007106AB" w:rsidRPr="005D04CF" w:rsidRDefault="007106AB" w:rsidP="007106AB">
      <w:pPr>
        <w:numPr>
          <w:ilvl w:val="0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 xml:space="preserve">Особенностью древнейшего судебника, созданного в </w:t>
      </w:r>
      <w:r w:rsidRPr="005D04CF">
        <w:rPr>
          <w:sz w:val="22"/>
          <w:szCs w:val="22"/>
          <w:lang w:val="en-US"/>
        </w:rPr>
        <w:t>XI</w:t>
      </w:r>
      <w:r w:rsidRPr="005D04CF">
        <w:rPr>
          <w:sz w:val="22"/>
          <w:szCs w:val="22"/>
        </w:rPr>
        <w:t xml:space="preserve"> </w:t>
      </w:r>
      <w:proofErr w:type="gramStart"/>
      <w:r w:rsidRPr="005D04CF">
        <w:rPr>
          <w:sz w:val="22"/>
          <w:szCs w:val="22"/>
        </w:rPr>
        <w:t>в</w:t>
      </w:r>
      <w:proofErr w:type="gramEnd"/>
      <w:r w:rsidRPr="005D04CF">
        <w:rPr>
          <w:sz w:val="22"/>
          <w:szCs w:val="22"/>
        </w:rPr>
        <w:t>. является: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замена кровной мести денежным штрафом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введение суда присяжных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существование в форме неписаных обычаев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lastRenderedPageBreak/>
        <w:t>уравнивание всех перед законом независимо от положения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введение правила Юрьева дня</w:t>
      </w:r>
    </w:p>
    <w:p w:rsidR="007106AB" w:rsidRPr="005D04CF" w:rsidRDefault="007106AB" w:rsidP="007106AB">
      <w:pPr>
        <w:numPr>
          <w:ilvl w:val="0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Следствие походов Владимира Мономаха на половцев: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значительное ослабление половецкой опасности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вхождение половецких земель в состав Руси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полное уничтожение половецких племен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учащение половецких набегов</w:t>
      </w:r>
    </w:p>
    <w:p w:rsidR="007106AB" w:rsidRPr="005D04CF" w:rsidRDefault="007106AB" w:rsidP="007106AB">
      <w:pPr>
        <w:numPr>
          <w:ilvl w:val="1"/>
          <w:numId w:val="1"/>
        </w:numPr>
        <w:rPr>
          <w:sz w:val="22"/>
          <w:szCs w:val="22"/>
        </w:rPr>
      </w:pPr>
      <w:r w:rsidRPr="005D04CF">
        <w:rPr>
          <w:sz w:val="22"/>
          <w:szCs w:val="22"/>
        </w:rPr>
        <w:t>крещение половцев</w:t>
      </w:r>
    </w:p>
    <w:p w:rsidR="007106AB" w:rsidRPr="005D04CF" w:rsidRDefault="007106AB" w:rsidP="007106AB">
      <w:pPr>
        <w:rPr>
          <w:sz w:val="22"/>
          <w:szCs w:val="22"/>
        </w:rPr>
      </w:pPr>
    </w:p>
    <w:p w:rsidR="007106AB" w:rsidRPr="00462CB1" w:rsidRDefault="007106AB" w:rsidP="007106AB">
      <w:pPr>
        <w:jc w:val="center"/>
        <w:rPr>
          <w:i/>
          <w:sz w:val="22"/>
          <w:szCs w:val="22"/>
        </w:rPr>
      </w:pPr>
      <w:r w:rsidRPr="00462CB1">
        <w:rPr>
          <w:i/>
          <w:sz w:val="22"/>
          <w:szCs w:val="22"/>
        </w:rPr>
        <w:t>Часть</w:t>
      </w:r>
      <w:proofErr w:type="gramStart"/>
      <w:r w:rsidRPr="00462CB1">
        <w:rPr>
          <w:i/>
          <w:sz w:val="22"/>
          <w:szCs w:val="22"/>
        </w:rPr>
        <w:t xml:space="preserve"> В</w:t>
      </w:r>
      <w:proofErr w:type="gramEnd"/>
    </w:p>
    <w:p w:rsidR="007106AB" w:rsidRPr="005D04CF" w:rsidRDefault="007106AB" w:rsidP="007106AB">
      <w:pPr>
        <w:rPr>
          <w:i/>
          <w:sz w:val="22"/>
          <w:szCs w:val="22"/>
        </w:rPr>
      </w:pPr>
      <w:r w:rsidRPr="005D04CF">
        <w:rPr>
          <w:i/>
          <w:sz w:val="22"/>
          <w:szCs w:val="22"/>
        </w:rPr>
        <w:t>В заданиях этой части может быть как один, так и несколько правильных ответов (1,2,3 или более). Ответом может являться слово или словосочетание, которое нужно вставить в предложение вместо пропуска.</w:t>
      </w:r>
    </w:p>
    <w:p w:rsidR="007106AB" w:rsidRPr="005D04CF" w:rsidRDefault="007106AB" w:rsidP="007106AB">
      <w:pPr>
        <w:numPr>
          <w:ilvl w:val="0"/>
          <w:numId w:val="2"/>
        </w:numPr>
        <w:rPr>
          <w:sz w:val="22"/>
          <w:szCs w:val="22"/>
        </w:rPr>
      </w:pPr>
      <w:r w:rsidRPr="005D04CF">
        <w:rPr>
          <w:sz w:val="22"/>
          <w:szCs w:val="22"/>
        </w:rPr>
        <w:t>Согласно «Русской правде», к категориям зависимого населения Древней Руси относились:</w:t>
      </w:r>
    </w:p>
    <w:p w:rsidR="007106AB" w:rsidRPr="005D04CF" w:rsidRDefault="007106AB" w:rsidP="007106AB">
      <w:pPr>
        <w:numPr>
          <w:ilvl w:val="1"/>
          <w:numId w:val="2"/>
        </w:numPr>
        <w:rPr>
          <w:sz w:val="22"/>
          <w:szCs w:val="22"/>
        </w:rPr>
      </w:pPr>
      <w:r w:rsidRPr="005D04CF">
        <w:rPr>
          <w:sz w:val="22"/>
          <w:szCs w:val="22"/>
        </w:rPr>
        <w:t>волхвы</w:t>
      </w:r>
    </w:p>
    <w:p w:rsidR="007106AB" w:rsidRPr="005D04CF" w:rsidRDefault="007106AB" w:rsidP="007106AB">
      <w:pPr>
        <w:numPr>
          <w:ilvl w:val="1"/>
          <w:numId w:val="2"/>
        </w:numPr>
        <w:rPr>
          <w:sz w:val="22"/>
          <w:szCs w:val="22"/>
        </w:rPr>
      </w:pPr>
      <w:r w:rsidRPr="005D04CF">
        <w:rPr>
          <w:sz w:val="22"/>
          <w:szCs w:val="22"/>
        </w:rPr>
        <w:t>стрельцы</w:t>
      </w:r>
    </w:p>
    <w:p w:rsidR="007106AB" w:rsidRPr="005D04CF" w:rsidRDefault="007106AB" w:rsidP="007106AB">
      <w:pPr>
        <w:numPr>
          <w:ilvl w:val="1"/>
          <w:numId w:val="2"/>
        </w:numPr>
        <w:rPr>
          <w:sz w:val="22"/>
          <w:szCs w:val="22"/>
        </w:rPr>
      </w:pPr>
      <w:r w:rsidRPr="005D04CF">
        <w:rPr>
          <w:sz w:val="22"/>
          <w:szCs w:val="22"/>
        </w:rPr>
        <w:t>рядовичи</w:t>
      </w:r>
    </w:p>
    <w:p w:rsidR="007106AB" w:rsidRPr="005D04CF" w:rsidRDefault="007106AB" w:rsidP="007106AB">
      <w:pPr>
        <w:numPr>
          <w:ilvl w:val="1"/>
          <w:numId w:val="2"/>
        </w:numPr>
        <w:rPr>
          <w:sz w:val="22"/>
          <w:szCs w:val="22"/>
        </w:rPr>
      </w:pPr>
      <w:r w:rsidRPr="005D04CF">
        <w:rPr>
          <w:sz w:val="22"/>
          <w:szCs w:val="22"/>
        </w:rPr>
        <w:t>тиуны</w:t>
      </w:r>
    </w:p>
    <w:p w:rsidR="007106AB" w:rsidRPr="005D04CF" w:rsidRDefault="007106AB" w:rsidP="007106AB">
      <w:pPr>
        <w:numPr>
          <w:ilvl w:val="1"/>
          <w:numId w:val="2"/>
        </w:numPr>
        <w:rPr>
          <w:sz w:val="22"/>
          <w:szCs w:val="22"/>
        </w:rPr>
      </w:pPr>
      <w:r w:rsidRPr="005D04CF">
        <w:rPr>
          <w:sz w:val="22"/>
          <w:szCs w:val="22"/>
        </w:rPr>
        <w:t>холопы</w:t>
      </w:r>
    </w:p>
    <w:p w:rsidR="007106AB" w:rsidRPr="005D04CF" w:rsidRDefault="007106AB" w:rsidP="007106AB">
      <w:pPr>
        <w:numPr>
          <w:ilvl w:val="0"/>
          <w:numId w:val="2"/>
        </w:numPr>
        <w:rPr>
          <w:sz w:val="22"/>
          <w:szCs w:val="22"/>
        </w:rPr>
      </w:pPr>
      <w:r w:rsidRPr="005D04CF">
        <w:rPr>
          <w:sz w:val="22"/>
          <w:szCs w:val="22"/>
        </w:rPr>
        <w:t>Название союза славянских племен, поднявшего восстание против князя Игоря Старого.______________</w:t>
      </w:r>
    </w:p>
    <w:p w:rsidR="007106AB" w:rsidRPr="005D04CF" w:rsidRDefault="007106AB" w:rsidP="007106AB">
      <w:pPr>
        <w:numPr>
          <w:ilvl w:val="0"/>
          <w:numId w:val="2"/>
        </w:numPr>
        <w:rPr>
          <w:sz w:val="22"/>
          <w:szCs w:val="22"/>
        </w:rPr>
      </w:pPr>
      <w:r w:rsidRPr="005D04CF">
        <w:rPr>
          <w:sz w:val="22"/>
          <w:szCs w:val="22"/>
        </w:rPr>
        <w:t>Имя русского князя – инициатора составления древнейшей редакции «Русской правды»._____________</w:t>
      </w:r>
    </w:p>
    <w:p w:rsidR="007106AB" w:rsidRPr="005D04CF" w:rsidRDefault="007106AB" w:rsidP="007106AB">
      <w:pPr>
        <w:numPr>
          <w:ilvl w:val="0"/>
          <w:numId w:val="2"/>
        </w:numPr>
        <w:rPr>
          <w:sz w:val="22"/>
          <w:szCs w:val="22"/>
        </w:rPr>
      </w:pPr>
      <w:r w:rsidRPr="005D04CF">
        <w:rPr>
          <w:sz w:val="22"/>
          <w:szCs w:val="22"/>
        </w:rPr>
        <w:t>Установите соответствие и выберите правильный отве</w:t>
      </w:r>
      <w:proofErr w:type="gramStart"/>
      <w:r w:rsidRPr="005D04CF">
        <w:rPr>
          <w:sz w:val="22"/>
          <w:szCs w:val="22"/>
        </w:rPr>
        <w:t>т(</w:t>
      </w:r>
      <w:proofErr w:type="spellStart"/>
      <w:proofErr w:type="gramEnd"/>
      <w:r w:rsidRPr="005D04CF">
        <w:rPr>
          <w:sz w:val="22"/>
          <w:szCs w:val="22"/>
        </w:rPr>
        <w:t>ы</w:t>
      </w:r>
      <w:proofErr w:type="spellEnd"/>
      <w:r w:rsidRPr="005D04CF">
        <w:rPr>
          <w:sz w:val="22"/>
          <w:szCs w:val="22"/>
        </w:rPr>
        <w:t>).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4320"/>
      </w:tblGrid>
      <w:tr w:rsidR="007106AB" w:rsidRPr="00D47580" w:rsidTr="00BC67CC">
        <w:tc>
          <w:tcPr>
            <w:tcW w:w="3240" w:type="dxa"/>
          </w:tcPr>
          <w:p w:rsidR="007106AB" w:rsidRPr="00D47580" w:rsidRDefault="007106AB" w:rsidP="00BC67CC">
            <w:pPr>
              <w:rPr>
                <w:sz w:val="22"/>
                <w:szCs w:val="22"/>
              </w:rPr>
            </w:pPr>
            <w:r w:rsidRPr="00D47580">
              <w:rPr>
                <w:sz w:val="22"/>
                <w:szCs w:val="22"/>
              </w:rPr>
              <w:t>Имя божества</w:t>
            </w:r>
          </w:p>
        </w:tc>
        <w:tc>
          <w:tcPr>
            <w:tcW w:w="4320" w:type="dxa"/>
          </w:tcPr>
          <w:p w:rsidR="007106AB" w:rsidRPr="00D47580" w:rsidRDefault="007106AB" w:rsidP="00BC67CC">
            <w:pPr>
              <w:rPr>
                <w:sz w:val="22"/>
                <w:szCs w:val="22"/>
              </w:rPr>
            </w:pPr>
            <w:r w:rsidRPr="00D47580">
              <w:rPr>
                <w:sz w:val="22"/>
                <w:szCs w:val="22"/>
              </w:rPr>
              <w:t>Занятия или силы природы, олицетворяемые божеством</w:t>
            </w:r>
          </w:p>
        </w:tc>
      </w:tr>
      <w:tr w:rsidR="007106AB" w:rsidRPr="00D47580" w:rsidTr="00BC67CC">
        <w:tc>
          <w:tcPr>
            <w:tcW w:w="3240" w:type="dxa"/>
          </w:tcPr>
          <w:p w:rsidR="007106AB" w:rsidRPr="00D47580" w:rsidRDefault="007106AB" w:rsidP="00BC67CC">
            <w:pPr>
              <w:rPr>
                <w:sz w:val="22"/>
                <w:szCs w:val="22"/>
              </w:rPr>
            </w:pPr>
            <w:r w:rsidRPr="00D47580">
              <w:rPr>
                <w:sz w:val="22"/>
                <w:szCs w:val="22"/>
              </w:rPr>
              <w:t>1) Велес</w:t>
            </w:r>
          </w:p>
        </w:tc>
        <w:tc>
          <w:tcPr>
            <w:tcW w:w="4320" w:type="dxa"/>
          </w:tcPr>
          <w:p w:rsidR="007106AB" w:rsidRPr="00D47580" w:rsidRDefault="007106AB" w:rsidP="00BC67CC">
            <w:pPr>
              <w:rPr>
                <w:sz w:val="22"/>
                <w:szCs w:val="22"/>
              </w:rPr>
            </w:pPr>
            <w:r w:rsidRPr="00D47580">
              <w:rPr>
                <w:sz w:val="22"/>
                <w:szCs w:val="22"/>
              </w:rPr>
              <w:t>А) бог солнца</w:t>
            </w:r>
          </w:p>
        </w:tc>
      </w:tr>
      <w:tr w:rsidR="007106AB" w:rsidRPr="00D47580" w:rsidTr="00BC67CC">
        <w:tc>
          <w:tcPr>
            <w:tcW w:w="3240" w:type="dxa"/>
          </w:tcPr>
          <w:p w:rsidR="007106AB" w:rsidRPr="00D47580" w:rsidRDefault="007106AB" w:rsidP="00BC67CC">
            <w:pPr>
              <w:rPr>
                <w:sz w:val="22"/>
                <w:szCs w:val="22"/>
              </w:rPr>
            </w:pPr>
            <w:r w:rsidRPr="00D47580">
              <w:rPr>
                <w:sz w:val="22"/>
                <w:szCs w:val="22"/>
              </w:rPr>
              <w:t>2) Перун</w:t>
            </w:r>
          </w:p>
        </w:tc>
        <w:tc>
          <w:tcPr>
            <w:tcW w:w="4320" w:type="dxa"/>
          </w:tcPr>
          <w:p w:rsidR="007106AB" w:rsidRPr="00D47580" w:rsidRDefault="007106AB" w:rsidP="00BC67CC">
            <w:pPr>
              <w:rPr>
                <w:sz w:val="22"/>
                <w:szCs w:val="22"/>
              </w:rPr>
            </w:pPr>
            <w:r w:rsidRPr="00D47580">
              <w:rPr>
                <w:sz w:val="22"/>
                <w:szCs w:val="22"/>
              </w:rPr>
              <w:t>Б) бог грозы и войны</w:t>
            </w:r>
          </w:p>
        </w:tc>
      </w:tr>
      <w:tr w:rsidR="007106AB" w:rsidRPr="00D47580" w:rsidTr="00BC67CC">
        <w:tc>
          <w:tcPr>
            <w:tcW w:w="3240" w:type="dxa"/>
          </w:tcPr>
          <w:p w:rsidR="007106AB" w:rsidRPr="00D47580" w:rsidRDefault="007106AB" w:rsidP="00BC67CC">
            <w:pPr>
              <w:rPr>
                <w:sz w:val="22"/>
                <w:szCs w:val="22"/>
              </w:rPr>
            </w:pPr>
            <w:r w:rsidRPr="00D47580">
              <w:rPr>
                <w:sz w:val="22"/>
                <w:szCs w:val="22"/>
              </w:rPr>
              <w:t>3) Ярило</w:t>
            </w:r>
          </w:p>
        </w:tc>
        <w:tc>
          <w:tcPr>
            <w:tcW w:w="4320" w:type="dxa"/>
          </w:tcPr>
          <w:p w:rsidR="007106AB" w:rsidRPr="00D47580" w:rsidRDefault="007106AB" w:rsidP="00BC67CC">
            <w:pPr>
              <w:rPr>
                <w:sz w:val="22"/>
                <w:szCs w:val="22"/>
              </w:rPr>
            </w:pPr>
            <w:r w:rsidRPr="00D47580">
              <w:rPr>
                <w:sz w:val="22"/>
                <w:szCs w:val="22"/>
              </w:rPr>
              <w:t>В) бог скота и богатства</w:t>
            </w:r>
          </w:p>
        </w:tc>
      </w:tr>
      <w:tr w:rsidR="007106AB" w:rsidRPr="00D47580" w:rsidTr="00BC67CC">
        <w:tc>
          <w:tcPr>
            <w:tcW w:w="3240" w:type="dxa"/>
          </w:tcPr>
          <w:p w:rsidR="007106AB" w:rsidRPr="00D47580" w:rsidRDefault="007106AB" w:rsidP="00BC67CC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7106AB" w:rsidRPr="00D47580" w:rsidRDefault="007106AB" w:rsidP="00BC67CC">
            <w:pPr>
              <w:rPr>
                <w:sz w:val="22"/>
                <w:szCs w:val="22"/>
              </w:rPr>
            </w:pPr>
            <w:r w:rsidRPr="00D47580">
              <w:rPr>
                <w:sz w:val="22"/>
                <w:szCs w:val="22"/>
              </w:rPr>
              <w:t>Г)  злой дух дома</w:t>
            </w:r>
          </w:p>
        </w:tc>
      </w:tr>
    </w:tbl>
    <w:p w:rsidR="007106AB" w:rsidRPr="005D04CF" w:rsidRDefault="007106AB" w:rsidP="007106AB">
      <w:pPr>
        <w:rPr>
          <w:sz w:val="22"/>
          <w:szCs w:val="22"/>
        </w:rPr>
      </w:pPr>
      <w:r w:rsidRPr="005D04CF">
        <w:rPr>
          <w:sz w:val="22"/>
          <w:szCs w:val="22"/>
        </w:rPr>
        <w:t xml:space="preserve">                 </w:t>
      </w:r>
    </w:p>
    <w:p w:rsidR="007106AB" w:rsidRPr="005D04CF" w:rsidRDefault="007106AB" w:rsidP="007106AB">
      <w:pPr>
        <w:rPr>
          <w:sz w:val="22"/>
          <w:szCs w:val="22"/>
        </w:rPr>
      </w:pPr>
    </w:p>
    <w:p w:rsidR="007106AB" w:rsidRPr="005D04CF" w:rsidRDefault="007106AB" w:rsidP="007106AB">
      <w:pPr>
        <w:numPr>
          <w:ilvl w:val="0"/>
          <w:numId w:val="2"/>
        </w:numPr>
        <w:rPr>
          <w:sz w:val="22"/>
          <w:szCs w:val="22"/>
        </w:rPr>
      </w:pPr>
      <w:r w:rsidRPr="005D04CF">
        <w:rPr>
          <w:sz w:val="22"/>
          <w:szCs w:val="22"/>
        </w:rPr>
        <w:t>Установите соответствие и выберите правильный отве</w:t>
      </w:r>
      <w:proofErr w:type="gramStart"/>
      <w:r w:rsidRPr="005D04CF">
        <w:rPr>
          <w:sz w:val="22"/>
          <w:szCs w:val="22"/>
        </w:rPr>
        <w:t>т(</w:t>
      </w:r>
      <w:proofErr w:type="spellStart"/>
      <w:proofErr w:type="gramEnd"/>
      <w:r w:rsidRPr="005D04CF">
        <w:rPr>
          <w:sz w:val="22"/>
          <w:szCs w:val="22"/>
        </w:rPr>
        <w:t>ы</w:t>
      </w:r>
      <w:proofErr w:type="spellEnd"/>
      <w:r w:rsidRPr="005D04CF">
        <w:rPr>
          <w:sz w:val="22"/>
          <w:szCs w:val="22"/>
        </w:rPr>
        <w:t>).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7"/>
        <w:gridCol w:w="3783"/>
      </w:tblGrid>
      <w:tr w:rsidR="007106AB" w:rsidRPr="00D47580" w:rsidTr="00BC67CC">
        <w:tc>
          <w:tcPr>
            <w:tcW w:w="3777" w:type="dxa"/>
          </w:tcPr>
          <w:p w:rsidR="007106AB" w:rsidRPr="00D47580" w:rsidRDefault="007106AB" w:rsidP="00BC67CC">
            <w:pPr>
              <w:rPr>
                <w:sz w:val="22"/>
                <w:szCs w:val="22"/>
              </w:rPr>
            </w:pPr>
            <w:r w:rsidRPr="00D47580">
              <w:rPr>
                <w:sz w:val="22"/>
                <w:szCs w:val="22"/>
              </w:rPr>
              <w:t>Князь</w:t>
            </w:r>
          </w:p>
        </w:tc>
        <w:tc>
          <w:tcPr>
            <w:tcW w:w="3783" w:type="dxa"/>
          </w:tcPr>
          <w:p w:rsidR="007106AB" w:rsidRPr="00D47580" w:rsidRDefault="007106AB" w:rsidP="00BC67CC">
            <w:pPr>
              <w:rPr>
                <w:sz w:val="22"/>
                <w:szCs w:val="22"/>
              </w:rPr>
            </w:pPr>
            <w:r w:rsidRPr="00D47580">
              <w:rPr>
                <w:sz w:val="22"/>
                <w:szCs w:val="22"/>
              </w:rPr>
              <w:t>Направления деятельности</w:t>
            </w:r>
          </w:p>
        </w:tc>
      </w:tr>
      <w:tr w:rsidR="007106AB" w:rsidRPr="00D47580" w:rsidTr="00BC67CC">
        <w:tc>
          <w:tcPr>
            <w:tcW w:w="3777" w:type="dxa"/>
          </w:tcPr>
          <w:p w:rsidR="007106AB" w:rsidRPr="00D47580" w:rsidRDefault="007106AB" w:rsidP="00BC67CC">
            <w:pPr>
              <w:rPr>
                <w:sz w:val="22"/>
                <w:szCs w:val="22"/>
              </w:rPr>
            </w:pPr>
            <w:r w:rsidRPr="00D47580">
              <w:rPr>
                <w:sz w:val="22"/>
                <w:szCs w:val="22"/>
              </w:rPr>
              <w:t>1) Владимир Мономах</w:t>
            </w:r>
          </w:p>
        </w:tc>
        <w:tc>
          <w:tcPr>
            <w:tcW w:w="3783" w:type="dxa"/>
          </w:tcPr>
          <w:p w:rsidR="007106AB" w:rsidRPr="00D47580" w:rsidRDefault="007106AB" w:rsidP="00BC67CC">
            <w:pPr>
              <w:rPr>
                <w:sz w:val="22"/>
                <w:szCs w:val="22"/>
              </w:rPr>
            </w:pPr>
            <w:r w:rsidRPr="00D47580">
              <w:rPr>
                <w:sz w:val="22"/>
                <w:szCs w:val="22"/>
              </w:rPr>
              <w:t>А) разгром Хазарского каганата</w:t>
            </w:r>
          </w:p>
        </w:tc>
      </w:tr>
      <w:tr w:rsidR="007106AB" w:rsidRPr="00D47580" w:rsidTr="00BC67CC">
        <w:tc>
          <w:tcPr>
            <w:tcW w:w="3777" w:type="dxa"/>
          </w:tcPr>
          <w:p w:rsidR="007106AB" w:rsidRPr="00D47580" w:rsidRDefault="007106AB" w:rsidP="00BC67CC">
            <w:pPr>
              <w:rPr>
                <w:sz w:val="22"/>
                <w:szCs w:val="22"/>
              </w:rPr>
            </w:pPr>
            <w:r w:rsidRPr="00D47580">
              <w:rPr>
                <w:sz w:val="22"/>
                <w:szCs w:val="22"/>
              </w:rPr>
              <w:t>2) Ольга</w:t>
            </w:r>
          </w:p>
        </w:tc>
        <w:tc>
          <w:tcPr>
            <w:tcW w:w="3783" w:type="dxa"/>
          </w:tcPr>
          <w:p w:rsidR="007106AB" w:rsidRPr="00D47580" w:rsidRDefault="007106AB" w:rsidP="00BC67CC">
            <w:pPr>
              <w:rPr>
                <w:sz w:val="22"/>
                <w:szCs w:val="22"/>
              </w:rPr>
            </w:pPr>
            <w:r w:rsidRPr="00D47580">
              <w:rPr>
                <w:sz w:val="22"/>
                <w:szCs w:val="22"/>
              </w:rPr>
              <w:t>Б) принятие христианства</w:t>
            </w:r>
          </w:p>
        </w:tc>
      </w:tr>
      <w:tr w:rsidR="007106AB" w:rsidRPr="00D47580" w:rsidTr="00BC67CC">
        <w:tc>
          <w:tcPr>
            <w:tcW w:w="3777" w:type="dxa"/>
          </w:tcPr>
          <w:p w:rsidR="007106AB" w:rsidRPr="00D47580" w:rsidRDefault="007106AB" w:rsidP="00BC67CC">
            <w:pPr>
              <w:rPr>
                <w:sz w:val="22"/>
                <w:szCs w:val="22"/>
              </w:rPr>
            </w:pPr>
            <w:r w:rsidRPr="00D47580">
              <w:rPr>
                <w:sz w:val="22"/>
                <w:szCs w:val="22"/>
              </w:rPr>
              <w:t>3) Святослав</w:t>
            </w:r>
          </w:p>
        </w:tc>
        <w:tc>
          <w:tcPr>
            <w:tcW w:w="3783" w:type="dxa"/>
          </w:tcPr>
          <w:p w:rsidR="007106AB" w:rsidRPr="00D47580" w:rsidRDefault="007106AB" w:rsidP="00BC67CC">
            <w:pPr>
              <w:rPr>
                <w:sz w:val="22"/>
                <w:szCs w:val="22"/>
              </w:rPr>
            </w:pPr>
            <w:r w:rsidRPr="00D47580">
              <w:rPr>
                <w:sz w:val="22"/>
                <w:szCs w:val="22"/>
              </w:rPr>
              <w:t>В) упорядочивание сбора дани</w:t>
            </w:r>
          </w:p>
        </w:tc>
      </w:tr>
      <w:tr w:rsidR="007106AB" w:rsidRPr="00D47580" w:rsidTr="00BC67CC">
        <w:tc>
          <w:tcPr>
            <w:tcW w:w="3777" w:type="dxa"/>
          </w:tcPr>
          <w:p w:rsidR="007106AB" w:rsidRPr="00D47580" w:rsidRDefault="007106AB" w:rsidP="00BC67CC">
            <w:pPr>
              <w:rPr>
                <w:sz w:val="22"/>
                <w:szCs w:val="22"/>
              </w:rPr>
            </w:pPr>
          </w:p>
        </w:tc>
        <w:tc>
          <w:tcPr>
            <w:tcW w:w="3783" w:type="dxa"/>
          </w:tcPr>
          <w:p w:rsidR="007106AB" w:rsidRPr="00D47580" w:rsidRDefault="007106AB" w:rsidP="00BC67CC">
            <w:pPr>
              <w:rPr>
                <w:sz w:val="22"/>
                <w:szCs w:val="22"/>
              </w:rPr>
            </w:pPr>
            <w:r w:rsidRPr="00D47580">
              <w:rPr>
                <w:sz w:val="22"/>
                <w:szCs w:val="22"/>
              </w:rPr>
              <w:t>Г) отражение половецкой опасности</w:t>
            </w:r>
          </w:p>
        </w:tc>
      </w:tr>
    </w:tbl>
    <w:p w:rsidR="007106AB" w:rsidRPr="005D04CF" w:rsidRDefault="007106AB" w:rsidP="007106AB">
      <w:pPr>
        <w:ind w:left="360"/>
        <w:rPr>
          <w:sz w:val="22"/>
          <w:szCs w:val="22"/>
        </w:rPr>
      </w:pPr>
    </w:p>
    <w:p w:rsidR="007106AB" w:rsidRPr="005D04CF" w:rsidRDefault="007106AB" w:rsidP="007106AB">
      <w:pPr>
        <w:rPr>
          <w:sz w:val="22"/>
          <w:szCs w:val="22"/>
        </w:rPr>
      </w:pPr>
    </w:p>
    <w:p w:rsidR="007106AB" w:rsidRPr="005D04CF" w:rsidRDefault="007106AB" w:rsidP="007106AB">
      <w:pPr>
        <w:rPr>
          <w:sz w:val="22"/>
          <w:szCs w:val="22"/>
        </w:rPr>
      </w:pPr>
    </w:p>
    <w:p w:rsidR="007106AB" w:rsidRPr="005D04CF" w:rsidRDefault="007106AB" w:rsidP="007106AB">
      <w:pPr>
        <w:rPr>
          <w:i/>
          <w:sz w:val="22"/>
          <w:szCs w:val="22"/>
        </w:rPr>
      </w:pPr>
    </w:p>
    <w:p w:rsidR="007106AB" w:rsidRPr="005D04CF" w:rsidRDefault="007106AB" w:rsidP="007106AB">
      <w:pPr>
        <w:rPr>
          <w:sz w:val="22"/>
          <w:szCs w:val="22"/>
        </w:rPr>
      </w:pPr>
    </w:p>
    <w:p w:rsidR="009907F6" w:rsidRDefault="007106AB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525E"/>
    <w:multiLevelType w:val="hybridMultilevel"/>
    <w:tmpl w:val="83385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E84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FF1F4A"/>
    <w:multiLevelType w:val="hybridMultilevel"/>
    <w:tmpl w:val="8FC85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5C37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6AB"/>
    <w:rsid w:val="00631947"/>
    <w:rsid w:val="00655615"/>
    <w:rsid w:val="007106AB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2013-12-05T10:42:00Z</dcterms:created>
  <dcterms:modified xsi:type="dcterms:W3CDTF">2013-12-05T10:42:00Z</dcterms:modified>
</cp:coreProperties>
</file>