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Белозерская уставная грамота</w:t>
      </w:r>
      <w:proofErr w:type="gramStart"/>
      <w:r w:rsidRPr="00DB306A">
        <w:rPr>
          <w:sz w:val="32"/>
          <w:szCs w:val="32"/>
        </w:rPr>
        <w:t>1</w:t>
      </w:r>
      <w:proofErr w:type="gramEnd"/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Это я, князь великий Иван Васильевич всея Руси пожаловал своих людей и </w:t>
      </w:r>
      <w:proofErr w:type="spellStart"/>
      <w:r w:rsidRPr="00DB306A">
        <w:rPr>
          <w:sz w:val="32"/>
          <w:szCs w:val="32"/>
        </w:rPr>
        <w:t>белозерцев</w:t>
      </w:r>
      <w:proofErr w:type="spellEnd"/>
      <w:r w:rsidRPr="00DB306A">
        <w:rPr>
          <w:sz w:val="32"/>
          <w:szCs w:val="32"/>
        </w:rPr>
        <w:t xml:space="preserve"> – горожан и становых людей, и волостных всех </w:t>
      </w:r>
      <w:proofErr w:type="spellStart"/>
      <w:r w:rsidRPr="00DB306A">
        <w:rPr>
          <w:sz w:val="32"/>
          <w:szCs w:val="32"/>
        </w:rPr>
        <w:t>белозерцев</w:t>
      </w:r>
      <w:proofErr w:type="spellEnd"/>
      <w:r w:rsidRPr="00DB306A">
        <w:rPr>
          <w:sz w:val="32"/>
          <w:szCs w:val="32"/>
        </w:rPr>
        <w:t>, кто наших наместников у них ни будет и они исполняют по этой нашей грамоте.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1. </w:t>
      </w:r>
      <w:proofErr w:type="spellStart"/>
      <w:r w:rsidRPr="00DB306A">
        <w:rPr>
          <w:sz w:val="32"/>
          <w:szCs w:val="32"/>
        </w:rPr>
        <w:t>Взоезжего</w:t>
      </w:r>
      <w:proofErr w:type="spellEnd"/>
      <w:r w:rsidRPr="00DB306A">
        <w:rPr>
          <w:sz w:val="32"/>
          <w:szCs w:val="32"/>
        </w:rPr>
        <w:t xml:space="preserve"> корму горожане и становые люди наместникам нашим по их приезде кто что принесет, то им взять.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2. На Рождество Христово наместникам нашим дадут корм со всех сох </w:t>
      </w:r>
      <w:proofErr w:type="gramStart"/>
      <w:r w:rsidRPr="00DB306A">
        <w:rPr>
          <w:sz w:val="32"/>
          <w:szCs w:val="32"/>
        </w:rPr>
        <w:t>со</w:t>
      </w:r>
      <w:proofErr w:type="gramEnd"/>
      <w:r w:rsidRPr="00DB306A">
        <w:rPr>
          <w:sz w:val="32"/>
          <w:szCs w:val="32"/>
        </w:rPr>
        <w:t xml:space="preserve"> княжих и с боярских, и с монастырских, и с черных, и с </w:t>
      </w:r>
      <w:proofErr w:type="spellStart"/>
      <w:r w:rsidRPr="00DB306A">
        <w:rPr>
          <w:sz w:val="32"/>
          <w:szCs w:val="32"/>
        </w:rPr>
        <w:t>грамотников</w:t>
      </w:r>
      <w:proofErr w:type="spellEnd"/>
      <w:r w:rsidRPr="00DB306A">
        <w:rPr>
          <w:sz w:val="32"/>
          <w:szCs w:val="32"/>
        </w:rPr>
        <w:t>, и со всех без исключения с сохи за полоть мяса, за 10 хлебов – 10 денег, за бочку овса – 10 денег, за воз сена – 2 алтына; а на Петров день</w:t>
      </w:r>
      <w:proofErr w:type="gramStart"/>
      <w:r w:rsidRPr="00DB306A">
        <w:rPr>
          <w:sz w:val="32"/>
          <w:szCs w:val="32"/>
        </w:rPr>
        <w:t>2</w:t>
      </w:r>
      <w:proofErr w:type="gramEnd"/>
      <w:r w:rsidRPr="00DB306A">
        <w:rPr>
          <w:sz w:val="32"/>
          <w:szCs w:val="32"/>
        </w:rPr>
        <w:t xml:space="preserve"> дадут корм наместникам нашим со всех же сох, с сохи за землю – 8 денег, за 5 хлебов – 10 денег. А тиунам корм рождественский и петровский в половину наместничьего корма; а доводчикам побор со всех же с сох и на Рождество Христово за ковригу – деньга, за часть мяса – деньга, за [меру] овса – 2 деньги, а на Петров день доводчикам со всех же сох за ковригу – деньга, за сыр – деньга.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3. А наместникам нашим у них держать в городе и в станах 2 тиуна и 10 доводчиков: </w:t>
      </w:r>
      <w:proofErr w:type="gramStart"/>
      <w:r w:rsidRPr="00DB306A">
        <w:rPr>
          <w:sz w:val="32"/>
          <w:szCs w:val="32"/>
        </w:rPr>
        <w:t>во</w:t>
      </w:r>
      <w:proofErr w:type="gramEnd"/>
      <w:r w:rsidRPr="00DB306A">
        <w:rPr>
          <w:sz w:val="32"/>
          <w:szCs w:val="32"/>
        </w:rPr>
        <w:t xml:space="preserve"> станах – 8 доводчиков, а в городе – два…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5. А наместники тиунов и доводчиков в течение года не переменяют.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6. А кормы наместников и тиунов, и </w:t>
      </w:r>
      <w:proofErr w:type="spellStart"/>
      <w:r w:rsidRPr="00DB306A">
        <w:rPr>
          <w:sz w:val="32"/>
          <w:szCs w:val="32"/>
        </w:rPr>
        <w:t>доводчиковы</w:t>
      </w:r>
      <w:proofErr w:type="spellEnd"/>
      <w:r w:rsidRPr="00DB306A">
        <w:rPr>
          <w:sz w:val="32"/>
          <w:szCs w:val="32"/>
        </w:rPr>
        <w:t xml:space="preserve"> поборы берут в станах сотские, да платят наместникам и тиунам, и доводчикам…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7. А пошлин наместникам на </w:t>
      </w:r>
      <w:proofErr w:type="spellStart"/>
      <w:r w:rsidRPr="00DB306A">
        <w:rPr>
          <w:sz w:val="32"/>
          <w:szCs w:val="32"/>
        </w:rPr>
        <w:t>Белоозере</w:t>
      </w:r>
      <w:proofErr w:type="spellEnd"/>
      <w:r w:rsidRPr="00DB306A">
        <w:rPr>
          <w:sz w:val="32"/>
          <w:szCs w:val="32"/>
        </w:rPr>
        <w:t xml:space="preserve"> в городе: явка с гостей, которые приходят из Московской земли, из Тверской, из Новгородской земель или откуда кто ни приедет, с большого судна с атамана гривна, а людей на </w:t>
      </w:r>
      <w:proofErr w:type="gramStart"/>
      <w:r w:rsidRPr="00DB306A">
        <w:rPr>
          <w:sz w:val="32"/>
          <w:szCs w:val="32"/>
        </w:rPr>
        <w:t>судне</w:t>
      </w:r>
      <w:proofErr w:type="gramEnd"/>
      <w:r w:rsidRPr="00DB306A">
        <w:rPr>
          <w:sz w:val="32"/>
          <w:szCs w:val="32"/>
        </w:rPr>
        <w:t xml:space="preserve"> сколько ни будет со всякого с головы по деньге, а кто приедет в малых судах гребных на </w:t>
      </w:r>
      <w:proofErr w:type="spellStart"/>
      <w:r w:rsidRPr="00DB306A">
        <w:rPr>
          <w:sz w:val="32"/>
          <w:szCs w:val="32"/>
        </w:rPr>
        <w:lastRenderedPageBreak/>
        <w:t>Белоозеро</w:t>
      </w:r>
      <w:proofErr w:type="spellEnd"/>
      <w:r w:rsidRPr="00DB306A">
        <w:rPr>
          <w:sz w:val="32"/>
          <w:szCs w:val="32"/>
        </w:rPr>
        <w:t xml:space="preserve">… с атамана и с людей сколько их </w:t>
      </w:r>
      <w:proofErr w:type="gramStart"/>
      <w:r w:rsidRPr="00DB306A">
        <w:rPr>
          <w:sz w:val="32"/>
          <w:szCs w:val="32"/>
        </w:rPr>
        <w:t xml:space="preserve">на судне ни будет со всякого с головы по деньге; а на Волоке Словенском наместникам держать своих </w:t>
      </w:r>
      <w:proofErr w:type="spellStart"/>
      <w:r w:rsidRPr="00DB306A">
        <w:rPr>
          <w:sz w:val="32"/>
          <w:szCs w:val="32"/>
        </w:rPr>
        <w:t>пошлинников</w:t>
      </w:r>
      <w:proofErr w:type="spellEnd"/>
      <w:r w:rsidRPr="00DB306A">
        <w:rPr>
          <w:sz w:val="32"/>
          <w:szCs w:val="32"/>
        </w:rPr>
        <w:t xml:space="preserve">, а явку берут с гостей по тому же…; а который гость заплатит пошлину на Волочке, а на том другие пошлины на </w:t>
      </w:r>
      <w:proofErr w:type="spellStart"/>
      <w:r w:rsidRPr="00DB306A">
        <w:rPr>
          <w:sz w:val="32"/>
          <w:szCs w:val="32"/>
        </w:rPr>
        <w:t>Белоозере</w:t>
      </w:r>
      <w:proofErr w:type="spellEnd"/>
      <w:r w:rsidRPr="00DB306A">
        <w:rPr>
          <w:sz w:val="32"/>
          <w:szCs w:val="32"/>
        </w:rPr>
        <w:t xml:space="preserve"> не берут.</w:t>
      </w:r>
      <w:proofErr w:type="gramEnd"/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8. А кто придет из Московской земли, из Тверской, из Новгородской земель, из всех монастырей Московской земли и Тверской, и Новгородской земель… изо всех Белозерских монастырей, торговать им всем на </w:t>
      </w:r>
      <w:proofErr w:type="spellStart"/>
      <w:r w:rsidRPr="00DB306A">
        <w:rPr>
          <w:sz w:val="32"/>
          <w:szCs w:val="32"/>
        </w:rPr>
        <w:t>Белоозере</w:t>
      </w:r>
      <w:proofErr w:type="spellEnd"/>
      <w:r w:rsidRPr="00DB306A">
        <w:rPr>
          <w:sz w:val="32"/>
          <w:szCs w:val="32"/>
        </w:rPr>
        <w:t xml:space="preserve"> в городе житом и всяким товаром, за озеро им торговать не </w:t>
      </w:r>
      <w:proofErr w:type="gramStart"/>
      <w:r w:rsidRPr="00DB306A">
        <w:rPr>
          <w:sz w:val="32"/>
          <w:szCs w:val="32"/>
        </w:rPr>
        <w:t>ездить</w:t>
      </w:r>
      <w:proofErr w:type="gramEnd"/>
      <w:r w:rsidRPr="00DB306A">
        <w:rPr>
          <w:sz w:val="32"/>
          <w:szCs w:val="32"/>
        </w:rPr>
        <w:t xml:space="preserve">… а кого поймают… и они с купца возьмут 2 рубля – рубль наместникам, а рубль таможенникам, а с продавца </w:t>
      </w:r>
      <w:proofErr w:type="gramStart"/>
      <w:r w:rsidRPr="00DB306A">
        <w:rPr>
          <w:sz w:val="32"/>
          <w:szCs w:val="32"/>
        </w:rPr>
        <w:t>возьмут 2 рубля – рубль наместникам, а рубль таможенникам; а что у них будет товару у купца и у продавца и тот товар у них забирают таможенники на великого князя, а их дают на поруки наместник и таможенник да ставят перед великим князем; а городским людям Белозерским… за Озеро ездить, торговать по старине.</w:t>
      </w:r>
      <w:proofErr w:type="gramEnd"/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9. А будет суд перед наместниками и перед тиунами о рубле, а захотят помириться и они дадут наместникам гривну… за все пошлины, а </w:t>
      </w:r>
      <w:proofErr w:type="spellStart"/>
      <w:r w:rsidRPr="00DB306A">
        <w:rPr>
          <w:sz w:val="32"/>
          <w:szCs w:val="32"/>
        </w:rPr>
        <w:t>досудят</w:t>
      </w:r>
      <w:proofErr w:type="spellEnd"/>
      <w:r w:rsidRPr="00DB306A">
        <w:rPr>
          <w:sz w:val="32"/>
          <w:szCs w:val="32"/>
        </w:rPr>
        <w:t xml:space="preserve"> наместники и тиуны о рубле до поля</w:t>
      </w:r>
      <w:proofErr w:type="gramStart"/>
      <w:r w:rsidRPr="00DB306A">
        <w:rPr>
          <w:sz w:val="32"/>
          <w:szCs w:val="32"/>
        </w:rPr>
        <w:t>1</w:t>
      </w:r>
      <w:proofErr w:type="gramEnd"/>
      <w:r w:rsidRPr="00DB306A">
        <w:rPr>
          <w:sz w:val="32"/>
          <w:szCs w:val="32"/>
        </w:rPr>
        <w:t xml:space="preserve">, а захотят помириться и они дадут наместникам гривну… за все пошлины; а будет выше рубля или ниже, а наместники с них берут по тому же расчету; а побьются на поле и наместники велят на виноватом </w:t>
      </w:r>
      <w:proofErr w:type="spellStart"/>
      <w:r w:rsidRPr="00DB306A">
        <w:rPr>
          <w:sz w:val="32"/>
          <w:szCs w:val="32"/>
        </w:rPr>
        <w:t>истцово</w:t>
      </w:r>
      <w:proofErr w:type="spellEnd"/>
      <w:r w:rsidRPr="00DB306A">
        <w:rPr>
          <w:sz w:val="32"/>
          <w:szCs w:val="32"/>
        </w:rPr>
        <w:t xml:space="preserve"> взять, а на себя велят взять столько </w:t>
      </w:r>
      <w:proofErr w:type="gramStart"/>
      <w:r w:rsidRPr="00DB306A">
        <w:rPr>
          <w:sz w:val="32"/>
          <w:szCs w:val="32"/>
        </w:rPr>
        <w:t>же</w:t>
      </w:r>
      <w:proofErr w:type="gramEnd"/>
      <w:r w:rsidRPr="00DB306A">
        <w:rPr>
          <w:sz w:val="32"/>
          <w:szCs w:val="32"/>
        </w:rPr>
        <w:t xml:space="preserve"> как истцу, а то им с тиунами и с доводчиками за все их пошлины…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13. А за самосуд наши наместники и их тиуны берут 2 рубля; а самосуд то, кто поймает вора с поличным и отпустит его прочь, а наместникам и их тиунам не предъявит, а его в том уличат, и это самосуд; а кроме этого самосуда нет.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 xml:space="preserve">14. А учинится у них в городе душегубство, а не доищутся душегубца, тогда вины 4 рубля заплатят </w:t>
      </w:r>
      <w:proofErr w:type="gramStart"/>
      <w:r w:rsidRPr="00DB306A">
        <w:rPr>
          <w:sz w:val="32"/>
          <w:szCs w:val="32"/>
        </w:rPr>
        <w:t>горожане</w:t>
      </w:r>
      <w:proofErr w:type="gramEnd"/>
      <w:r w:rsidRPr="00DB306A">
        <w:rPr>
          <w:sz w:val="32"/>
          <w:szCs w:val="32"/>
        </w:rPr>
        <w:t>… а доищутся душегубца и они его дадут наместникам или их тиунам, а христианам в том продаж нет…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19. А наместникам нашим и их тиунам без сотников и без добрых людей не судить суд…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21. А князья мои и бояре, и дети боярские… у горожан и у становых людей, и волостных людей кормов и подвод, и проводников, и сторожей не берут…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23. …А нарушат эту мою грамоту, </w:t>
      </w:r>
      <w:proofErr w:type="gramStart"/>
      <w:r w:rsidRPr="00DB306A">
        <w:rPr>
          <w:sz w:val="32"/>
          <w:szCs w:val="32"/>
        </w:rPr>
        <w:t>кто</w:t>
      </w:r>
      <w:proofErr w:type="gramEnd"/>
      <w:r w:rsidRPr="00DB306A">
        <w:rPr>
          <w:sz w:val="32"/>
          <w:szCs w:val="32"/>
        </w:rPr>
        <w:t xml:space="preserve"> что с них возьмет или чем изобидит, быть тому от меня от великого князя в казне…Вопросы и задания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1. Как назывался описанный грамотой порядок управления?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2. Каковы были функции наместника?</w:t>
      </w:r>
    </w:p>
    <w:p w:rsidR="004E71D3" w:rsidRPr="00DB306A" w:rsidRDefault="004E71D3" w:rsidP="004E71D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3. Почему русские люди требовали упразднить подобный порядок управления?</w:t>
      </w:r>
    </w:p>
    <w:p w:rsidR="009907F6" w:rsidRDefault="004E71D3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1D3"/>
    <w:rsid w:val="004E71D3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2013-11-29T07:27:00Z</dcterms:created>
  <dcterms:modified xsi:type="dcterms:W3CDTF">2013-11-29T07:27:00Z</dcterms:modified>
</cp:coreProperties>
</file>