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CF" w:rsidRDefault="00D528CF" w:rsidP="00D528CF">
      <w:r>
        <w:t>5 Народные восстания в XVII в.</w:t>
      </w:r>
    </w:p>
    <w:p w:rsidR="00D528CF" w:rsidRDefault="00D528CF" w:rsidP="00D528CF"/>
    <w:p w:rsidR="00D528CF" w:rsidRDefault="00D528CF" w:rsidP="00D528CF">
      <w:r>
        <w:t>Документ №1.   Э. Лисснер. Соляной бунт в Москве</w:t>
      </w:r>
    </w:p>
    <w:p w:rsidR="00D528CF" w:rsidRDefault="00D528CF" w:rsidP="00D528CF"/>
    <w:p w:rsidR="00D528CF" w:rsidRDefault="00D528CF" w:rsidP="00D528CF">
      <w:r>
        <w:t xml:space="preserve"> </w:t>
      </w:r>
    </w:p>
    <w:p w:rsidR="00D528CF" w:rsidRDefault="00D528CF" w:rsidP="00D528CF"/>
    <w:p w:rsidR="00D528CF" w:rsidRDefault="00D528CF" w:rsidP="00D528CF">
      <w:r>
        <w:t>1.</w:t>
      </w:r>
      <w:r>
        <w:tab/>
        <w:t>Определите время, место и круг людей, изображенных на картине.</w:t>
      </w:r>
    </w:p>
    <w:p w:rsidR="00D528CF" w:rsidRDefault="00D528CF" w:rsidP="00D528CF">
      <w:r>
        <w:t>2.</w:t>
      </w:r>
      <w:r>
        <w:tab/>
        <w:t>Какое событие изображено на ней?</w:t>
      </w:r>
    </w:p>
    <w:p w:rsidR="00D528CF" w:rsidRDefault="00D528CF" w:rsidP="00D528CF">
      <w:r>
        <w:t>3.</w:t>
      </w:r>
      <w:r>
        <w:tab/>
        <w:t>На какие группы условно можно разделить людей, изображенных на этом полотне?</w:t>
      </w:r>
    </w:p>
    <w:p w:rsidR="00D528CF" w:rsidRDefault="00D528CF" w:rsidP="00D528CF">
      <w:r>
        <w:t>4.</w:t>
      </w:r>
      <w:r>
        <w:tab/>
        <w:t xml:space="preserve">Какова главная идея этой картины? Что хотел сказать художник? </w:t>
      </w:r>
    </w:p>
    <w:p w:rsidR="00D528CF" w:rsidRDefault="00D528CF" w:rsidP="00D528CF">
      <w:r>
        <w:t>5.</w:t>
      </w:r>
      <w:r>
        <w:tab/>
        <w:t>Как вы думаете, какой именно момент бунта изображён на картине? Своё мнение поясните.</w:t>
      </w:r>
    </w:p>
    <w:p w:rsidR="00D528CF" w:rsidRDefault="00D528CF" w:rsidP="00D528CF"/>
    <w:p w:rsidR="00D528CF" w:rsidRDefault="00D528CF" w:rsidP="00D528CF">
      <w:r>
        <w:t>Документ №2.  Московское восстание 1648 г. по Летописному рассказу</w:t>
      </w:r>
    </w:p>
    <w:p w:rsidR="00D528CF" w:rsidRDefault="00D528CF" w:rsidP="00D528CF"/>
    <w:p w:rsidR="00D528CF" w:rsidRDefault="00D528CF" w:rsidP="00D528CF">
      <w:r>
        <w:t xml:space="preserve">   1648 г. июня в 2 день праздновали Стретение чудотворной иконы Владимирской… И на праздник Стретения чудотворной иконы было смятение в мире, били челом всею землею государю на земского судью Левонтия Степанова сына Плещеева, что от него в миру стала великая налога и во всяких разбойных и и татиных делах по его Левонтию научению от воровских людей напрасные оговоры. И государь царь того дни всей земле его Левонтия на выдал.</w:t>
      </w:r>
    </w:p>
    <w:p w:rsidR="00D528CF" w:rsidRDefault="00D528CF" w:rsidP="00D528CF">
      <w:r>
        <w:t xml:space="preserve">   И того же дня возмутились миром на его Левонтия заступников, на бояриня… Бориса иванова сына Морозова, да на окольничьего Петра Тихонова сына Траханиотова… и иных многих единомышленников их, и домы их миром разбили и разграбили.</w:t>
      </w:r>
    </w:p>
    <w:p w:rsidR="00D528CF" w:rsidRDefault="00D528CF" w:rsidP="00D528CF">
      <w:r>
        <w:t xml:space="preserve">   И июня в 3 день, видя государь царь такое в миру великое смятенье, велел его земского судью Левонтия Плещеева всей земле выдать головою, и его Левонтия миром (на Красной площади) прибили. И начали миром просить и заступников его Бориса Морозова и Петра Траханиотова. И государь царь выслал на Лобное место с образом чудотворной иконы Владимирской патриарха Иосифа Московского и всея Руси, с ним митрополит Серапион Сарский и Подонский, и архиепископ Серапион Суждальский, и архимандриты, и игумены, и весь чин священный, да с ним государь послал и бояр своих… Указал государь впредь Борису Морозову и Петру Траханиотову до смерти в Москве не бывать и не владеть и на городах у государевых дел ни в каких приказах не бывать. И на том государь царь к Спасову образу прикладывался и миром и всею землею положись на его государьскую волю.</w:t>
      </w:r>
    </w:p>
    <w:p w:rsidR="00D528CF" w:rsidRDefault="00D528CF" w:rsidP="00D528CF">
      <w:r>
        <w:t xml:space="preserve">   И того же дня… Борис Морозов и Пётр Траханиотов наученьем дьявольским… велели людям своим всю Москву выжечь. И они люди их большую половину Московского государства выжгли: от реки Неглинной Белый город до Чертольской стены каменного Белого города, и Житной ряд и </w:t>
      </w:r>
      <w:r>
        <w:lastRenderedPageBreak/>
        <w:t>Мучной и Соляной, и от того миру стал всякий хлеб дорог… И многих людей зажигальщиков переимали и к государю царю для их изменичья обличения приводили, а иных до смерти побивали…</w:t>
      </w:r>
    </w:p>
    <w:p w:rsidR="00D528CF" w:rsidRDefault="00D528CF" w:rsidP="00D528CF">
      <w:r>
        <w:t xml:space="preserve">   Государь велел Петра Траханиотова казнить на Красной площади. А того Бориса Морозова государь царь у миру упросил, чтобы его сослать с Москвы в Кириллов монастырь на Белоозеро, а за то его не казнить, что он вскормил государя.</w:t>
      </w:r>
    </w:p>
    <w:p w:rsidR="00D528CF" w:rsidRDefault="00D528CF" w:rsidP="00D528CF"/>
    <w:p w:rsidR="00D528CF" w:rsidRDefault="00D528CF" w:rsidP="00D528CF">
      <w:r>
        <w:t>6.</w:t>
      </w:r>
      <w:r>
        <w:tab/>
        <w:t>Является ли автор документа современником происходящего?</w:t>
      </w:r>
    </w:p>
    <w:p w:rsidR="00D528CF" w:rsidRDefault="00D528CF" w:rsidP="00D528CF">
      <w:r>
        <w:t>7.</w:t>
      </w:r>
      <w:r>
        <w:tab/>
        <w:t>В чём автор видит причины восстания в Москве?</w:t>
      </w:r>
    </w:p>
    <w:p w:rsidR="00D528CF" w:rsidRDefault="00D528CF" w:rsidP="00D528CF">
      <w:r>
        <w:t>8.</w:t>
      </w:r>
      <w:r>
        <w:tab/>
        <w:t>Какие социальные слои участвовали в восстании? Какие требования они выдвигали?</w:t>
      </w:r>
    </w:p>
    <w:p w:rsidR="00D528CF" w:rsidRDefault="00D528CF" w:rsidP="00D528CF">
      <w:r>
        <w:t>9.</w:t>
      </w:r>
      <w:r>
        <w:tab/>
        <w:t>Какой в документе предстаёт царская власть?</w:t>
      </w:r>
    </w:p>
    <w:p w:rsidR="00D528CF" w:rsidRDefault="00D528CF" w:rsidP="00D528CF">
      <w:r>
        <w:t>10.</w:t>
      </w:r>
      <w:r>
        <w:tab/>
        <w:t>Как вы думаете, почему в документе нет сведений о суде и доказательствах вины Морозова и Трахатиотова?</w:t>
      </w:r>
    </w:p>
    <w:p w:rsidR="00D528CF" w:rsidRDefault="00D528CF" w:rsidP="00D528CF">
      <w:r>
        <w:t>11.</w:t>
      </w:r>
      <w:r>
        <w:tab/>
        <w:t>Какую роль играла Православная церковь в "бунташных" событиях?</w:t>
      </w:r>
    </w:p>
    <w:p w:rsidR="00D528CF" w:rsidRDefault="00D528CF" w:rsidP="00D528CF">
      <w:r>
        <w:t>12.</w:t>
      </w:r>
      <w:r>
        <w:tab/>
        <w:t>Сравните интепретацию событий в документе № 1 и 2. Есть ли различия? Какие? Чем их можно объяснить?</w:t>
      </w:r>
    </w:p>
    <w:p w:rsidR="00D528CF" w:rsidRDefault="00D528CF" w:rsidP="00D528CF">
      <w:r>
        <w:t>13.</w:t>
      </w:r>
      <w:r>
        <w:tab/>
        <w:t>Дайте собственную оценку итогам и значению восстания.</w:t>
      </w:r>
    </w:p>
    <w:p w:rsidR="00D528CF" w:rsidRDefault="00D528CF" w:rsidP="00D528CF"/>
    <w:p w:rsidR="00D528CF" w:rsidRDefault="00D528CF" w:rsidP="00D528CF"/>
    <w:p w:rsidR="00D528CF" w:rsidRDefault="00D528CF" w:rsidP="00D528CF">
      <w:r>
        <w:t>Документ №3. Э. Лисснер. Медный бунт в Москве</w:t>
      </w:r>
    </w:p>
    <w:p w:rsidR="00D528CF" w:rsidRDefault="00D528CF" w:rsidP="00D528CF"/>
    <w:p w:rsidR="00D528CF" w:rsidRDefault="00D528CF" w:rsidP="00D528CF">
      <w:r>
        <w:t xml:space="preserve"> </w:t>
      </w:r>
    </w:p>
    <w:p w:rsidR="00D528CF" w:rsidRDefault="00D528CF" w:rsidP="00D528CF"/>
    <w:p w:rsidR="00D528CF" w:rsidRDefault="00D528CF" w:rsidP="00D528CF">
      <w:r>
        <w:t>14.</w:t>
      </w:r>
      <w:r>
        <w:tab/>
        <w:t>Определите время, место и круг людей, изображенных на картине.</w:t>
      </w:r>
    </w:p>
    <w:p w:rsidR="00D528CF" w:rsidRDefault="00D528CF" w:rsidP="00D528CF">
      <w:r>
        <w:t>15.</w:t>
      </w:r>
      <w:r>
        <w:tab/>
        <w:t>Какое событие изображено на ней?</w:t>
      </w:r>
    </w:p>
    <w:p w:rsidR="00D528CF" w:rsidRDefault="00D528CF" w:rsidP="00D528CF">
      <w:r>
        <w:t>16.</w:t>
      </w:r>
      <w:r>
        <w:tab/>
        <w:t>На какие группы условно можно разделить людей, изображенных на этом полотне?</w:t>
      </w:r>
    </w:p>
    <w:p w:rsidR="00D528CF" w:rsidRDefault="00D528CF" w:rsidP="00D528CF">
      <w:r>
        <w:t>17.</w:t>
      </w:r>
      <w:r>
        <w:tab/>
        <w:t xml:space="preserve">Какова главная идея этой картины? Что хотел сказать художник? </w:t>
      </w:r>
    </w:p>
    <w:p w:rsidR="00D528CF" w:rsidRDefault="00D528CF" w:rsidP="00D528CF">
      <w:r>
        <w:t>18.</w:t>
      </w:r>
      <w:r>
        <w:tab/>
        <w:t>Как вы думаете, какой именно момент бунта изображён на картине? Своё мнение поясните.</w:t>
      </w:r>
    </w:p>
    <w:p w:rsidR="00D528CF" w:rsidRDefault="00D528CF" w:rsidP="00D528CF">
      <w:r>
        <w:t>19.</w:t>
      </w:r>
      <w:r>
        <w:tab/>
        <w:t>Сравните изображение бунта в док. № 1 и № 3. Укажите общее и различия</w:t>
      </w:r>
    </w:p>
    <w:p w:rsidR="00D528CF" w:rsidRDefault="00D528CF" w:rsidP="00D528CF"/>
    <w:p w:rsidR="00D528CF" w:rsidRDefault="00D528CF" w:rsidP="00D528CF">
      <w:r>
        <w:lastRenderedPageBreak/>
        <w:t>Документ №4.  Восстание в Москве 1662 г. по рассказу Г. Котошихина</w:t>
      </w:r>
    </w:p>
    <w:p w:rsidR="00D528CF" w:rsidRDefault="00D528CF" w:rsidP="00D528CF"/>
    <w:p w:rsidR="00D528CF" w:rsidRDefault="00D528CF" w:rsidP="00D528CF">
      <w:r>
        <w:t xml:space="preserve">   Да в то же время делали деньги полтинники медные с ефимок, и крестьяне, увидев в одну пору худые деньги, неровные и смешанные, не почали в города возить сено и дрова и съестные припасы, и начала быть от тех денег на всякие товары дороговизна великая. А служилым людям царское жалованье давали полное, а они покупали всякие запасы и харчь и товары вдвое ценою, и от того у них в году жалованья не доставало и скудость начала быть большая. Хотя о тех деньгах был указ жестокий и казни, чтоб для них товаров и запасов никаких цен не повышали: одако на то не смотрели. И видя царь, что в тех деньгах не было прибыли, а смута начала быть большая, велел на Москве, и в Новгороде, и во Пскове… делать на дворах свои деньги медные, алтынники, грошевики, копейки против старых серебряных копеек, и от тех денег меж крестьян потомуж была смута…</w:t>
      </w:r>
    </w:p>
    <w:p w:rsidR="00D528CF" w:rsidRDefault="00D528CF" w:rsidP="00D528CF">
      <w:r>
        <w:t xml:space="preserve">   И в скором времени, на Москве и в городах, объявились в тех медных деньгах многие воровские, и тех людей хватали и пытали всячески, где они эти деньги взяли…</w:t>
      </w:r>
    </w:p>
    <w:p w:rsidR="00D528CF" w:rsidRDefault="00D528CF" w:rsidP="00D528CF">
      <w:r>
        <w:t xml:space="preserve">   …И умыслили идти в город к царю и просить тех бояр, чтоб им царь выдал на убиение; и проведали, что царя на Москве нет, и они скопом все вместе тысяч пять пошли к царю в Коломенское… царь их уговаривал тихим обычаем, чтоб они возвратились и шли назад к Москве, а он… учинит сыск и указ… И они начали царю говорить сердито и невежливо с угрозами: "будет он добром им тех бояр не отдаст, и они у него начнут имать сами, по своему обычаю". Царь, видя их злой умысел, что пришли не по доброму… закричал стрельцам, и людям боярским, которые при нём были, тех людей бить и рубить до смерти и живых ловить… И потопилось их в реки больше 100 человек, а пресечено и преловлено больше 7000 человек, а иные разбежались. И того же дня около села повесили 250 человек, а остальным всем был указ, пытали и жгли, и по сыску за вину отсекали руки и ноги…</w:t>
      </w:r>
    </w:p>
    <w:p w:rsidR="00D528CF" w:rsidRDefault="00D528CF" w:rsidP="00D528CF">
      <w:r>
        <w:t xml:space="preserve">   И видя царь, что в деньгах начало быть воровство великое и кровопролитье учинилось, а те медные деньги подешевели… и в государстве серебряными деньгами началась скудость, а на медные деньги было все дорого и многие помирали с голоду: и царь велел медные деньги отставить и не трогать, а приносить те медные деньги в казну… и за рубль медных денег положено было серебряным по 10 денег (5 копеек).</w:t>
      </w:r>
    </w:p>
    <w:p w:rsidR="00D528CF" w:rsidRDefault="00D528CF" w:rsidP="00D528CF"/>
    <w:p w:rsidR="00D528CF" w:rsidRDefault="00D528CF" w:rsidP="00D528CF">
      <w:r>
        <w:t>20.</w:t>
      </w:r>
      <w:r>
        <w:tab/>
        <w:t>Является ли автор документа современником происходящего?</w:t>
      </w:r>
    </w:p>
    <w:p w:rsidR="00D528CF" w:rsidRDefault="00D528CF" w:rsidP="00D528CF">
      <w:r>
        <w:t>21.</w:t>
      </w:r>
      <w:r>
        <w:tab/>
        <w:t>В чём автор видит причины восстания в Москве?</w:t>
      </w:r>
    </w:p>
    <w:p w:rsidR="00D528CF" w:rsidRDefault="00D528CF" w:rsidP="00D528CF">
      <w:r>
        <w:t>22.</w:t>
      </w:r>
      <w:r>
        <w:tab/>
        <w:t>Как вы думаете, почему документы не упоминают факты жестокого подавления восстания 1648 г., а в ходе Мед-ного бунта было казнено "более 7000 человек" и "правых и виноватых", как сообщает Котошихин?</w:t>
      </w:r>
    </w:p>
    <w:p w:rsidR="00D528CF" w:rsidRDefault="00D528CF" w:rsidP="00D528CF">
      <w:r>
        <w:t>23.</w:t>
      </w:r>
      <w:r>
        <w:tab/>
        <w:t>Почему царь так жестоко обошёлся с челобитчиками, если потом всё-таки предпринял меры к стабилизации де-нег?</w:t>
      </w:r>
    </w:p>
    <w:p w:rsidR="00D528CF" w:rsidRDefault="00D528CF" w:rsidP="00D528CF">
      <w:r>
        <w:t>24.</w:t>
      </w:r>
      <w:r>
        <w:tab/>
        <w:t>Дайте собственную оценку итогам и значению восстания.</w:t>
      </w:r>
    </w:p>
    <w:p w:rsidR="00D528CF" w:rsidRDefault="00D528CF" w:rsidP="00D528CF"/>
    <w:p w:rsidR="00D528CF" w:rsidRDefault="00D528CF" w:rsidP="00D528CF">
      <w:r>
        <w:lastRenderedPageBreak/>
        <w:t>Документ №5  К. Вещилов. Стенька Разин на Волге. 1908</w:t>
      </w:r>
    </w:p>
    <w:p w:rsidR="00D528CF" w:rsidRDefault="00D528CF" w:rsidP="00D528CF">
      <w:r>
        <w:t xml:space="preserve"> </w:t>
      </w:r>
    </w:p>
    <w:p w:rsidR="00D528CF" w:rsidRDefault="00D528CF" w:rsidP="00D528CF"/>
    <w:p w:rsidR="00D528CF" w:rsidRDefault="00D528CF" w:rsidP="00D528CF">
      <w:r>
        <w:t>25.</w:t>
      </w:r>
      <w:r>
        <w:tab/>
        <w:t>Определите время, место и круг людей, изображенных на картине.</w:t>
      </w:r>
    </w:p>
    <w:p w:rsidR="00D528CF" w:rsidRDefault="00D528CF" w:rsidP="00D528CF">
      <w:r>
        <w:t>26.</w:t>
      </w:r>
      <w:r>
        <w:tab/>
        <w:t xml:space="preserve">Какое событие изображено на ней? </w:t>
      </w:r>
    </w:p>
    <w:p w:rsidR="00D528CF" w:rsidRDefault="00D528CF" w:rsidP="00D528CF">
      <w:r>
        <w:t>27.</w:t>
      </w:r>
      <w:r>
        <w:tab/>
        <w:t>Каковы причины восстания С. Разина?</w:t>
      </w:r>
    </w:p>
    <w:p w:rsidR="00D528CF" w:rsidRDefault="00D528CF" w:rsidP="00D528CF">
      <w:r>
        <w:t>28.</w:t>
      </w:r>
      <w:r>
        <w:tab/>
        <w:t>На какие группы условно можно разделить людей, изображенных на этом полотне?</w:t>
      </w:r>
    </w:p>
    <w:p w:rsidR="00D528CF" w:rsidRDefault="00D528CF" w:rsidP="00D528CF">
      <w:r>
        <w:t>29.</w:t>
      </w:r>
      <w:r>
        <w:tab/>
        <w:t xml:space="preserve">Какова главная идея этой картины? Что хотел сказать художник? </w:t>
      </w:r>
    </w:p>
    <w:p w:rsidR="00D528CF" w:rsidRDefault="00D528CF" w:rsidP="00D528CF"/>
    <w:p w:rsidR="00D528CF" w:rsidRDefault="00D528CF" w:rsidP="00D528CF"/>
    <w:p w:rsidR="00D528CF" w:rsidRDefault="00D528CF" w:rsidP="00D528CF">
      <w:r>
        <w:t>Документ №6  "Прелестные письма" Сетепана Разина. 1670 г.</w:t>
      </w:r>
    </w:p>
    <w:p w:rsidR="00D528CF" w:rsidRDefault="00D528CF" w:rsidP="00D528CF"/>
    <w:p w:rsidR="00D528CF" w:rsidRDefault="00D528CF" w:rsidP="00D528CF">
      <w:r>
        <w:t>1. Грамота от Степана Тимофеевича Разина. Пишет вам Степан Тимофеевич всей черни. Хто хочет Богу да государю послужить, да великому войску, да Степану Тимофеевичу, и я выслал казаков, и вам бы заодно изменников вывадить и мирских кровопивцев вывадить…</w:t>
      </w:r>
    </w:p>
    <w:p w:rsidR="00D528CF" w:rsidRDefault="00D528CF" w:rsidP="00D528CF">
      <w:r>
        <w:t>2. От донских и от яицких атаманов молодцов, от Степана Тимофеевича и от всего войска Доснкого и Яицкого… Стоять бы вам, русские люди и татарове и чуваши, за дом пресвятой Богородицы и за всех святых, и за великого государя и великого князя Алексея Михайловича, … и за благоверных царевичей, и за веру православных христиан… А которые дворяне и дети боярские и мурзы и татарове, похотев заодно тое стоять за дом Богородицы… и вам бы, чернь, тех дворян и детей боярских и мурз и татар ничем не трогать и домов их не разорять…</w:t>
      </w:r>
    </w:p>
    <w:p w:rsidR="00D528CF" w:rsidRDefault="00D528CF" w:rsidP="00D528CF">
      <w:r>
        <w:t xml:space="preserve">   А с сею войсковой памятью послан наш войсковой казак Ахпердя мурза Килдибяков, и вам бы, чернь, его во всем слушать и спору не держать. А буде его слушать ни в чем не станете, и вам бы на себя не пенять.</w:t>
      </w:r>
    </w:p>
    <w:p w:rsidR="00D528CF" w:rsidRDefault="00D528CF" w:rsidP="00D528CF"/>
    <w:p w:rsidR="00D528CF" w:rsidRDefault="00D528CF" w:rsidP="00D528CF">
      <w:r>
        <w:t>30.</w:t>
      </w:r>
      <w:r>
        <w:tab/>
        <w:t>Кто является автором документа? Когда и связи с чем он был написан?</w:t>
      </w:r>
    </w:p>
    <w:p w:rsidR="00D528CF" w:rsidRDefault="00D528CF" w:rsidP="00D528CF">
      <w:r>
        <w:t>31.</w:t>
      </w:r>
      <w:r>
        <w:tab/>
        <w:t>Как вы думаете, о каких изменниках и кровопийцах говорит Разин?</w:t>
      </w:r>
    </w:p>
    <w:p w:rsidR="00D528CF" w:rsidRDefault="00D528CF" w:rsidP="00D528CF">
      <w:r>
        <w:t>32.</w:t>
      </w:r>
      <w:r>
        <w:tab/>
        <w:t>На основе документа сделайте вывод о национальном составе восставших.</w:t>
      </w:r>
    </w:p>
    <w:p w:rsidR="00D528CF" w:rsidRDefault="00D528CF" w:rsidP="00D528CF">
      <w:r>
        <w:t>33.</w:t>
      </w:r>
      <w:r>
        <w:tab/>
        <w:t>Какие строки документа свидетельствуют о том, что восставшие верили в то, что царь не знает о деятельности "кровопийцев" на местах?</w:t>
      </w:r>
    </w:p>
    <w:p w:rsidR="00D528CF" w:rsidRDefault="00D528CF" w:rsidP="00D528CF">
      <w:r>
        <w:t>34.</w:t>
      </w:r>
      <w:r>
        <w:tab/>
        <w:t>Можно ли считать, что методы привлечения сторонников у Степана Разина были демократическми7</w:t>
      </w:r>
    </w:p>
    <w:p w:rsidR="00D528CF" w:rsidRDefault="00D528CF" w:rsidP="00D528CF">
      <w:r>
        <w:lastRenderedPageBreak/>
        <w:t>35.</w:t>
      </w:r>
      <w:r>
        <w:tab/>
        <w:t>Как вы думаете, почему Степан Разин называл никона своим союзником и единомышленником, ведь бывший патриарх был в период своего могущества крупным землевладельцем патриаршей области?</w:t>
      </w:r>
    </w:p>
    <w:p w:rsidR="00D528CF" w:rsidRDefault="00D528CF" w:rsidP="00D528CF">
      <w:r>
        <w:t>36.</w:t>
      </w:r>
      <w:r>
        <w:tab/>
        <w:t>Историк XIX в. Н.И. Костомаров писал, что носители "прелестных" писем воздействовали на население "всякими способами и говорили разное: в одном месте проповедовали казацкое равенство и уничтожение властей; в дру-гом возбуждали толпу именем царевича; ополчали православных за гонимого патриарха; там подущали старо-обрядцев враждою против нововведений". Какие выводы можно сделать о программе восставших и методах её достижения.</w:t>
      </w:r>
    </w:p>
    <w:p w:rsidR="00D528CF" w:rsidRDefault="00D528CF" w:rsidP="00D528CF">
      <w:r>
        <w:t>37.</w:t>
      </w:r>
      <w:r>
        <w:tab/>
        <w:t>Что нового о народных восстаниях середины XVII в. вы узнали на основе работы с документами?</w:t>
      </w:r>
    </w:p>
    <w:p w:rsidR="00D528CF" w:rsidRDefault="00D528CF" w:rsidP="00D528CF">
      <w:r>
        <w:t>38.</w:t>
      </w:r>
      <w:r>
        <w:tab/>
        <w:t>Дайте сравнительную характеристику городских восстаний и восстания С. Разина. Укажите общее и различия.</w:t>
      </w:r>
    </w:p>
    <w:p w:rsidR="00D528CF" w:rsidRDefault="00D528CF" w:rsidP="00D528CF">
      <w:r>
        <w:t>39.</w:t>
      </w:r>
      <w:r>
        <w:tab/>
        <w:t>Какое влияние восстания середины XVII в. оказали на жизнь страны?</w:t>
      </w:r>
    </w:p>
    <w:p w:rsidR="00344731" w:rsidRDefault="00344731"/>
    <w:sectPr w:rsidR="00344731" w:rsidSect="0034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28CF"/>
    <w:rsid w:val="00344731"/>
    <w:rsid w:val="00D5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2013-04-09T06:03:00Z</dcterms:created>
  <dcterms:modified xsi:type="dcterms:W3CDTF">2013-04-09T06:03:00Z</dcterms:modified>
</cp:coreProperties>
</file>