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Задания А5 по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100E">
        <w:rPr>
          <w:rFonts w:ascii="Times New Roman" w:hAnsi="Times New Roman" w:cs="Times New Roman"/>
          <w:sz w:val="28"/>
          <w:szCs w:val="28"/>
        </w:rPr>
        <w:t xml:space="preserve">стории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b/>
          <w:bCs/>
          <w:sz w:val="28"/>
          <w:szCs w:val="28"/>
        </w:rPr>
        <w:t xml:space="preserve">1. Современником Екатерины II был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C8100E">
        <w:rPr>
          <w:rFonts w:ascii="Times New Roman" w:hAnsi="Times New Roman" w:cs="Times New Roman"/>
          <w:sz w:val="28"/>
          <w:szCs w:val="28"/>
        </w:rPr>
        <w:t>Симеон</w:t>
      </w:r>
      <w:proofErr w:type="spellEnd"/>
      <w:r w:rsidRPr="00C8100E">
        <w:rPr>
          <w:rFonts w:ascii="Times New Roman" w:hAnsi="Times New Roman" w:cs="Times New Roman"/>
          <w:sz w:val="28"/>
          <w:szCs w:val="28"/>
        </w:rPr>
        <w:t xml:space="preserve"> Полоцкий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2) Степан Разин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3) Александр Радищев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4) патриарх Никон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Ответ:3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b/>
          <w:bCs/>
          <w:sz w:val="28"/>
          <w:szCs w:val="28"/>
        </w:rPr>
        <w:t xml:space="preserve">2. В чье правление было принято «Соборное уложение»?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C8100E">
        <w:rPr>
          <w:rFonts w:ascii="Times New Roman" w:hAnsi="Times New Roman" w:cs="Times New Roman"/>
          <w:sz w:val="28"/>
          <w:szCs w:val="28"/>
        </w:rPr>
        <w:t>Михаиле</w:t>
      </w:r>
      <w:proofErr w:type="gramEnd"/>
      <w:r w:rsidRPr="00C8100E">
        <w:rPr>
          <w:rFonts w:ascii="Times New Roman" w:hAnsi="Times New Roman" w:cs="Times New Roman"/>
          <w:sz w:val="28"/>
          <w:szCs w:val="28"/>
        </w:rPr>
        <w:t xml:space="preserve"> Федоровиче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C8100E">
        <w:rPr>
          <w:rFonts w:ascii="Times New Roman" w:hAnsi="Times New Roman" w:cs="Times New Roman"/>
          <w:sz w:val="28"/>
          <w:szCs w:val="28"/>
        </w:rPr>
        <w:t>Алексее</w:t>
      </w:r>
      <w:proofErr w:type="gramEnd"/>
      <w:r w:rsidRPr="00C8100E">
        <w:rPr>
          <w:rFonts w:ascii="Times New Roman" w:hAnsi="Times New Roman" w:cs="Times New Roman"/>
          <w:sz w:val="28"/>
          <w:szCs w:val="28"/>
        </w:rPr>
        <w:t xml:space="preserve"> Михайловиче.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C8100E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C8100E">
        <w:rPr>
          <w:rFonts w:ascii="Times New Roman" w:hAnsi="Times New Roman" w:cs="Times New Roman"/>
          <w:sz w:val="28"/>
          <w:szCs w:val="28"/>
        </w:rPr>
        <w:t xml:space="preserve"> Алексеевиче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C8100E">
        <w:rPr>
          <w:rFonts w:ascii="Times New Roman" w:hAnsi="Times New Roman" w:cs="Times New Roman"/>
          <w:sz w:val="28"/>
          <w:szCs w:val="28"/>
        </w:rPr>
        <w:t>Петре</w:t>
      </w:r>
      <w:proofErr w:type="gramEnd"/>
      <w:r w:rsidRPr="00C8100E">
        <w:rPr>
          <w:rFonts w:ascii="Times New Roman" w:hAnsi="Times New Roman" w:cs="Times New Roman"/>
          <w:sz w:val="28"/>
          <w:szCs w:val="28"/>
        </w:rPr>
        <w:t xml:space="preserve"> Великом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Ответ:2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b/>
          <w:bCs/>
          <w:sz w:val="28"/>
          <w:szCs w:val="28"/>
        </w:rPr>
        <w:t xml:space="preserve">3. Что из названного произошло в XVII </w:t>
      </w:r>
      <w:proofErr w:type="gramStart"/>
      <w:r w:rsidRPr="00C8100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C8100E">
        <w:rPr>
          <w:rFonts w:ascii="Times New Roman" w:hAnsi="Times New Roman" w:cs="Times New Roman"/>
          <w:b/>
          <w:bCs/>
          <w:sz w:val="28"/>
          <w:szCs w:val="28"/>
        </w:rPr>
        <w:t xml:space="preserve">.?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1) крестьянская война под руководством Е.Пугачева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2) Медный бунт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3) разделы Польши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4) Северная война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Ответ:2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b/>
          <w:bCs/>
          <w:sz w:val="28"/>
          <w:szCs w:val="28"/>
        </w:rPr>
        <w:t xml:space="preserve">4. Титул светлейшего князя Таврического получил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1) Г.А. Потемкин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2) А.В. Суворов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3) А.Д. Меншиков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4) А.Г. ОрловОтвет:1 </w:t>
      </w:r>
    </w:p>
    <w:p w:rsidR="00C8100E" w:rsidRPr="00C8100E" w:rsidRDefault="00C8100E" w:rsidP="00C8100E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Первым из династии Романовых получил власть по наследству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1) Алексей Михайлович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2) Михаил Федорович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3) Петр Алексеевич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4) Федор Алексеевич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Ответ:1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b/>
          <w:bCs/>
          <w:sz w:val="28"/>
          <w:szCs w:val="28"/>
        </w:rPr>
        <w:t xml:space="preserve">6. Какой из названных ниже документов был составлен в XVII </w:t>
      </w:r>
      <w:proofErr w:type="gramStart"/>
      <w:r w:rsidRPr="00C8100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C8100E">
        <w:rPr>
          <w:rFonts w:ascii="Times New Roman" w:hAnsi="Times New Roman" w:cs="Times New Roman"/>
          <w:b/>
          <w:bCs/>
          <w:sz w:val="28"/>
          <w:szCs w:val="28"/>
        </w:rPr>
        <w:t xml:space="preserve">.?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1) Табель о рангах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2) Указ о престолонаследии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3) Соборное уложение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4) Судебник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Ответ:3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b/>
          <w:bCs/>
          <w:sz w:val="28"/>
          <w:szCs w:val="28"/>
        </w:rPr>
        <w:t xml:space="preserve">7. Прочтите отрывок из сочинения историка и укажите событие, о котором идёт речь.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>«Пришла весть к великому князю, что царь Ахмат идет в полном сборе, со своей ордой</w:t>
      </w:r>
      <w:proofErr w:type="gramStart"/>
      <w:r w:rsidRPr="00C8100E">
        <w:rPr>
          <w:rFonts w:ascii="Times New Roman" w:hAnsi="Times New Roman" w:cs="Times New Roman"/>
          <w:sz w:val="28"/>
          <w:szCs w:val="28"/>
        </w:rPr>
        <w:t>…Т</w:t>
      </w:r>
      <w:proofErr w:type="gramEnd"/>
      <w:r w:rsidRPr="00C8100E">
        <w:rPr>
          <w:rFonts w:ascii="Times New Roman" w:hAnsi="Times New Roman" w:cs="Times New Roman"/>
          <w:sz w:val="28"/>
          <w:szCs w:val="28"/>
        </w:rPr>
        <w:t xml:space="preserve">огда-то и свершилось </w:t>
      </w:r>
      <w:proofErr w:type="spellStart"/>
      <w:r w:rsidRPr="00C8100E">
        <w:rPr>
          <w:rFonts w:ascii="Times New Roman" w:hAnsi="Times New Roman" w:cs="Times New Roman"/>
          <w:sz w:val="28"/>
          <w:szCs w:val="28"/>
        </w:rPr>
        <w:t>преславное</w:t>
      </w:r>
      <w:proofErr w:type="spellEnd"/>
      <w:r w:rsidRPr="00C8100E">
        <w:rPr>
          <w:rFonts w:ascii="Times New Roman" w:hAnsi="Times New Roman" w:cs="Times New Roman"/>
          <w:sz w:val="28"/>
          <w:szCs w:val="28"/>
        </w:rPr>
        <w:t xml:space="preserve"> чудо пречистой Богородицы: когда наши отступали от берега, татары, думая, что русские уступают им берег, чтобы с ними сражаться, одержимые страхом, побежали. А наши, думая, что татары перешли реку и следуют за ними, пришли в Кременец. Князь же великий с сыном своим и братией и со всеми воеводами отошел к Боровску. Вот тут-то и случилось чудо пречистой: одни от других бежали, и никто никого не преследовал. И избавил Бог и </w:t>
      </w:r>
      <w:proofErr w:type="gramStart"/>
      <w:r w:rsidRPr="00C8100E">
        <w:rPr>
          <w:rFonts w:ascii="Times New Roman" w:hAnsi="Times New Roman" w:cs="Times New Roman"/>
          <w:sz w:val="28"/>
          <w:szCs w:val="28"/>
        </w:rPr>
        <w:t>Пречистая</w:t>
      </w:r>
      <w:proofErr w:type="gramEnd"/>
      <w:r w:rsidRPr="00C8100E">
        <w:rPr>
          <w:rFonts w:ascii="Times New Roman" w:hAnsi="Times New Roman" w:cs="Times New Roman"/>
          <w:sz w:val="28"/>
          <w:szCs w:val="28"/>
        </w:rPr>
        <w:t xml:space="preserve"> Русскую землю от нехристей…»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1) Куликовская битва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2) взятие Казани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3) «стояние на реке Угре»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4) битва на Калке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Ответ:3 </w:t>
      </w:r>
    </w:p>
    <w:p w:rsidR="00C8100E" w:rsidRPr="00C8100E" w:rsidRDefault="00C8100E" w:rsidP="00C8100E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Прочтите отрывок из обращения к народу нижегородского старосты и укажите, с каким событием в истории России оно связано.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«Православные люди, похотим помочь Московскому государству, не пожалеем животов наших, да не токмо животов – дворы свои продадим, жён, детей заложим и будем бить челом, чтоб кто-нибудь стал у нас начальником. Дело великое! Мы совершим его, если Бог поможет. И какая хвала будет всем нам от Русской земли, что от такого малого города, как наш [Нижний Новгород], произойдёт такое великое дело: я знаю, только мы на это подвинемся, так и многие города к нам </w:t>
      </w:r>
      <w:proofErr w:type="gramStart"/>
      <w:r w:rsidRPr="00C8100E">
        <w:rPr>
          <w:rFonts w:ascii="Times New Roman" w:hAnsi="Times New Roman" w:cs="Times New Roman"/>
          <w:sz w:val="28"/>
          <w:szCs w:val="28"/>
        </w:rPr>
        <w:t>пристанут</w:t>
      </w:r>
      <w:proofErr w:type="gramEnd"/>
      <w:r w:rsidRPr="00C8100E">
        <w:rPr>
          <w:rFonts w:ascii="Times New Roman" w:hAnsi="Times New Roman" w:cs="Times New Roman"/>
          <w:sz w:val="28"/>
          <w:szCs w:val="28"/>
        </w:rPr>
        <w:t xml:space="preserve"> и мы избавимся от иноплеменников».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1) Смутой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2) нашествием Тимура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3) агрессией крестоносцев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4) Ливонской войной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Ответ:1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b/>
          <w:bCs/>
          <w:sz w:val="28"/>
          <w:szCs w:val="28"/>
        </w:rPr>
        <w:t xml:space="preserve">9. Прочтите отрывок из Судебника 1550 г. и назовите форму повинности, о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b/>
          <w:bCs/>
          <w:sz w:val="28"/>
          <w:szCs w:val="28"/>
        </w:rPr>
        <w:t xml:space="preserve">которой идет речь: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«А которой </w:t>
      </w:r>
      <w:proofErr w:type="spellStart"/>
      <w:r w:rsidRPr="00C8100E">
        <w:rPr>
          <w:rFonts w:ascii="Times New Roman" w:hAnsi="Times New Roman" w:cs="Times New Roman"/>
          <w:sz w:val="28"/>
          <w:szCs w:val="28"/>
        </w:rPr>
        <w:t>крестианин</w:t>
      </w:r>
      <w:proofErr w:type="spellEnd"/>
      <w:r w:rsidRPr="00C8100E">
        <w:rPr>
          <w:rFonts w:ascii="Times New Roman" w:hAnsi="Times New Roman" w:cs="Times New Roman"/>
          <w:sz w:val="28"/>
          <w:szCs w:val="28"/>
        </w:rPr>
        <w:t xml:space="preserve"> за кем живет год да пойдет прочь, и он платит четверть двора; а два года поживет, и он платит полдвора; а три годы поживет, и он платит три четверти двора; а четыре годы поживет, и он платит весь двор, рубль и два алтына»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1) дань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2) оброк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3) откупное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4) пожилое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Ответ:4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b/>
          <w:bCs/>
          <w:sz w:val="28"/>
          <w:szCs w:val="28"/>
        </w:rPr>
        <w:t xml:space="preserve">10. Прочтите отрывок из сочинения историка Н.Костомарова и укажите, когда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b/>
          <w:bCs/>
          <w:sz w:val="28"/>
          <w:szCs w:val="28"/>
        </w:rPr>
        <w:t xml:space="preserve">произошло событие, о котором идет речь.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>«Через три дня стрельцы подали боярам новую челобитную, чтобы по молодости обоих государей правление было вручено царевне</w:t>
      </w:r>
      <w:proofErr w:type="gramStart"/>
      <w:r w:rsidRPr="00C8100E">
        <w:rPr>
          <w:rFonts w:ascii="Times New Roman" w:hAnsi="Times New Roman" w:cs="Times New Roman"/>
          <w:sz w:val="28"/>
          <w:szCs w:val="28"/>
        </w:rPr>
        <w:t xml:space="preserve"> […] </w:t>
      </w:r>
      <w:proofErr w:type="gramEnd"/>
      <w:r w:rsidRPr="00C8100E">
        <w:rPr>
          <w:rFonts w:ascii="Times New Roman" w:hAnsi="Times New Roman" w:cs="Times New Roman"/>
          <w:sz w:val="28"/>
          <w:szCs w:val="28"/>
        </w:rPr>
        <w:t xml:space="preserve">Затем объявлялось, что государыня царевна будет сидеть с боярами в палате, думные люди будут докладывать ей о всяких государственных делах и её имя будет писаться во всех указах с именами царей»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1) 1649 г.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2)1676 г.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3)1682 г.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4)1699 г.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Ответ:3 </w:t>
      </w:r>
      <w:r w:rsidRPr="00C810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100E" w:rsidRPr="00C8100E" w:rsidRDefault="00C8100E" w:rsidP="00C8100E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11. Прочитайте отрывок из записок русского дипломата Л.Новосильцева и укажите, о ком идет речь: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«То был великий человек – боярин и конюший, а се государю нашему шурин, а государыне нашей – брат родной, а разумом его Бог исполнил и о земле великий печальник»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1) Василий Голицын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C8100E">
        <w:rPr>
          <w:rFonts w:ascii="Times New Roman" w:hAnsi="Times New Roman" w:cs="Times New Roman"/>
          <w:sz w:val="28"/>
          <w:szCs w:val="28"/>
        </w:rPr>
        <w:t>ВасилийШуйский</w:t>
      </w:r>
      <w:proofErr w:type="spellEnd"/>
      <w:r w:rsidRPr="00C81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3) Борис Годунов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C8100E">
        <w:rPr>
          <w:rFonts w:ascii="Times New Roman" w:hAnsi="Times New Roman" w:cs="Times New Roman"/>
          <w:sz w:val="28"/>
          <w:szCs w:val="28"/>
        </w:rPr>
        <w:t>Малюта</w:t>
      </w:r>
      <w:proofErr w:type="spellEnd"/>
      <w:r w:rsidRPr="00C8100E">
        <w:rPr>
          <w:rFonts w:ascii="Times New Roman" w:hAnsi="Times New Roman" w:cs="Times New Roman"/>
          <w:sz w:val="28"/>
          <w:szCs w:val="28"/>
        </w:rPr>
        <w:t xml:space="preserve"> Скуратов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Ответ:3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b/>
          <w:bCs/>
          <w:sz w:val="28"/>
          <w:szCs w:val="28"/>
        </w:rPr>
        <w:t xml:space="preserve">12. Прочитайте отрывок из записок иностранца о российском государстве и укажите, с именем какого государя связано описываемое событие: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«Челобитье же государь и великий князь архиепископов и епископов принял на том, чтобы ему своих изменников, которые измены ему, на тех опалу свою наложить, а иных казнить и все имущество без остатка изъять: а учинить ему на своем государстве себе опричнину…»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1) Ивана III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2) Бориса Годунова.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3) Ивана IV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C8100E">
        <w:rPr>
          <w:rFonts w:ascii="Times New Roman" w:hAnsi="Times New Roman" w:cs="Times New Roman"/>
          <w:sz w:val="28"/>
          <w:szCs w:val="28"/>
        </w:rPr>
        <w:t>ВасилияШуйского</w:t>
      </w:r>
      <w:proofErr w:type="spellEnd"/>
      <w:r w:rsidRPr="00C81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Ответ:3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b/>
          <w:bCs/>
          <w:sz w:val="28"/>
          <w:szCs w:val="28"/>
        </w:rPr>
        <w:t xml:space="preserve">13. Прочтите отрывок из работы современного историка и укажите, в чьё правление произошли упоминаемые в тексте преобразования: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«Оформление приказной системы ставило правительство перед необходимостью реорганизации кормлений – устаревших органов местного самоуправления. Отмену кормлений и преобразование военно-служилой системы … обычно считают крупнейшими мероприятиями Избранной рады»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1) Ивана III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2) Бориса Годунова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3) Ивана IV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4) Алексея Михайловича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Ответ:3 </w:t>
      </w:r>
    </w:p>
    <w:p w:rsidR="00C8100E" w:rsidRPr="00C8100E" w:rsidRDefault="00C8100E" w:rsidP="00C8100E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14. Прочтите отрывок из исторического источника и укажите, где и когда было принято такое решение: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«Ни польского королевича, ни шведского, ни иных немецких вер и ни из каких православных государств на Московское государство не выбирать и </w:t>
      </w:r>
      <w:proofErr w:type="gramStart"/>
      <w:r w:rsidRPr="00C8100E">
        <w:rPr>
          <w:rFonts w:ascii="Times New Roman" w:hAnsi="Times New Roman" w:cs="Times New Roman"/>
          <w:sz w:val="28"/>
          <w:szCs w:val="28"/>
        </w:rPr>
        <w:t>Маринкина</w:t>
      </w:r>
      <w:proofErr w:type="gramEnd"/>
      <w:r w:rsidRPr="00C8100E">
        <w:rPr>
          <w:rFonts w:ascii="Times New Roman" w:hAnsi="Times New Roman" w:cs="Times New Roman"/>
          <w:sz w:val="28"/>
          <w:szCs w:val="28"/>
        </w:rPr>
        <w:t xml:space="preserve"> сына не хотеть».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1) на Земском соборе 1613 г.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2) на Земском соборе 1649 г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3) на заседании Боярской думы по окончании Ливонской войны в 1583 г.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4) при воцарении </w:t>
      </w:r>
      <w:proofErr w:type="spellStart"/>
      <w:r w:rsidRPr="00C8100E">
        <w:rPr>
          <w:rFonts w:ascii="Times New Roman" w:hAnsi="Times New Roman" w:cs="Times New Roman"/>
          <w:sz w:val="28"/>
          <w:szCs w:val="28"/>
        </w:rPr>
        <w:t>ВасилияШуйского</w:t>
      </w:r>
      <w:proofErr w:type="spellEnd"/>
      <w:r w:rsidRPr="00C8100E">
        <w:rPr>
          <w:rFonts w:ascii="Times New Roman" w:hAnsi="Times New Roman" w:cs="Times New Roman"/>
          <w:sz w:val="28"/>
          <w:szCs w:val="28"/>
        </w:rPr>
        <w:t xml:space="preserve"> в 1606 г.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Ответ:1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b/>
          <w:bCs/>
          <w:sz w:val="28"/>
          <w:szCs w:val="28"/>
        </w:rPr>
        <w:t xml:space="preserve">15. Существовавшие в СССР в 1920-1930-е г.г. народные </w:t>
      </w:r>
      <w:proofErr w:type="spellStart"/>
      <w:r w:rsidRPr="00C8100E">
        <w:rPr>
          <w:rFonts w:ascii="Times New Roman" w:hAnsi="Times New Roman" w:cs="Times New Roman"/>
          <w:b/>
          <w:bCs/>
          <w:sz w:val="28"/>
          <w:szCs w:val="28"/>
        </w:rPr>
        <w:t>коммисариаты</w:t>
      </w:r>
      <w:proofErr w:type="spellEnd"/>
      <w:r w:rsidRPr="00C8100E">
        <w:rPr>
          <w:rFonts w:ascii="Times New Roman" w:hAnsi="Times New Roman" w:cs="Times New Roman"/>
          <w:b/>
          <w:bCs/>
          <w:sz w:val="28"/>
          <w:szCs w:val="28"/>
        </w:rPr>
        <w:t xml:space="preserve"> (наркоматы) - это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1) органы, осуществлявшие политработу в Красной Армии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2) объединения ветеранов Гражданской войны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3) центральные органы государственного управления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4) судебные органы в центре и регионах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Ответ:3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b/>
          <w:bCs/>
          <w:sz w:val="28"/>
          <w:szCs w:val="28"/>
        </w:rPr>
        <w:t xml:space="preserve">16. СССР был создан </w:t>
      </w:r>
      <w:proofErr w:type="gramStart"/>
      <w:r w:rsidRPr="00C8100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C810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1) 1917 г.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2) 1920 г.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3) 1922 г.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4) 1924 г.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Ответ:3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b/>
          <w:bCs/>
          <w:sz w:val="28"/>
          <w:szCs w:val="28"/>
        </w:rPr>
        <w:t xml:space="preserve">17. Основателями новых театров в 1920-е гг. были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1) Б.М. Кустодиев, К.С. Малевич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2) В.Э. Мейерхольд, Е.Б. Вахтангов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3) М.А. Булгаков, Н.Ф. Погодин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4) С.М. Эйзенштейн, И.А. </w:t>
      </w:r>
      <w:proofErr w:type="spellStart"/>
      <w:r w:rsidRPr="00C8100E">
        <w:rPr>
          <w:rFonts w:ascii="Times New Roman" w:hAnsi="Times New Roman" w:cs="Times New Roman"/>
          <w:sz w:val="28"/>
          <w:szCs w:val="28"/>
        </w:rPr>
        <w:t>Пырьев</w:t>
      </w:r>
      <w:proofErr w:type="spellEnd"/>
      <w:r w:rsidRPr="00C81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Ответ:2 </w:t>
      </w:r>
    </w:p>
    <w:p w:rsidR="00C8100E" w:rsidRPr="00C8100E" w:rsidRDefault="00C8100E" w:rsidP="00C8100E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18. Операция советских войск под названием «Багратион» проводилась в 1944 г.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1) в Белоруссии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2) на Кавказе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3) в Крыму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4) в Венгрии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Ответ:1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b/>
          <w:bCs/>
          <w:sz w:val="28"/>
          <w:szCs w:val="28"/>
        </w:rPr>
        <w:t xml:space="preserve">19. СССР являлся членом Лиги Наций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1) в 1924 – 1939 гг.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2) в 1928 – 1940 гг.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3) в 1933 – 1941 гг.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4) в 1934 – 1939 гг.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Ответ:4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b/>
          <w:bCs/>
          <w:sz w:val="28"/>
          <w:szCs w:val="28"/>
        </w:rPr>
        <w:t xml:space="preserve">20. В какие годы была проведена сплошная коллективизация в СССР?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1) 1922 – 1924 гг.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2) 1926 – 1927 гг.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3) 1930 – 1933 гг. </w:t>
      </w:r>
    </w:p>
    <w:p w:rsidR="00C8100E" w:rsidRPr="00C8100E" w:rsidRDefault="00C8100E" w:rsidP="00C8100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 xml:space="preserve">4) 1937 – 1939 гг. </w:t>
      </w:r>
    </w:p>
    <w:p w:rsidR="009907F6" w:rsidRPr="00C8100E" w:rsidRDefault="00C8100E" w:rsidP="00C8100E">
      <w:pPr>
        <w:rPr>
          <w:rFonts w:ascii="Times New Roman" w:hAnsi="Times New Roman" w:cs="Times New Roman"/>
          <w:sz w:val="28"/>
          <w:szCs w:val="28"/>
        </w:rPr>
      </w:pPr>
      <w:r w:rsidRPr="00C8100E">
        <w:rPr>
          <w:rFonts w:ascii="Times New Roman" w:hAnsi="Times New Roman" w:cs="Times New Roman"/>
          <w:sz w:val="28"/>
          <w:szCs w:val="28"/>
        </w:rPr>
        <w:t>Ответ:3</w:t>
      </w:r>
    </w:p>
    <w:sectPr w:rsidR="009907F6" w:rsidRPr="00C8100E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00E"/>
    <w:rsid w:val="00655615"/>
    <w:rsid w:val="00883983"/>
    <w:rsid w:val="008E7319"/>
    <w:rsid w:val="00C8100E"/>
    <w:rsid w:val="00D3193A"/>
    <w:rsid w:val="00D6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0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2014-03-17T09:00:00Z</dcterms:created>
  <dcterms:modified xsi:type="dcterms:W3CDTF">2014-03-17T09:00:00Z</dcterms:modified>
</cp:coreProperties>
</file>