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Котошихин Г.К. О России в царствование Алексея Михайловича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2.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…5. Спальники, которые сидят у царя в комнате посуточно, по переменам, человека по четыре; и многие из них женатые люди, и бывают в том чину многие годы, и с царя одеяние принимают и разувают; а бывают в тех спальниках изо всех боярских и окольничих и думных людей дети, которым царь укажет, а иные в такой чин добиваются и не могут до того придти и, быв в спальниках, бывают пожалованы больших бояр дети в бояре, а иных меньших родов дети в окольничие, кого чем царь пожалует, по своему рассмотрению, и называют их комнатный боярин или окольничий, а в посольственных письмах пишут ближними боярами и окольничими, потому что от близости пожалованы. А жалует царь в бояре, и в окольничие, и в думные люди, хотя которого и на Москве не бывает, в Новое лето, сентября в 1 день, на Светлое Христово Воскресение, на день рождения празднества его, из окольничих боярином или из стольников и из спальников боярином, или окольничим, или думным человеком. И как царю случится сидеть с теми боярами и думными людьми в думе об иноземных и о своих государственных делах, и в то время бояре, и окольничие, и думные дворяне садятся по чинам, от царя поодаль, на лавках, бояре под боярами, кто кого породою ниже, а не тем кто выше и первый в чину, окольничие под боярами против того ж; под окольничими думные дворяне так же по породе своей, а не по службе, а думные дьяки стоят, а иным временем царь велит им сидеть; и о чем случится мыслить, мыслят с царем… А случится царю мысль свою о чем объявить, и он им, объявив, приказывает, чтоб они, бояре и думные люди, помысля, к тому делу дали способ: и кто из тех бояр побольше и разумнее, или кто и из меньших, и они мысль свою к способу объявляют; а иные бояре, бороды свои уставя, ничего не отвечают, потому что царь жалует многих в бояре </w:t>
      </w:r>
      <w:r w:rsidRPr="006A237F">
        <w:rPr>
          <w:sz w:val="32"/>
          <w:szCs w:val="32"/>
        </w:rPr>
        <w:lastRenderedPageBreak/>
        <w:t>не по разуму их, но по великой породе, и многие из них грамоте не ученые… однако сыщется и кроме них, кому быть на ответы разумному из больших и из меньших статей бояр. А на чем которое дело быть приговорят, приказывает царь и бояре думным дьякам пометить, и тот приговор записать. А случится писать о чем грамоты в окрестные государства, и те грамоты прикажут готовить посольскому думному дьяку, а думный дьяк приказывает подьячему, а сам не готовит, только чернит и прибавляет, что надобно и не надобно. А как изготовят, и тех грамот слушают наперед бояре, и потом они же, бояре, слушают вдругорядь с царем все вместе; так же и иные дела, написав, внесут слушать всем же боярам, и, слушав, бояре начнут слушать вдругорядь с царем же. А на всяких делах закрепляют и помечают думные дьяки, а царь и бояре ни к каким делам, кроме того что послы прикладывают руки к договорным записям, руки своей не прикладывают, для того устроены они – думные дьяки; а к меньшим ко всяким делам прикладывают руки простые дьяки, и приписывают подьячие свои имена. А как царю случится о чем мыслить тайно, и в той думе бывают те бояре и окольничие ближние, которые пожалованы из спальников или которым приказано бывает приходить; а иные бояре, и окольничие, и думные люди в ту палату в думу ни для каких дел не ходят, разве царь укажет…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4. О Московских послах, кто каков чином и честию посылаются в окрестные государства в послах, в посланниках, в гонцах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…12. А когда случится царю послать кого на свою царскую службу, в окрестные государства в послах и в посланниках, или на посольские съезды, так же и в города по воеводствам, и на войну, или на Москве в приказах сидеть у дел, [то] боярину, или окольничему, или стольнику с боярином, а с окольничим думному человеку, и </w:t>
      </w:r>
      <w:r w:rsidRPr="006A237F">
        <w:rPr>
          <w:sz w:val="32"/>
          <w:szCs w:val="32"/>
        </w:rPr>
        <w:lastRenderedPageBreak/>
        <w:t xml:space="preserve">стольнику, и дворянину, а со стольником или и с думным человеком стольнику ж и дворянину [служить] одному под другим в товарищах; и если из тех бояр боярин, или окольничий, или стольник с боярином породою своею ровен, и отцы их, и деды, и прадеды с отцами их, и с дедами, и родом их на службе, и у дел, и у царя за столом не бывали ни с кем, а думные дворяне, и стольники, и дворяне породою своею с окольничими ровны ж и у дел ни у каких роду их никто с родственниками окольничего нигде не бывали ж, а стольники и дворяне с думными людьми, а дворяне со стольниками породою будут ровны ж, и таким же обычаем с родственными тех людей прежде того роду их в посольствах и на службах нигде не бывали – то они с ними в товарищах быть потому ж не хотят и ставят себе в позор и в бесчестье. И бояре, и окольничие, и думные люди, и стольники, и дворяне бьют челом царю и подают челобитные на тех людей в бесчестье, которые с ними, по его царскому указу, быть не хотят… И по тому их челобитью приказывает царь в Посольском приказе и в Разряде сыскивать о чести их старыми записными книгами и письмами, и в тех приказах, сыскав, выпишут, кто каков есть честью, и того дела слушает царь с боярами и с думными людьми: и если кому с кем быть по сыску можно, то тому быть велят без упорства; а если кому быть для ровности не можно, то его отставят, а велят быть иному, кому можно. А если кому с кем велят быть по сыску, а он, ослушавшись его царского указа, быть не хочет и чиниться силен, то того за ослушание его укажет царь посадить в тюрьму, насколько доведется. А за боярское бесчестье отсылают к боярам на двор головою тех людей, которые с ними быть не хотят. И которого дня прикажет царь какого боярина, или окольничего, или стольника за бесчестье отослать головою к боярину, или думного человека и стольника к окольничему, то того дня тот боярин, или окольничий у царя не бывает, а посылают к нему с вестью, [что] которые люди с ним быть не хотели, [тех] пришлют к нему головою; и он того </w:t>
      </w:r>
      <w:r w:rsidRPr="006A237F">
        <w:rPr>
          <w:sz w:val="32"/>
          <w:szCs w:val="32"/>
        </w:rPr>
        <w:lastRenderedPageBreak/>
        <w:t>ожидает. А посылают к ним таких людей с дьяком или с подьячим, и, взяв тех людей за руки, ведут до боярского двора приставы, а на лошадей садиться не дают; а как приведут его на двор к тому, с кем он быть не хотел, поставят его на нижнем крыльце, а дьяк или подьячий велит тому боярину о своем приходе сказать, что привел к нему того человека, который с ним быть не хотел и его бесчестит, и боярин к дьяку, или к подьячему, выйдет на крыльцо; и дьяк и подьячий начнет говорить речь, что великий государь указал и бояре приговорили того человека, который с ним быть не хотел, за его боярское бесчестье, отвести к нему, боярину, головою; и тот боярин на царском жалованье бьет челом, а того, кого приведут, велит отпустить его к себе домой и, отпустив его домой, на дворе у себя на лошадей ему садиться и лошадей водить на двор не велит. И тот, кого посылают к кому головою, от царского двора идучи до боярского двора, и у него на дворе лает его и бесчестит всякою бранью; а тот ему за его злые лайчивые слова ничего не чинит и не смеет, потому что того человека отсылает царь к тому человеку за его бесчестье, любя его, а не для чего иного, чтоб тот человек учинил над ним убийство или увечье; а кто б что над таким отосланным человеком что учинил, какого злого бесчестья и увечья, и тому б человеку самому указ был против того вдвое, потому что он обесчестит не того, кого к нему отошлют, истинно будто, а самого царя. А кто таких людей отводит, дьяк или подьячий, и тот боярин, к которому отводят, дарит их подарками немалыми. И назавтра того дня ездит тот боярин к царю, а приехав, бьет челом царю на его жалованье, что он к нему велел за бесчестье противника его отослать головою. И после того царь велит с тем боярином или окольничим быть иному человеку, кому можно, а прежнего отставят; и бывает царь на того человека гневен, и очей его царских не видит многое время…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7. О приказах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Приказ Тайных Дел, а в нем сидит дьяк, да подьячих с 10 человек, и ведают они дела всякие царские, тайные и явные, и в тот Приказ бояре и думные люди не входят и дел не ведают, кроме самого царя. А посылаются того Приказу подьячие с послами в государства, и на посольские съезды, и в войну с воеводами, для того, что послы в своих посольствах, много чинят не к чести своему государю, …а воеводы в полках много неправды чинят над ратными людьми, и те подьячие над послами и над воеводами присматривают и царю, приехав, сказывают; и которые послы, или воеводы, ведая в делах неисправление свое, и страшась царского гневу, и они тех подьячих дарят и почитают выше меры, чтоб они будучи при царе, их, послов, выставляли, а худым не поносили. А устроен тот Приказ при нынешнем царе, для того, чтоб его царская мысль и дела исполнялись все по его хотению, а бояре б и думные люди о том ни о чем не ведали…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Посольский приказ: а нем сидит думной дьяк, да два дьяка, подьячих 14 человек. А ведомы в том Приказе дела всех окрестных государств и послов чужеземских принимают и отпуск им бывает: также и русских послов и посланников и гонцов посылают в которое государство прилучится, отпуск им бывает из того Приказу; да для переводу и толмачества переводчиков латинского, свейского, немецкого, греческого, польского, татарского и иных языков, с 50 человек, толмачей с 70 человек…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Разрядный приказ; и в том Приказе сидит окольничий, да думный дьяк, да два дьяка. А ведомы в том Приказе всякие воинские дела, и городов строением и крепостями и починкою и ружьем и служивыми людьми; также ведомы бояре, окольничие, и думные и ближние люди, и стольники, и стряпчие, и дворяне московские, и дьяки, и жильцы, и дворяне городовые, и дети боярские, и казаки и солдаты, всякою службою, и кого куда случится послать на службу, в войну и в воеводства и в города и в посылки, и за службу о </w:t>
      </w:r>
      <w:r w:rsidRPr="006A237F">
        <w:rPr>
          <w:sz w:val="32"/>
          <w:szCs w:val="32"/>
        </w:rPr>
        <w:lastRenderedPageBreak/>
        <w:t>жалованье и о чести и о прибавке денежного жалования указ в том же Приказе; так же и о сыску чести и о бесчестии и о наказании… А кого царь куда посылает нам службы и что кому за службы бывает чести и жалования и бесчестия, и то записывают в книги…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Стрелецкий приказ; а в нем сидит боярин да два дьяка. А в том Приказе ведомы стрелецкие приказы, московские и городовые; и собирают тем стрельцам жалование со всего Московского государства, с вотчинниковых крестьян, кроме царских дворовых сел и волостей крестьян, и Новгородского и Псковского государства, и Казани, и Астрахани, и Сибири, против того, как и крымский откуп. Да с крестьян же [взимают] стрелецкие хлебные запасы, по указу… а с дальних мест с крестьян за запасы и за привоз берут деньгами, по расчету…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А бывает на Москве стрелецких приказов, когда и война бывает ни с которым государством, всегда больше 20 приказов; и в тех приказах стрельцов по 1000 и по 800 человек в приказе…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Приказ Большой Казны; а ведает тот приказ боярин тот же, что и Стрелецкий приказ ведает, а с ним товарищ, думный дворянин, да два или три дьяка, и в том приказе ведомы гости, и гостинная и суконная сотня, и серебряного дела мастера, и многих городов торговые люди; и собирают с гостей и с торговых людей, и которые города ведомы в том приказе, и тех городов с крестьян и с бобылей, тягло, и подати, и откупы, и иные поборы, ежегодно; и соберется тех доходов с 300 000 рублей. А выдают те деньги на всякие ж расходы, где доведется.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Да в том Приказе ведом Денежный двор, а в нем сидит для досмотру денежного дела, дворянин да дьяк. А делают деньги серебряные мелкие: копейки, на одной стороне царь на коне, а на другой стороне подпись: «царь и великий князь», имя царское и титла самая короткая; половина копеек, на одной стороне человек </w:t>
      </w:r>
      <w:r w:rsidRPr="006A237F">
        <w:rPr>
          <w:sz w:val="32"/>
          <w:szCs w:val="32"/>
        </w:rPr>
        <w:lastRenderedPageBreak/>
        <w:t>на коне с саблею, на другой подпись царская, такая ж, что и на копейках; полушки, четвертная доля копеек, денег половина, на одной стороне голубь, а на другой написано «царь»… А денежных мастеров… берут из вольных и из торговых людей, кто похочет, с поруками и за верою и крестным целованием, что им будучи у царского дела не воровать серебра и денег не красть, и в серебро меди и олова и иного ничего не примешивать… А будет сыщется, что они делали на царском дворе, или у себя в домах воровством деньги, или под чеканы подделывались, и те воровские чеканы продавали на сторону иным людям, и таким, по сыску, бывают пытки, многажды ли воровали, и кому что продавали, и с кем о том сообща умышляли: и на кого с пыток скажут, и тех всех… сыскав и пытав накрепко… чинят наказание, заливают оловом горло, а иным, смотря по вине, отсекают руки, и отрезывают уши, и бьют кнутьем, и отнимаются дома и животы, и ссылаются в ссылку в Сибирь…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Да в том же приказе ведом железного дела завод, от Москвы 90 верст, под городом Тулою: и делают железо, и пушки, и ядра льют про царя. И те пушки и ядра посылаются по всем городам, а железо, которое остается от мушкетного и всякого царского дела, продают всяких чинов людям; и то железо в деле ставится жестоко, не таково мягко, как свейское; а для чего понадобится царю свейское железо, и то железо покупают у торговых людей. А у промыслу того железного дела бывают иных государств люди; а работники того города – торговые люди и нанятые.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И всего на Москве, кроме городовых и патриарших приказов и таможен, 42 приказа; а дьяков тех приказах и по городам и с воеводами со 100 человек, подьячих с 1000 человек. А устроены приказы на царском дворе; Тайных дел, Приказ Большого Дворца, Мастерские Палаты, Аптекарский, Серебряного и Золотого Дела, Оружейный, Монастырский; и остальные все приказы устроены от царского двора поодаль, на площади за церквами…Глава 8. О </w:t>
      </w:r>
      <w:r w:rsidRPr="006A237F">
        <w:rPr>
          <w:sz w:val="32"/>
          <w:szCs w:val="32"/>
        </w:rPr>
        <w:lastRenderedPageBreak/>
        <w:t>владетельстве царств и государств, и земель, и городов, которые под Российским царством лежат, и тех государств о воеводах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…4. А бывает в города к боярам и воеводам и приказным людям о всяких делах посылаются указы, пишутся грамоты таким обычаем: «От царя и великого князя Алексея Михайловича, всея Великия и Малыя и Белыя России самодержца…»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Вопрос. Для чего пишется «самодержца»?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Ответ. Как прежние цари, после царя Ивана Васильевича, выбраны на царство: и с них были взяты письма, что им быть не жестоким… без суда и без вины никого не казнить ни за что, и мыслить о всяких делах с боярами и с думными людьми сообща, а без ведомости их тайно и явно никаких дел не делать. А нынешнего царя выбрали на царство, а письма он на себя не дал никакого, что прежние цари давали, и не спрашивали, потому что разумели его гораздо тихим, и потому выше пишется «самодержцем» и государство свое правит по своей воле. И с кем похочет учинить войну и покой, и по покою что кому по дружбе отдать, или какую помощь чинить, или и иные всякие великие и малые своего государства дела похочет по своей мысли учинить, с боярами и с думными людьми спрашивается о том мало, в его воле, что хочет, то учинить может; однако кого из бояр и из думных, и из простых людей любит и жалует, спрашивает и советуется с ними о всяких делах. А отец его, блаженной памяти царь Михаил Федорович, хотя «самодержцем» писался, однако без боярского совету не мог делать ничего…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7. Да в тех же во всех городах царские всякие доходы, и поборы с посадских и с уездных крестьян, и таможенные и кабацкие и иные сборы, которые на вере и на откупу, во всех городах велено собирать по окладам, против того ж что на Москве, почему с которого города и с уезда и с таможен, и с кабаков, и с иных откупов положен погодно оклад: и то б все собирали, никому ни в </w:t>
      </w:r>
      <w:r w:rsidRPr="006A237F">
        <w:rPr>
          <w:sz w:val="32"/>
          <w:szCs w:val="32"/>
        </w:rPr>
        <w:lastRenderedPageBreak/>
        <w:t>чем не норовя, и присылать к Москве все сполна; а кто будет воевода и приказной человек за чем у кого чего не соберет, и то велят доправить на самом воеводе. А на какие дела понадобятся деньги в тех городах, и им о том велено писать к Москве, и раздавать во всякие расходы с запиской.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8. А для остерегания, или оберегания города, в больших городах устроены стрельцы и казаки, вечным житьем, пушкари и… воротники, а в иных местах солдаты, и бывают около казны, и по городу, и у ворот на стороже, и посылают их во всякие посылки. А в иных не в порубежных городах, для оберегания города, устроены только одни пушкари,… и воротники. А ключи городовые, воротние, во всех городах бывают у воевод и у приказных людей…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9. О воинских сборах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Как бывает с окрестными государствами… война и в то время царь советуется с патриархом и с митрополитами, и с архиепископами, и с епископами, и с иными больших монастырей властями, и говорит с боярами, что у него с иным государем учинилась вражда, и хочет он тому государю мстить недружбу войною: и власти и бояре на такое дело с ним царем приговорят, и положат воинским людям сбор со всего государства, стольникам, и стряпчим, и дворянам московским, и жильцам, и дворянам и детям боярским городовым, и казакам, и стрельцам, и солдатам, и татарам…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Да в то ж время как бывает у царя смотр всем ратным людям перед войною: и в то время у стольников и у стряпчих, и у дворян московских, и у жильцов расписывают, сколько за кем крестьянских дворов, и сметя против крестьянских дворов напишут за ними быть к бою людей их со всею службою, всяких чинов за человеком человек по 5, по 6 и по 10, и по 20, и по 30, и по 40, смотря по их животам и по вотчинам, кроме тех людей, которые с ними бывают </w:t>
      </w:r>
      <w:r w:rsidRPr="006A237F">
        <w:rPr>
          <w:sz w:val="32"/>
          <w:szCs w:val="32"/>
        </w:rPr>
        <w:lastRenderedPageBreak/>
        <w:t>за возами. А как прилучится бой, и тех их людей к бою от них не отлучают, и бывают с ними вместе под одним знаменем…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3. Стрелецкие полки, старые, на Москве и в городах, как о том писано выше сего; а вновь стрелецкие полки прибирают из вольных людей, и жалованье им дается против старых стрельцов; и бывают в стрельцах вечно, и дети и внучата стрельцы ж по них…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7. Донские казаки; и тех донских казаков с Дону собирают для промыслу воинского, посылать в подъезды, подсматривать, и неприятельские сторожи скрадывать; и дается им жалованье что и другим казакам. А будет их казаков на Дону с 20 000 человек, учинены для оберегания Понизовых городов от приходу турецких, и татарских, и ногайских людей, и калмыков. А люди они породою москвичи и иных городов, и новокрещенные татары, и запорожские казаки, и поляки, и ляхи, и многие из них московских бояр и торговые люди, и крестьяне, которые приговорены были к казни в разбойных и в татебных, и в иных делах, и обокрав и пограбив бояр своих, уходят на Дон; и быв на Дону хотя одну неделю, или месяц, а случится им с чем-нибудь приехать к Москве, и до них вперед дела никакого ни в чем не бывает никому, что кто ни своровал, потому что Доном от всяких бед освобождаются. И дана им на Дону жить воля своя, и начальных людей меж себя атаманов и иных избирают, и судятся во всяких делах по своей воле, а не по царскому указу…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10. О торговых людях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Гости; и в тех гостях бывают из торговых людей, гостинной и суконной сотен, и из посадских людей. А бывают они гостинным именем пожалованы, как бывают у царских дел… а торги свои торгуют в году всякий человек тысяч на 20 и на 40 000 и на 50 000 и на 100 000 рублей.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2. Гостинная, суконная сотни устроены для того: на Москве и в городах бывают у сборов царские казны, с гостями в товарищах, в целовальниках, и торги свои торгуют же и всякие промыслы промышляют, и питье всякое в домах своих велено им держать, без заказу; а крестьян купить и держать им заказано. А будет их с 200 человек.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3. Московские торговые люди, устроены сотнями и слободами, так же и во всех городах посадские люди устроены слободами ж: и бывают погодно выбраны в царские службы, в таможни, и на кабаки, и к иным промыслам, в верные головы и в целовальники; а иные таможни, и кабаки, и всякие поборы, откупают они из царской казны на свои деньги.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4. А торгуют они всяких чинов торговые люди, на Москве и в городах и в отъездах, всякими торговыми промыслами. И против той их торговли и промыслов положено царское тягло, на всякой год, со всякого города, что доведется взять, окладами: а те все вышеписанные чины, на кого что положено, договорившись сами меж собою; а кому чего не в мочь платить, сбавливают и накладывают на иных, и выбраны у них бывают для таких дел старосты. А собрав по указу и по окладу деньги, отдают в приказах и в городах воеводам, или сами привозят к Москве…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5. А кому гостям, или торговым и посадским людям, случится на каких-нибудь людей чего искать и отвечать: и им велено искать, на Москве и в городах, у бояр и у воевод и у приказных людей, где кто ведом и судим; а своих у них судов ни в каких делах не бывает…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11. О царских, и властелинских, и помещиковых, и вотчинниковых крестьянах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1. Царских дворцовых сел и волостей крестьян судят их и расправу чинят на Москве во Дворце, и в селах и в волостях приказчики, по грамотам, во всяких делах, кроме уголовных и разбойных и </w:t>
      </w:r>
      <w:r w:rsidRPr="006A237F">
        <w:rPr>
          <w:sz w:val="32"/>
          <w:szCs w:val="32"/>
        </w:rPr>
        <w:lastRenderedPageBreak/>
        <w:t>татебных и поджегных дел. А в иных царских черных волостях, где приказчиков не бывает, учинены судейки, человек с десять, выборные люди, тех же волостей крестьяне: и судятся меж себя по царским грамотам и без грамот, кроме уголовных же и разбойных дел. А доходы денежные и иные собирают они сами меж себя, сколько с кого доведется, смотря по их промыслам, и животам, и по земле, сколько под кем лежит земли и сеется хлеба и косится сенных покосов.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Патриарх, и митрополиты, и архиепископы, и епископы, и монастыри, ведают своих подданных крестьян против того ж, как ведают в царском Дому его крестьян во всяких делах и податях, кроме разбойных и иных великих уголовных дел.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3. Бояре, и думные, и ближние, и всяких чинов люди, помещики и вотчинники, ведают и судят своих крестьян во всяких их крестьянских делах, кроме разбойных же и иных воровских дел. А подати царские с крестьян своих велят собирать старостам и людям своим, и отдавать в царскую казну, по указу царскому; а свои подати кладут они на крестьян своих сами, сколько с кого что взять.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А как тем боярам и иным вышеписанным чинам даются поместья и вотчины: и им пишут в жалованных грамотах, что им крестьян своих от сторонних людей от всяких обид и налогов остерегать и стоять, а подати с них взимать по силе, с кого что можно взять, а не через силу, чтоб тем мужиков своих из поместий и из вотчин не разогнать и в нищие не привесть, и насильством у них скота и животины никакой и хлеба всякого и животов не брать, и из поместных деревень в вотчинные деревни на житье не переводить, чтоб одно место опустошить, а другое обогатить. А будет который помещик и вотчинник, не хотя за собою крестьян своих держать, и хочет вотчинных крестьян продать, и наперед начнет с них взимать поборы великие, не против силы, чем бы привести к нужде и к бедности, а себя станет обогащать для покупки иных вотчин: и </w:t>
      </w:r>
      <w:r w:rsidRPr="006A237F">
        <w:rPr>
          <w:sz w:val="32"/>
          <w:szCs w:val="32"/>
        </w:rPr>
        <w:lastRenderedPageBreak/>
        <w:t>будет на такого помещика и вотчинника челобитье, что он над ними так чинил, и сторонние люди про то ведают и скажут по сыску правду, и у таких помещиков и вотчинников поместья их и вотчины, которые даны будут от царя, возьмут назад на царя а что он с кого взимал каких поборов через силу и грабежом, и то на нем велят взять и отдать тем крестьянам; а впредь тому человеку, кто так учинит, поместья и вотчины не будут даны до веку. А будет кто начнет чинить таким же обычаем над своими вотчинными купленными мужиками: и у него тех крестьян возьмут безденежно, и отдадут сродственникам его, добрым людям, безденежно ж, а не таким разорителям.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4. А будет который боярин и думный, и ближний человек, или и всякий помещик, и вотчинник, учинит над крестьянами своими убийство смертное, или какое надругательство, нехристианским обычаем, и будут на него челобитчики: и такому злочинцу о указе написано подлинно в Уложенной Книге1. А не будут на него в смертном деле челобитчики, и таким делам за мертвых людей бывает истец сам царь.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А будет учинять над подданными своими, крестьянскими женами и дочерьми, какие блудные дела, или у женки выбьют ребенка, или мученая и битая с ребенком умрет, и будет на таких злочинцев челобитье: и по их челобитью отсылают такие дела, и истцов и ответчиков, на Москве к патриарху, а в городах к митрополитам и к архиепископам и к епископу, и судят такие дела и указ по них чинят, до чего доведется, у них на дворах, а в царском суде до того дела нет…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Глава 12. О торговле царской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1. У Архангельского города торговля – хлебом, пенькой, поташом, смолой, шелком сырцом, ревенем. А собирают тот хлеб в Поморских и в Понизовых городах, с уездных черных слобод с </w:t>
      </w:r>
      <w:r w:rsidRPr="006A237F">
        <w:rPr>
          <w:sz w:val="32"/>
          <w:szCs w:val="32"/>
        </w:rPr>
        <w:lastRenderedPageBreak/>
        <w:t>крестьян, и закупают тот хлеб и пеньку во многих городах, на царские казенные деньги из Приказа Большого Прихода; и с приезжими иноземцами меняют на всякие товары, и продают на деньги…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И те товары, хлеб, пеньку, поташ, смолу проводят к Архангельскому городу на царских ямских подводах, и нанимают. Ревень присылается из Сибири…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Торговля на Низу – рыбные промыслы, что остается за дворцовым обиходом; так же и соль ломают и варят и возят, вверх по Волге реке, до Казани и до Нижнего и до Москвы. И ту рыбу и соль, что остается за царским расходом, на Москве и в городах продают всякого чину людям…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3. С персидскими купчинами… [торгуют] шелком, сырцом и вареным, и всякими тамошними товарами, в Астрахани, и в Казани, и на Москве.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Вопросы и задания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Ознакомьтесь с фрагментами книги Григория Котошихина «Россия в царствование Алексея Михайловича». Какие выводы можно сделать на основе этого источника о составе Боярской думы, степени компетентности ее членов, ее соответствии новым внешне- и внутриполитическим задачам, которые встали перед Россией во второй половине XVII века?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Внимательно изучите отрывки, в которых речь идет о приказной системе Московского государства. Постарайтесь составить представление о размерах этой системы, количестве приказов, их функциях, штатах, механизме действия.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3. Какой из упоминаемых в книге приказов подчинялся непосредственно государю? В чем заключалась его особая роль в </w:t>
      </w:r>
      <w:r w:rsidRPr="006A237F">
        <w:rPr>
          <w:sz w:val="32"/>
          <w:szCs w:val="32"/>
        </w:rPr>
        <w:lastRenderedPageBreak/>
        <w:t>общей системе приказов и каким образом он способствовал усилению самодержавной власти царя?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4. Какое заключение по прочтении этого документа Вы можете сделать о достоинствах и недостатках, о степени эффективности приказной системы?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5. Охарактеризуйте порядок служебных назначений в России XVII в. Как он назывался? Какова Ваша оценка данного порядка?</w:t>
      </w:r>
    </w:p>
    <w:p w:rsidR="003E7375" w:rsidRPr="006A237F" w:rsidRDefault="003E7375" w:rsidP="003E7375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6. Во второй половине XVII в. наметилась тенденция перехода от сословно-представительной монархии к абсолютной. Приведите аргументы на этот счет.</w:t>
      </w:r>
    </w:p>
    <w:p w:rsidR="009907F6" w:rsidRDefault="003E7375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375"/>
    <w:rsid w:val="003E7375"/>
    <w:rsid w:val="00655615"/>
    <w:rsid w:val="006D0091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3790</Words>
  <Characters>21605</Characters>
  <Application>Microsoft Office Word</Application>
  <DocSecurity>0</DocSecurity>
  <Lines>180</Lines>
  <Paragraphs>50</Paragraphs>
  <ScaleCrop>false</ScaleCrop>
  <Company/>
  <LinksUpToDate>false</LinksUpToDate>
  <CharactersWithSpaces>25345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2013-11-29T08:02:00Z</dcterms:created>
  <dcterms:modified xsi:type="dcterms:W3CDTF">2013-11-29T08:02:00Z</dcterms:modified>
</cp:coreProperties>
</file>