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9CC" w:rsidRDefault="00B269CC" w:rsidP="00B269CC">
      <w:r>
        <w:t xml:space="preserve">Тема 2 Внешняя политика России в начале XVIII </w:t>
      </w:r>
      <w:proofErr w:type="gramStart"/>
      <w:r>
        <w:t>в</w:t>
      </w:r>
      <w:proofErr w:type="gramEnd"/>
      <w:r>
        <w:t>.</w:t>
      </w:r>
    </w:p>
    <w:p w:rsidR="00B269CC" w:rsidRDefault="00B269CC" w:rsidP="00B269CC"/>
    <w:p w:rsidR="00B269CC" w:rsidRDefault="00B269CC" w:rsidP="00B269CC">
      <w:r>
        <w:t>Документ № 1 "</w:t>
      </w:r>
      <w:proofErr w:type="spellStart"/>
      <w:r>
        <w:t>Разсуждение</w:t>
      </w:r>
      <w:proofErr w:type="spellEnd"/>
      <w:r>
        <w:t>" П.П. Шафирова о причинах Северной войны. 1722 г.</w:t>
      </w:r>
    </w:p>
    <w:p w:rsidR="00B269CC" w:rsidRDefault="00B269CC" w:rsidP="00B269CC"/>
    <w:p w:rsidR="00B269CC" w:rsidRDefault="00B269CC" w:rsidP="00B269CC">
      <w:r>
        <w:t xml:space="preserve">   …По тем шведским внушениям… и доныне пребывают, что сия война… без праведных причин, для единого токмо властолюбия, начата есть</w:t>
      </w:r>
      <w:proofErr w:type="gramStart"/>
      <w:r>
        <w:t>… Т</w:t>
      </w:r>
      <w:proofErr w:type="gramEnd"/>
      <w:r>
        <w:t>ого ради некоторой верной патриот из российского народа, для оправдания своего всемилостивейшего самодержца… в начатии сея войны, от таких неправедных клевет и шведских внушений… показать… причины, ради которых… христианский монарх… принужден был начать сию войну против короны Шведской…</w:t>
      </w:r>
    </w:p>
    <w:p w:rsidR="00B269CC" w:rsidRDefault="00B269CC" w:rsidP="00B269CC">
      <w:r>
        <w:t xml:space="preserve">   …первые древние причины следующие:</w:t>
      </w:r>
    </w:p>
    <w:p w:rsidR="00B269CC" w:rsidRDefault="00B269CC" w:rsidP="00B269CC">
      <w:r>
        <w:t xml:space="preserve">   Что провинция Карелия и </w:t>
      </w:r>
      <w:proofErr w:type="spellStart"/>
      <w:r>
        <w:t>Ингрия</w:t>
      </w:r>
      <w:proofErr w:type="spellEnd"/>
      <w:r>
        <w:t xml:space="preserve">, или Карельская и Ижорская земли, со всеми принадлежащими </w:t>
      </w:r>
      <w:proofErr w:type="gramStart"/>
      <w:r>
        <w:t>ко</w:t>
      </w:r>
      <w:proofErr w:type="gramEnd"/>
      <w:r>
        <w:t xml:space="preserve"> оным уездами, городами и местами, </w:t>
      </w:r>
      <w:proofErr w:type="spellStart"/>
      <w:r>
        <w:t>издревне</w:t>
      </w:r>
      <w:proofErr w:type="spellEnd"/>
      <w:r>
        <w:t xml:space="preserve"> Всероссийской империи принадлежали, то не могут и сами шведы отрицать…</w:t>
      </w:r>
    </w:p>
    <w:p w:rsidR="00B269CC" w:rsidRDefault="00B269CC" w:rsidP="00B269CC">
      <w:r>
        <w:t xml:space="preserve">   Но ежели б кто </w:t>
      </w:r>
      <w:proofErr w:type="gramStart"/>
      <w:r>
        <w:t>во</w:t>
      </w:r>
      <w:proofErr w:type="gramEnd"/>
      <w:r>
        <w:t xml:space="preserve"> оправдание шведское восхотел представить, что понеже те провинции чрез формальный трактат с российской стороны в шведскую уступлены: того ради не надлежало б с нарушением оного трактату оные отбирать. </w:t>
      </w:r>
      <w:proofErr w:type="gramStart"/>
      <w:r>
        <w:t xml:space="preserve">И на то ответствуется, хотя бы царское величество и не имел оных важных причин против короны Шведской войны начинать, то по всем правилам натуральным и гражданским… должен был, как отец отечества для превращения тех неправедно с нарушением прежнего вечного мира, и добровольно заключенного оборонительного союза, от короны своей отторгнутых наследных провинций, </w:t>
      </w:r>
      <w:proofErr w:type="spellStart"/>
      <w:r>
        <w:t>усмотря</w:t>
      </w:r>
      <w:proofErr w:type="spellEnd"/>
      <w:r>
        <w:t xml:space="preserve"> </w:t>
      </w:r>
      <w:proofErr w:type="spellStart"/>
      <w:r>
        <w:t>благовременно</w:t>
      </w:r>
      <w:proofErr w:type="spellEnd"/>
      <w:r>
        <w:t>, войну начать, и чрез правдивое свое оружие</w:t>
      </w:r>
      <w:proofErr w:type="gramEnd"/>
      <w:r>
        <w:t xml:space="preserve"> того своего властного, и с награждением убытков взыскивать, что обманом отнято, и насилием во время упадку и почитай самого падения Российского государства взято.</w:t>
      </w:r>
    </w:p>
    <w:p w:rsidR="00B269CC" w:rsidRDefault="00B269CC" w:rsidP="00B269CC">
      <w:r>
        <w:t xml:space="preserve">   </w:t>
      </w:r>
      <w:proofErr w:type="gramStart"/>
      <w:r>
        <w:t xml:space="preserve">Да рассудите всяк… причтено ль то тому будет за неправду, ежели б кто, </w:t>
      </w:r>
      <w:proofErr w:type="spellStart"/>
      <w:r>
        <w:t>впадши</w:t>
      </w:r>
      <w:proofErr w:type="spellEnd"/>
      <w:r>
        <w:t xml:space="preserve"> в разбойники, всего имения своего был лишен, и от угождения </w:t>
      </w:r>
      <w:proofErr w:type="spellStart"/>
      <w:r>
        <w:t>потеряния</w:t>
      </w:r>
      <w:proofErr w:type="spellEnd"/>
      <w:r>
        <w:t xml:space="preserve"> живота своего </w:t>
      </w:r>
      <w:proofErr w:type="spellStart"/>
      <w:r>
        <w:t>устрашась</w:t>
      </w:r>
      <w:proofErr w:type="spellEnd"/>
      <w:r>
        <w:t xml:space="preserve">, для спасения того все свое </w:t>
      </w:r>
      <w:proofErr w:type="spellStart"/>
      <w:r>
        <w:t>протчее</w:t>
      </w:r>
      <w:proofErr w:type="spellEnd"/>
      <w:r>
        <w:t xml:space="preserve"> имение оным хищникам отдал, и еще и письмом и клятвою утвердил, что он то уступает им добровольно, и впредь в вечные времена взыскивать не будут, а</w:t>
      </w:r>
      <w:proofErr w:type="gramEnd"/>
      <w:r>
        <w:t xml:space="preserve"> потом бы </w:t>
      </w:r>
      <w:proofErr w:type="spellStart"/>
      <w:r>
        <w:t>освободясь</w:t>
      </w:r>
      <w:proofErr w:type="spellEnd"/>
      <w:r>
        <w:t xml:space="preserve"> от той опасности, стал чрез </w:t>
      </w:r>
      <w:proofErr w:type="spellStart"/>
      <w:r>
        <w:t>порядосный</w:t>
      </w:r>
      <w:proofErr w:type="spellEnd"/>
      <w:r>
        <w:t xml:space="preserve"> суд на тех разбойниках того похищенного взыскивать, и в награждение </w:t>
      </w:r>
      <w:proofErr w:type="spellStart"/>
      <w:r>
        <w:t>претерпенного</w:t>
      </w:r>
      <w:proofErr w:type="spellEnd"/>
      <w:r>
        <w:t xml:space="preserve"> страху, увечья и убытков, </w:t>
      </w:r>
      <w:proofErr w:type="spellStart"/>
      <w:r>
        <w:t>вящше</w:t>
      </w:r>
      <w:proofErr w:type="spellEnd"/>
      <w:r>
        <w:t xml:space="preserve"> нежели его похищенных было, претендовать, но и наказания смертного на тех хищников по правам искать</w:t>
      </w:r>
      <w:proofErr w:type="gramStart"/>
      <w:r>
        <w:t>?...</w:t>
      </w:r>
      <w:proofErr w:type="gramEnd"/>
    </w:p>
    <w:p w:rsidR="00B269CC" w:rsidRDefault="00B269CC" w:rsidP="00B269CC">
      <w:r>
        <w:t xml:space="preserve">   </w:t>
      </w:r>
      <w:proofErr w:type="gramStart"/>
      <w:r>
        <w:t>…</w:t>
      </w:r>
      <w:proofErr w:type="spellStart"/>
      <w:r>
        <w:t>Однакож</w:t>
      </w:r>
      <w:proofErr w:type="spellEnd"/>
      <w:r>
        <w:t xml:space="preserve"> его царское величество… не допускал… без новых от короны Шведской ему причин, оную начать и содержал тот, хотя и принужденной от предков своих учиненной мир, свято и нерушимо.</w:t>
      </w:r>
      <w:proofErr w:type="gramEnd"/>
      <w:r>
        <w:t xml:space="preserve"> И </w:t>
      </w:r>
      <w:proofErr w:type="spellStart"/>
      <w:r>
        <w:t>лутче</w:t>
      </w:r>
      <w:proofErr w:type="spellEnd"/>
      <w:r>
        <w:t xml:space="preserve"> восхотел оружие свое против врагов имени </w:t>
      </w:r>
      <w:proofErr w:type="gramStart"/>
      <w:r>
        <w:t>христианской</w:t>
      </w:r>
      <w:proofErr w:type="gramEnd"/>
      <w:r>
        <w:t xml:space="preserve"> мстить. Но правосудие божие, не оставляющее никакой неправедной обиды без воздаяния, </w:t>
      </w:r>
      <w:proofErr w:type="spellStart"/>
      <w:r>
        <w:t>ожесточа</w:t>
      </w:r>
      <w:proofErr w:type="spellEnd"/>
      <w:r>
        <w:t xml:space="preserve"> сердце шведское, допустило их до такой слепоты, что сами тот огонь древних обид под пеплом давнего времени и забвения кроющееся, </w:t>
      </w:r>
      <w:proofErr w:type="spellStart"/>
      <w:r>
        <w:t>новоучиненными</w:t>
      </w:r>
      <w:proofErr w:type="spellEnd"/>
      <w:r>
        <w:t xml:space="preserve"> его царское величества особе угрозами, последующим образом </w:t>
      </w:r>
      <w:proofErr w:type="spellStart"/>
      <w:r>
        <w:t>воздуть</w:t>
      </w:r>
      <w:proofErr w:type="spellEnd"/>
      <w:r>
        <w:t xml:space="preserve"> восхотели…</w:t>
      </w:r>
    </w:p>
    <w:p w:rsidR="00B269CC" w:rsidRDefault="00B269CC" w:rsidP="00B269CC"/>
    <w:p w:rsidR="00B269CC" w:rsidRDefault="00B269CC" w:rsidP="00B269CC">
      <w:r>
        <w:t>1.</w:t>
      </w:r>
      <w:r>
        <w:tab/>
        <w:t>Кто является автором документа. Какой период времени он описывает?</w:t>
      </w:r>
    </w:p>
    <w:p w:rsidR="00B269CC" w:rsidRDefault="00B269CC" w:rsidP="00B269CC">
      <w:r>
        <w:lastRenderedPageBreak/>
        <w:t>2.</w:t>
      </w:r>
      <w:r>
        <w:tab/>
        <w:t>Как автор "</w:t>
      </w:r>
      <w:proofErr w:type="spellStart"/>
      <w:r>
        <w:t>Разсуждения</w:t>
      </w:r>
      <w:proofErr w:type="spellEnd"/>
      <w:r>
        <w:t>" объясняет необходимость войны со Швецией?</w:t>
      </w:r>
    </w:p>
    <w:p w:rsidR="00B269CC" w:rsidRDefault="00B269CC" w:rsidP="00B269CC">
      <w:r>
        <w:t>3.</w:t>
      </w:r>
      <w:r>
        <w:tab/>
        <w:t>Можно ли доверять автору документа? Каковы были причины Северной войны для России? Для Швеции?</w:t>
      </w:r>
    </w:p>
    <w:p w:rsidR="00B269CC" w:rsidRDefault="00B269CC" w:rsidP="00B269CC">
      <w:r>
        <w:t>4.</w:t>
      </w:r>
      <w:r>
        <w:tab/>
        <w:t xml:space="preserve">Как вы считаете, Северная война была справедливой или захватнической? </w:t>
      </w:r>
    </w:p>
    <w:p w:rsidR="00B269CC" w:rsidRDefault="00B269CC" w:rsidP="00B269CC">
      <w:r>
        <w:t>5.</w:t>
      </w:r>
      <w:r>
        <w:tab/>
        <w:t>Впоследствии Пётр сказал, что начал войну как слепой, не зная противника. Прокомментируйте высказывание царя.</w:t>
      </w:r>
    </w:p>
    <w:p w:rsidR="00B269CC" w:rsidRDefault="00B269CC" w:rsidP="00B269CC"/>
    <w:p w:rsidR="00B269CC" w:rsidRDefault="00B269CC" w:rsidP="00B269CC">
      <w:r>
        <w:t>Документ № 2 П.-Д. Мартен Младший. Полтавская баталия 27 июня 1709 года.</w:t>
      </w:r>
    </w:p>
    <w:p w:rsidR="00B269CC" w:rsidRDefault="00B269CC" w:rsidP="00B269CC"/>
    <w:p w:rsidR="00B269CC" w:rsidRDefault="00B269CC" w:rsidP="00B269CC">
      <w:r>
        <w:t xml:space="preserve"> </w:t>
      </w:r>
    </w:p>
    <w:p w:rsidR="00B269CC" w:rsidRDefault="00B269CC" w:rsidP="00B269CC"/>
    <w:p w:rsidR="00B269CC" w:rsidRDefault="00B269CC" w:rsidP="00B269CC">
      <w:r>
        <w:t>6.</w:t>
      </w:r>
      <w:r>
        <w:tab/>
        <w:t>Определите время, место и круг людей, изображенных на картине.</w:t>
      </w:r>
    </w:p>
    <w:p w:rsidR="00B269CC" w:rsidRDefault="00B269CC" w:rsidP="00B269CC">
      <w:r>
        <w:t>7.</w:t>
      </w:r>
      <w:r>
        <w:tab/>
        <w:t xml:space="preserve">Какое событие изображено на ней? </w:t>
      </w:r>
    </w:p>
    <w:p w:rsidR="00B269CC" w:rsidRDefault="00B269CC" w:rsidP="00B269CC">
      <w:r>
        <w:t>8.</w:t>
      </w:r>
      <w:r>
        <w:tab/>
        <w:t xml:space="preserve">Как вы думаете, какой момент битвы изобразил художник?   Почему именно этот? </w:t>
      </w:r>
    </w:p>
    <w:p w:rsidR="00B269CC" w:rsidRDefault="00B269CC" w:rsidP="00B269CC">
      <w:r>
        <w:t>9.</w:t>
      </w:r>
      <w:r>
        <w:tab/>
        <w:t xml:space="preserve">На какие группы условно можно разделить людей, изображенных на этом полотне? Кто находится в центре </w:t>
      </w:r>
      <w:proofErr w:type="spellStart"/>
      <w:proofErr w:type="gramStart"/>
      <w:r>
        <w:t>ком-позиции</w:t>
      </w:r>
      <w:proofErr w:type="spellEnd"/>
      <w:proofErr w:type="gramEnd"/>
      <w:r>
        <w:t>? Какими художественными средствами автор расставляет нужные ему акценты в картине?</w:t>
      </w:r>
    </w:p>
    <w:p w:rsidR="00B269CC" w:rsidRDefault="00B269CC" w:rsidP="00B269CC">
      <w:r>
        <w:t>10.</w:t>
      </w:r>
      <w:r>
        <w:tab/>
        <w:t xml:space="preserve">Какова главная идея этой картины? Что хотел сказать художник? </w:t>
      </w:r>
    </w:p>
    <w:p w:rsidR="00B269CC" w:rsidRDefault="00B269CC" w:rsidP="00B269CC">
      <w:r>
        <w:t>11.</w:t>
      </w:r>
      <w:r>
        <w:tab/>
        <w:t>В чём проявился полководческий талант Петра в Полтавской битве?</w:t>
      </w:r>
    </w:p>
    <w:p w:rsidR="00B269CC" w:rsidRDefault="00B269CC" w:rsidP="00B269CC"/>
    <w:p w:rsidR="00B269CC" w:rsidRDefault="00B269CC" w:rsidP="00B269CC">
      <w:r>
        <w:t>Документ № 3 В. Нестеренко. Триумф Российского флота. 1994</w:t>
      </w:r>
    </w:p>
    <w:p w:rsidR="00B269CC" w:rsidRDefault="00B269CC" w:rsidP="00B269CC"/>
    <w:p w:rsidR="00B269CC" w:rsidRDefault="00B269CC" w:rsidP="00B269CC">
      <w:r>
        <w:t xml:space="preserve"> </w:t>
      </w:r>
    </w:p>
    <w:p w:rsidR="00B269CC" w:rsidRDefault="00B269CC" w:rsidP="00B269CC"/>
    <w:p w:rsidR="00B269CC" w:rsidRDefault="00B269CC" w:rsidP="00B269CC"/>
    <w:p w:rsidR="00B269CC" w:rsidRDefault="00B269CC" w:rsidP="00B269CC">
      <w:r>
        <w:t>12.</w:t>
      </w:r>
      <w:r>
        <w:tab/>
        <w:t>Определите время, место и круг людей, изображенных на картине.</w:t>
      </w:r>
    </w:p>
    <w:p w:rsidR="00B269CC" w:rsidRDefault="00B269CC" w:rsidP="00B269CC">
      <w:r>
        <w:t>13.</w:t>
      </w:r>
      <w:r>
        <w:tab/>
        <w:t xml:space="preserve">Какое событие изображено на ней? Предположите, после какой морской битвы произошли отражённые в </w:t>
      </w:r>
      <w:proofErr w:type="spellStart"/>
      <w:proofErr w:type="gramStart"/>
      <w:r>
        <w:t>карти-не</w:t>
      </w:r>
      <w:proofErr w:type="spellEnd"/>
      <w:proofErr w:type="gramEnd"/>
      <w:r>
        <w:t xml:space="preserve"> события?</w:t>
      </w:r>
    </w:p>
    <w:p w:rsidR="00B269CC" w:rsidRDefault="00B269CC" w:rsidP="00B269CC">
      <w:r>
        <w:t>14.</w:t>
      </w:r>
      <w:r>
        <w:tab/>
        <w:t xml:space="preserve">На какие группы условно можно разделить людей, изображенных на этом полотне? Кто находится в центре </w:t>
      </w:r>
      <w:proofErr w:type="spellStart"/>
      <w:proofErr w:type="gramStart"/>
      <w:r>
        <w:t>ком-позиции</w:t>
      </w:r>
      <w:proofErr w:type="spellEnd"/>
      <w:proofErr w:type="gramEnd"/>
      <w:r>
        <w:t>? Какими художественными средствами автор расставляет нужные ему акценты в картине?</w:t>
      </w:r>
    </w:p>
    <w:p w:rsidR="00B269CC" w:rsidRDefault="00B269CC" w:rsidP="00B269CC">
      <w:r>
        <w:lastRenderedPageBreak/>
        <w:t>15.</w:t>
      </w:r>
      <w:r>
        <w:tab/>
        <w:t xml:space="preserve">Какова главная идея этой картины? Что хотел сказать художник? </w:t>
      </w:r>
    </w:p>
    <w:p w:rsidR="00B269CC" w:rsidRDefault="00B269CC" w:rsidP="00B269CC">
      <w:r>
        <w:t>16.</w:t>
      </w:r>
      <w:r>
        <w:tab/>
        <w:t xml:space="preserve">Нет ли, по вашему мнению, преувеличений в изображении события художником? Почему? </w:t>
      </w:r>
    </w:p>
    <w:p w:rsidR="00B269CC" w:rsidRDefault="00B269CC" w:rsidP="00B269CC">
      <w:r>
        <w:t>17.</w:t>
      </w:r>
      <w:r>
        <w:tab/>
        <w:t>Представьте, как это же событие могло быть изображено шведским художником? В чем, на ваш взгляд, были бы различия? Чем они были бы обусловлены?</w:t>
      </w:r>
    </w:p>
    <w:p w:rsidR="00B269CC" w:rsidRDefault="00B269CC" w:rsidP="00B269CC">
      <w:r>
        <w:t>18.</w:t>
      </w:r>
      <w:r>
        <w:tab/>
        <w:t>Что нового о Северной войне вы узнали на основе этих источников?</w:t>
      </w:r>
    </w:p>
    <w:p w:rsidR="00B269CC" w:rsidRDefault="00B269CC" w:rsidP="00B269CC">
      <w:r>
        <w:t>19.</w:t>
      </w:r>
      <w:r>
        <w:tab/>
        <w:t xml:space="preserve">Каковы итоги Северной войны для России? Швеции? Других стран Европы? </w:t>
      </w:r>
    </w:p>
    <w:p w:rsidR="00B269CC" w:rsidRDefault="00B269CC" w:rsidP="00B269CC">
      <w:r>
        <w:t>20.</w:t>
      </w:r>
      <w:r>
        <w:tab/>
        <w:t>Оцените итоги войны с позиции современной России.</w:t>
      </w:r>
    </w:p>
    <w:p w:rsidR="003541CF" w:rsidRDefault="003541CF"/>
    <w:sectPr w:rsidR="003541CF" w:rsidSect="00354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9CC"/>
    <w:rsid w:val="003541CF"/>
    <w:rsid w:val="00B2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4066</Characters>
  <Application>Microsoft Office Word</Application>
  <DocSecurity>0</DocSecurity>
  <Lines>33</Lines>
  <Paragraphs>9</Paragraphs>
  <ScaleCrop>false</ScaleCrop>
  <Company/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2013-04-09T06:10:00Z</dcterms:created>
  <dcterms:modified xsi:type="dcterms:W3CDTF">2013-04-09T06:10:00Z</dcterms:modified>
</cp:coreProperties>
</file>