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8E" w:rsidRDefault="009F268E" w:rsidP="009F268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9F268E" w:rsidRPr="00B74D89" w:rsidRDefault="009F268E" w:rsidP="009F268E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Реформы Избранной рады,</w:t>
      </w:r>
    </w:p>
    <w:p w:rsidR="009F268E" w:rsidRPr="00B74D89" w:rsidRDefault="009F268E" w:rsidP="009F268E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 xml:space="preserve">внешняя политика Ивана </w:t>
      </w:r>
      <w:r w:rsidRPr="00B74D89">
        <w:rPr>
          <w:b/>
          <w:color w:val="000000"/>
          <w:sz w:val="22"/>
          <w:szCs w:val="22"/>
          <w:lang w:val="en-US"/>
        </w:rPr>
        <w:t>IV</w:t>
      </w:r>
      <w:r w:rsidRPr="00B74D89">
        <w:rPr>
          <w:b/>
          <w:color w:val="000000"/>
          <w:sz w:val="22"/>
          <w:szCs w:val="22"/>
        </w:rPr>
        <w:t>, опричнина.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105D61">
        <w:rPr>
          <w:i/>
          <w:iCs/>
          <w:color w:val="000000"/>
          <w:sz w:val="22"/>
          <w:szCs w:val="22"/>
        </w:rPr>
        <w:t>Второй вариант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b/>
          <w:bCs/>
          <w:color w:val="000000"/>
          <w:sz w:val="22"/>
          <w:szCs w:val="22"/>
        </w:rPr>
        <w:t>Выберите правильный ответ.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b/>
          <w:bCs/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 xml:space="preserve"> </w:t>
      </w:r>
      <w:r w:rsidRPr="00105D61">
        <w:rPr>
          <w:color w:val="000000"/>
          <w:sz w:val="22"/>
          <w:szCs w:val="22"/>
        </w:rPr>
        <w:t xml:space="preserve">Венчание Ивана </w:t>
      </w:r>
      <w:r w:rsidRPr="00105D61">
        <w:rPr>
          <w:color w:val="000000"/>
          <w:sz w:val="22"/>
          <w:szCs w:val="22"/>
          <w:lang w:val="en-US"/>
        </w:rPr>
        <w:t>IV</w:t>
      </w:r>
      <w:r w:rsidRPr="00105D61">
        <w:rPr>
          <w:color w:val="000000"/>
          <w:sz w:val="22"/>
          <w:szCs w:val="22"/>
        </w:rPr>
        <w:t xml:space="preserve"> на царство произошло в</w:t>
      </w:r>
      <w:proofErr w:type="gramStart"/>
      <w:r w:rsidRPr="00105D61">
        <w:rPr>
          <w:color w:val="000000"/>
          <w:sz w:val="22"/>
          <w:szCs w:val="22"/>
        </w:rPr>
        <w:t xml:space="preserve"> :</w:t>
      </w:r>
      <w:proofErr w:type="gramEnd"/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а) </w:t>
      </w:r>
      <w:smartTag w:uri="urn:schemas-microsoft-com:office:smarttags" w:element="metricconverter">
        <w:smartTagPr>
          <w:attr w:name="ProductID" w:val="1533 г"/>
        </w:smartTagPr>
        <w:r w:rsidRPr="00105D61">
          <w:rPr>
            <w:color w:val="000000"/>
            <w:sz w:val="22"/>
            <w:szCs w:val="22"/>
          </w:rPr>
          <w:t>1533 г</w:t>
        </w:r>
      </w:smartTag>
      <w:r w:rsidRPr="00105D61">
        <w:rPr>
          <w:color w:val="000000"/>
          <w:sz w:val="22"/>
          <w:szCs w:val="22"/>
        </w:rPr>
        <w:t>.</w:t>
      </w:r>
      <w:r w:rsidRPr="00105D61">
        <w:rPr>
          <w:rFonts w:asci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5D61">
        <w:rPr>
          <w:color w:val="000000"/>
          <w:sz w:val="22"/>
          <w:szCs w:val="22"/>
        </w:rPr>
        <w:t xml:space="preserve">в) </w:t>
      </w:r>
      <w:smartTag w:uri="urn:schemas-microsoft-com:office:smarttags" w:element="metricconverter">
        <w:smartTagPr>
          <w:attr w:name="ProductID" w:val="1547 г"/>
        </w:smartTagPr>
        <w:r w:rsidRPr="00105D61">
          <w:rPr>
            <w:color w:val="000000"/>
            <w:sz w:val="22"/>
            <w:szCs w:val="22"/>
          </w:rPr>
          <w:t>1547 г</w:t>
        </w:r>
      </w:smartTag>
      <w:r w:rsidRPr="00105D61">
        <w:rPr>
          <w:color w:val="000000"/>
          <w:sz w:val="22"/>
          <w:szCs w:val="22"/>
        </w:rPr>
        <w:t>.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smartTag w:uri="urn:schemas-microsoft-com:office:smarttags" w:element="metricconverter">
        <w:smartTagPr>
          <w:attr w:name="ProductID" w:val="1538 г"/>
        </w:smartTagPr>
        <w:r w:rsidRPr="00105D61">
          <w:rPr>
            <w:color w:val="000000"/>
            <w:sz w:val="22"/>
            <w:szCs w:val="22"/>
          </w:rPr>
          <w:t>1538 г</w:t>
        </w:r>
      </w:smartTag>
      <w:r w:rsidRPr="00105D61">
        <w:rPr>
          <w:color w:val="000000"/>
          <w:sz w:val="22"/>
          <w:szCs w:val="22"/>
        </w:rPr>
        <w:t>.</w:t>
      </w:r>
      <w:r w:rsidRPr="00105D61">
        <w:rPr>
          <w:rFonts w:asci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5D61">
        <w:rPr>
          <w:color w:val="000000"/>
          <w:sz w:val="22"/>
          <w:szCs w:val="22"/>
        </w:rPr>
        <w:t xml:space="preserve">г) </w:t>
      </w:r>
      <w:smartTag w:uri="urn:schemas-microsoft-com:office:smarttags" w:element="metricconverter">
        <w:smartTagPr>
          <w:attr w:name="ProductID" w:val="1551 г"/>
        </w:smartTagPr>
        <w:r w:rsidRPr="00105D61">
          <w:rPr>
            <w:color w:val="000000"/>
            <w:sz w:val="22"/>
            <w:szCs w:val="22"/>
          </w:rPr>
          <w:t>1551 г</w:t>
        </w:r>
      </w:smartTag>
      <w:r w:rsidRPr="00105D61">
        <w:rPr>
          <w:color w:val="000000"/>
          <w:sz w:val="22"/>
          <w:szCs w:val="22"/>
        </w:rPr>
        <w:t>.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. </w:t>
      </w:r>
      <w:r w:rsidRPr="00105D61">
        <w:rPr>
          <w:color w:val="000000"/>
          <w:sz w:val="22"/>
          <w:szCs w:val="22"/>
        </w:rPr>
        <w:t>Орган при царе, состоящий из представителей раз</w:t>
      </w:r>
      <w:r w:rsidRPr="00105D61">
        <w:rPr>
          <w:color w:val="000000"/>
          <w:sz w:val="22"/>
          <w:szCs w:val="22"/>
        </w:rPr>
        <w:softHyphen/>
        <w:t>личных слоев населения и созывавшийся для ре</w:t>
      </w:r>
      <w:r w:rsidRPr="00105D61">
        <w:rPr>
          <w:color w:val="000000"/>
          <w:sz w:val="22"/>
          <w:szCs w:val="22"/>
        </w:rPr>
        <w:softHyphen/>
        <w:t>шения наиболее важных государственных дел: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а)</w:t>
      </w:r>
      <w:r w:rsidRPr="00105D61">
        <w:rPr>
          <w:color w:val="000000"/>
          <w:sz w:val="22"/>
          <w:szCs w:val="22"/>
        </w:rPr>
        <w:t xml:space="preserve"> Боярская дума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105D61">
        <w:rPr>
          <w:color w:val="000000"/>
          <w:sz w:val="22"/>
          <w:szCs w:val="22"/>
        </w:rPr>
        <w:t>вече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r w:rsidRPr="00105D61">
        <w:rPr>
          <w:color w:val="000000"/>
          <w:sz w:val="22"/>
          <w:szCs w:val="22"/>
        </w:rPr>
        <w:t>Земский собор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г) </w:t>
      </w:r>
      <w:r w:rsidRPr="00105D61">
        <w:rPr>
          <w:color w:val="000000"/>
          <w:sz w:val="22"/>
          <w:szCs w:val="22"/>
        </w:rPr>
        <w:t>Генеральные штаты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 xml:space="preserve"> </w:t>
      </w:r>
      <w:r w:rsidRPr="00105D61">
        <w:rPr>
          <w:color w:val="000000"/>
          <w:sz w:val="22"/>
          <w:szCs w:val="22"/>
        </w:rPr>
        <w:t>Избранная рада — это: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а) </w:t>
      </w:r>
      <w:r w:rsidRPr="00105D61">
        <w:rPr>
          <w:color w:val="000000"/>
          <w:sz w:val="22"/>
          <w:szCs w:val="22"/>
        </w:rPr>
        <w:t xml:space="preserve">небольшой кружок близких Ивану </w:t>
      </w:r>
      <w:r w:rsidRPr="00105D61">
        <w:rPr>
          <w:color w:val="000000"/>
          <w:sz w:val="22"/>
          <w:szCs w:val="22"/>
          <w:lang w:val="en-US"/>
        </w:rPr>
        <w:t>IV</w:t>
      </w:r>
      <w:r w:rsidRPr="00105D61">
        <w:rPr>
          <w:color w:val="000000"/>
          <w:sz w:val="22"/>
          <w:szCs w:val="22"/>
        </w:rPr>
        <w:t xml:space="preserve"> людей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105D61">
        <w:rPr>
          <w:color w:val="000000"/>
          <w:sz w:val="22"/>
          <w:szCs w:val="22"/>
        </w:rPr>
        <w:t>высший совет при князе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r w:rsidRPr="00105D61">
        <w:rPr>
          <w:color w:val="000000"/>
          <w:sz w:val="22"/>
          <w:szCs w:val="22"/>
        </w:rPr>
        <w:t>народное собрание, решавшее важнейшие госу</w:t>
      </w:r>
      <w:r w:rsidRPr="00105D61">
        <w:rPr>
          <w:color w:val="000000"/>
          <w:sz w:val="22"/>
          <w:szCs w:val="22"/>
        </w:rPr>
        <w:softHyphen/>
        <w:t>дарственные вопросы</w:t>
      </w:r>
    </w:p>
    <w:p w:rsidR="009F268E" w:rsidRPr="00105D61" w:rsidRDefault="009F268E" w:rsidP="009F268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</w:t>
      </w:r>
      <w:r w:rsidRPr="00105D61">
        <w:rPr>
          <w:color w:val="000000"/>
          <w:sz w:val="22"/>
          <w:szCs w:val="22"/>
        </w:rPr>
        <w:t>орган, управляющий личными землями князя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4.</w:t>
      </w:r>
      <w:r w:rsidRPr="00105D61">
        <w:rPr>
          <w:color w:val="000000"/>
          <w:sz w:val="22"/>
          <w:szCs w:val="22"/>
        </w:rPr>
        <w:t xml:space="preserve"> В результате изменений в системе местного уп</w:t>
      </w:r>
      <w:r w:rsidRPr="00105D61">
        <w:rPr>
          <w:color w:val="000000"/>
          <w:sz w:val="22"/>
          <w:szCs w:val="22"/>
        </w:rPr>
        <w:softHyphen/>
        <w:t>равления: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а) </w:t>
      </w:r>
      <w:r w:rsidRPr="00105D61">
        <w:rPr>
          <w:color w:val="000000"/>
          <w:sz w:val="22"/>
          <w:szCs w:val="22"/>
        </w:rPr>
        <w:t>появились приказы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105D61">
        <w:rPr>
          <w:color w:val="000000"/>
          <w:sz w:val="22"/>
          <w:szCs w:val="22"/>
        </w:rPr>
        <w:t>отменено кормление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 xml:space="preserve">) </w:t>
      </w:r>
      <w:r w:rsidRPr="00105D61">
        <w:rPr>
          <w:color w:val="000000"/>
          <w:sz w:val="22"/>
          <w:szCs w:val="22"/>
        </w:rPr>
        <w:t>изменен порядок замещения высших должно</w:t>
      </w:r>
      <w:r w:rsidRPr="00105D61">
        <w:rPr>
          <w:color w:val="000000"/>
          <w:sz w:val="22"/>
          <w:szCs w:val="22"/>
        </w:rPr>
        <w:softHyphen/>
        <w:t>стных лиц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г) </w:t>
      </w:r>
      <w:r w:rsidRPr="00105D61">
        <w:rPr>
          <w:color w:val="000000"/>
          <w:sz w:val="22"/>
          <w:szCs w:val="22"/>
        </w:rPr>
        <w:t>территория страны стала делиться на уезды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 xml:space="preserve"> </w:t>
      </w:r>
      <w:r w:rsidRPr="00105D61">
        <w:rPr>
          <w:color w:val="000000"/>
          <w:sz w:val="22"/>
          <w:szCs w:val="22"/>
        </w:rPr>
        <w:t>Одним из итогов военной реформы стало появ</w:t>
      </w:r>
      <w:r w:rsidRPr="00105D61">
        <w:rPr>
          <w:color w:val="000000"/>
          <w:sz w:val="22"/>
          <w:szCs w:val="22"/>
        </w:rPr>
        <w:softHyphen/>
        <w:t>ление: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а) </w:t>
      </w:r>
      <w:r w:rsidRPr="00105D61">
        <w:rPr>
          <w:color w:val="000000"/>
          <w:sz w:val="22"/>
          <w:szCs w:val="22"/>
        </w:rPr>
        <w:t>ополченцев</w:t>
      </w:r>
      <w:r w:rsidRPr="00105D61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105D61">
        <w:rPr>
          <w:color w:val="000000"/>
          <w:sz w:val="22"/>
          <w:szCs w:val="22"/>
        </w:rPr>
        <w:t>в) стрельцов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105D61">
        <w:rPr>
          <w:color w:val="000000"/>
          <w:sz w:val="22"/>
          <w:szCs w:val="22"/>
        </w:rPr>
        <w:t>драгун</w:t>
      </w:r>
      <w:r w:rsidRPr="00105D61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5D61">
        <w:rPr>
          <w:color w:val="000000"/>
          <w:sz w:val="22"/>
          <w:szCs w:val="22"/>
        </w:rPr>
        <w:t>г) гвардейцев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 xml:space="preserve"> </w:t>
      </w:r>
      <w:r w:rsidRPr="00105D61">
        <w:rPr>
          <w:color w:val="000000"/>
          <w:sz w:val="22"/>
          <w:szCs w:val="22"/>
        </w:rPr>
        <w:t>Оборону Пскова возглавил: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а)  </w:t>
      </w:r>
      <w:r w:rsidRPr="00105D61">
        <w:rPr>
          <w:color w:val="000000"/>
          <w:sz w:val="22"/>
          <w:szCs w:val="22"/>
        </w:rPr>
        <w:t xml:space="preserve">Иван </w:t>
      </w:r>
      <w:proofErr w:type="spellStart"/>
      <w:r w:rsidRPr="00105D61">
        <w:rPr>
          <w:color w:val="000000"/>
          <w:sz w:val="22"/>
          <w:szCs w:val="22"/>
        </w:rPr>
        <w:t>Выродков</w:t>
      </w:r>
      <w:proofErr w:type="spellEnd"/>
      <w:r w:rsidRPr="00105D61">
        <w:rPr>
          <w:color w:val="000000"/>
          <w:sz w:val="22"/>
          <w:szCs w:val="22"/>
        </w:rPr>
        <w:t xml:space="preserve">     в) князь А. Курбский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б)</w:t>
      </w:r>
      <w:r w:rsidRPr="00105D61">
        <w:rPr>
          <w:color w:val="000000"/>
          <w:sz w:val="22"/>
          <w:szCs w:val="22"/>
        </w:rPr>
        <w:t xml:space="preserve"> А. Ф. Адашев        г) князь И. Шуйский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7.</w:t>
      </w:r>
      <w:r>
        <w:rPr>
          <w:color w:val="000000"/>
          <w:sz w:val="22"/>
          <w:szCs w:val="22"/>
        </w:rPr>
        <w:t xml:space="preserve"> </w:t>
      </w:r>
      <w:r w:rsidRPr="00105D61">
        <w:rPr>
          <w:color w:val="000000"/>
          <w:sz w:val="22"/>
          <w:szCs w:val="22"/>
        </w:rPr>
        <w:t>Ливонская война проходила</w:t>
      </w:r>
      <w:proofErr w:type="gramStart"/>
      <w:r w:rsidRPr="00105D61">
        <w:rPr>
          <w:color w:val="000000"/>
          <w:sz w:val="22"/>
          <w:szCs w:val="22"/>
        </w:rPr>
        <w:t xml:space="preserve"> :</w:t>
      </w:r>
      <w:proofErr w:type="gramEnd"/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а) </w:t>
      </w:r>
      <w:r w:rsidRPr="00105D61">
        <w:rPr>
          <w:color w:val="000000"/>
          <w:sz w:val="22"/>
          <w:szCs w:val="22"/>
        </w:rPr>
        <w:t>1538—1547 гг.      в) 1558—1583 гг.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105D61">
        <w:rPr>
          <w:color w:val="000000"/>
          <w:sz w:val="22"/>
          <w:szCs w:val="22"/>
        </w:rPr>
        <w:t>1549—1560 гг.      г) 1581—1584 гг.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8.</w:t>
      </w:r>
      <w:r w:rsidRPr="00105D61">
        <w:rPr>
          <w:color w:val="000000"/>
          <w:sz w:val="22"/>
          <w:szCs w:val="22"/>
        </w:rPr>
        <w:t xml:space="preserve"> В результате Ливонской войны Русское государ</w:t>
      </w:r>
      <w:r w:rsidRPr="00105D61">
        <w:rPr>
          <w:color w:val="000000"/>
          <w:sz w:val="22"/>
          <w:szCs w:val="22"/>
        </w:rPr>
        <w:softHyphen/>
        <w:t>ство: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а) </w:t>
      </w:r>
      <w:r w:rsidRPr="00105D61">
        <w:rPr>
          <w:color w:val="000000"/>
          <w:sz w:val="22"/>
          <w:szCs w:val="22"/>
        </w:rPr>
        <w:t>получило выход к побережью Балтийского моря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105D61">
        <w:rPr>
          <w:color w:val="000000"/>
          <w:sz w:val="22"/>
          <w:szCs w:val="22"/>
        </w:rPr>
        <w:t>потеряло город Псков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r w:rsidRPr="00105D61">
        <w:rPr>
          <w:color w:val="000000"/>
          <w:sz w:val="22"/>
          <w:szCs w:val="22"/>
        </w:rPr>
        <w:t>не решило задачи выхода к Балтийскому морю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г) </w:t>
      </w:r>
      <w:r w:rsidRPr="00105D61">
        <w:rPr>
          <w:color w:val="000000"/>
          <w:sz w:val="22"/>
          <w:szCs w:val="22"/>
        </w:rPr>
        <w:t>завоевало Прибалтийские земли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9.</w:t>
      </w:r>
      <w:r w:rsidRPr="00105D61">
        <w:rPr>
          <w:color w:val="000000"/>
          <w:sz w:val="22"/>
          <w:szCs w:val="22"/>
        </w:rPr>
        <w:t xml:space="preserve"> Митрополит, потребовавший от Ивана </w:t>
      </w:r>
      <w:r w:rsidRPr="00105D61">
        <w:rPr>
          <w:color w:val="000000"/>
          <w:sz w:val="22"/>
          <w:szCs w:val="22"/>
          <w:lang w:val="en-US"/>
        </w:rPr>
        <w:t>IV</w:t>
      </w:r>
      <w:r w:rsidRPr="00105D61">
        <w:rPr>
          <w:color w:val="000000"/>
          <w:sz w:val="22"/>
          <w:szCs w:val="22"/>
        </w:rPr>
        <w:t xml:space="preserve"> отме</w:t>
      </w:r>
      <w:r w:rsidRPr="00105D61">
        <w:rPr>
          <w:color w:val="000000"/>
          <w:sz w:val="22"/>
          <w:szCs w:val="22"/>
        </w:rPr>
        <w:softHyphen/>
        <w:t>ны опричнины: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а) </w:t>
      </w:r>
      <w:proofErr w:type="spellStart"/>
      <w:r w:rsidRPr="00105D61">
        <w:rPr>
          <w:color w:val="000000"/>
          <w:sz w:val="22"/>
          <w:szCs w:val="22"/>
        </w:rPr>
        <w:t>Макарий</w:t>
      </w:r>
      <w:proofErr w:type="spellEnd"/>
      <w:r w:rsidRPr="00105D61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105D61">
        <w:rPr>
          <w:color w:val="000000"/>
          <w:sz w:val="22"/>
          <w:szCs w:val="22"/>
        </w:rPr>
        <w:t>в) Афанасий</w:t>
      </w:r>
    </w:p>
    <w:p w:rsidR="009F268E" w:rsidRDefault="009F268E" w:rsidP="009F268E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105D61">
        <w:rPr>
          <w:color w:val="000000"/>
          <w:sz w:val="22"/>
          <w:szCs w:val="22"/>
        </w:rPr>
        <w:t>Зосима</w:t>
      </w:r>
      <w:r w:rsidRPr="00105D61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5D61">
        <w:rPr>
          <w:color w:val="000000"/>
          <w:sz w:val="22"/>
          <w:szCs w:val="22"/>
        </w:rPr>
        <w:t xml:space="preserve">г) Филипп </w:t>
      </w:r>
      <w:proofErr w:type="spellStart"/>
      <w:r w:rsidRPr="00105D61">
        <w:rPr>
          <w:color w:val="000000"/>
          <w:sz w:val="22"/>
          <w:szCs w:val="22"/>
        </w:rPr>
        <w:t>Колычев</w:t>
      </w:r>
      <w:proofErr w:type="spellEnd"/>
      <w:r w:rsidRPr="00105D61">
        <w:rPr>
          <w:color w:val="000000"/>
          <w:sz w:val="22"/>
          <w:szCs w:val="22"/>
        </w:rPr>
        <w:t xml:space="preserve"> 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10.</w:t>
      </w:r>
      <w:r w:rsidRPr="00105D61">
        <w:rPr>
          <w:color w:val="000000"/>
          <w:sz w:val="22"/>
          <w:szCs w:val="22"/>
        </w:rPr>
        <w:t xml:space="preserve"> Указ о введение «заповедных лет»: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а)  </w:t>
      </w:r>
      <w:r w:rsidRPr="00105D61">
        <w:rPr>
          <w:color w:val="000000"/>
          <w:sz w:val="22"/>
          <w:szCs w:val="22"/>
        </w:rPr>
        <w:t>запрещал переход крестьян от одного землев</w:t>
      </w:r>
      <w:r w:rsidRPr="00105D61">
        <w:rPr>
          <w:color w:val="000000"/>
          <w:sz w:val="22"/>
          <w:szCs w:val="22"/>
        </w:rPr>
        <w:softHyphen/>
        <w:t>ладельца к другому в Юрьев день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105D61">
        <w:rPr>
          <w:color w:val="000000"/>
          <w:sz w:val="22"/>
          <w:szCs w:val="22"/>
        </w:rPr>
        <w:t>определял единый для всей страны срок пере</w:t>
      </w:r>
      <w:r w:rsidRPr="00105D61">
        <w:rPr>
          <w:color w:val="000000"/>
          <w:sz w:val="22"/>
          <w:szCs w:val="22"/>
        </w:rPr>
        <w:softHyphen/>
        <w:t>хода крестьян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r w:rsidRPr="00105D61">
        <w:rPr>
          <w:color w:val="000000"/>
          <w:sz w:val="22"/>
          <w:szCs w:val="22"/>
        </w:rPr>
        <w:t>устанавливал время платы за проживание крестьян на земле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г) разрешал</w:t>
      </w:r>
      <w:r>
        <w:rPr>
          <w:color w:val="000000"/>
          <w:sz w:val="22"/>
          <w:szCs w:val="22"/>
        </w:rPr>
        <w:t xml:space="preserve"> поиск помещиками беглых кресть</w:t>
      </w:r>
      <w:r w:rsidRPr="00105D61">
        <w:rPr>
          <w:color w:val="000000"/>
          <w:sz w:val="22"/>
          <w:szCs w:val="22"/>
        </w:rPr>
        <w:t>ян в течение 5 лет</w:t>
      </w:r>
      <w:r w:rsidRPr="00282ACD">
        <w:rPr>
          <w:color w:val="000000"/>
          <w:sz w:val="22"/>
          <w:szCs w:val="22"/>
        </w:rPr>
        <w:t xml:space="preserve"> </w:t>
      </w:r>
      <w:r w:rsidRPr="00105D61">
        <w:rPr>
          <w:rFonts w:asci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9F268E" w:rsidRPr="00B74D89" w:rsidRDefault="009F268E" w:rsidP="009F268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11. Укажите верные утверждения: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а) </w:t>
      </w:r>
      <w:r w:rsidRPr="00105D61">
        <w:rPr>
          <w:color w:val="000000"/>
          <w:sz w:val="22"/>
          <w:szCs w:val="22"/>
        </w:rPr>
        <w:t>Елена Глинская в период своего правления провела ряд важных реформ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105D61">
        <w:rPr>
          <w:color w:val="000000"/>
          <w:sz w:val="22"/>
          <w:szCs w:val="22"/>
        </w:rPr>
        <w:t>после смерти Елены Глинской началась ожес</w:t>
      </w:r>
      <w:r w:rsidRPr="00105D61">
        <w:rPr>
          <w:color w:val="000000"/>
          <w:sz w:val="22"/>
          <w:szCs w:val="22"/>
        </w:rPr>
        <w:softHyphen/>
        <w:t>точенная борьба боярских родов за власть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r w:rsidRPr="00105D61">
        <w:rPr>
          <w:color w:val="000000"/>
          <w:sz w:val="22"/>
          <w:szCs w:val="22"/>
        </w:rPr>
        <w:t xml:space="preserve">Иван </w:t>
      </w:r>
      <w:r w:rsidRPr="00105D61">
        <w:rPr>
          <w:color w:val="000000"/>
          <w:sz w:val="22"/>
          <w:szCs w:val="22"/>
          <w:lang w:val="en-US"/>
        </w:rPr>
        <w:t>IV</w:t>
      </w:r>
      <w:r w:rsidRPr="00105D61">
        <w:rPr>
          <w:color w:val="000000"/>
          <w:sz w:val="22"/>
          <w:szCs w:val="22"/>
        </w:rPr>
        <w:t xml:space="preserve"> вторым после Василия </w:t>
      </w:r>
      <w:r w:rsidRPr="00105D61">
        <w:rPr>
          <w:color w:val="000000"/>
          <w:sz w:val="22"/>
          <w:szCs w:val="22"/>
          <w:lang w:val="en-US"/>
        </w:rPr>
        <w:t>III</w:t>
      </w:r>
      <w:r w:rsidRPr="00105D61">
        <w:rPr>
          <w:color w:val="000000"/>
          <w:sz w:val="22"/>
          <w:szCs w:val="22"/>
        </w:rPr>
        <w:t xml:space="preserve"> венчался на царство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г) </w:t>
      </w:r>
      <w:r w:rsidRPr="00105D61">
        <w:rPr>
          <w:color w:val="000000"/>
          <w:sz w:val="22"/>
          <w:szCs w:val="22"/>
        </w:rPr>
        <w:t xml:space="preserve">Судебник Ивана </w:t>
      </w:r>
      <w:r w:rsidRPr="00105D61">
        <w:rPr>
          <w:color w:val="000000"/>
          <w:sz w:val="22"/>
          <w:szCs w:val="22"/>
          <w:lang w:val="en-US"/>
        </w:rPr>
        <w:t>IV</w:t>
      </w:r>
      <w:r w:rsidRPr="00105D61">
        <w:rPr>
          <w:color w:val="000000"/>
          <w:sz w:val="22"/>
          <w:szCs w:val="22"/>
        </w:rPr>
        <w:t xml:space="preserve"> был принят в середине </w:t>
      </w:r>
      <w:r w:rsidRPr="00105D61">
        <w:rPr>
          <w:color w:val="000000"/>
          <w:sz w:val="22"/>
          <w:szCs w:val="22"/>
          <w:lang w:val="en-US"/>
        </w:rPr>
        <w:t>XVI</w:t>
      </w:r>
      <w:r w:rsidRPr="00105D61">
        <w:rPr>
          <w:color w:val="000000"/>
          <w:sz w:val="22"/>
          <w:szCs w:val="22"/>
        </w:rPr>
        <w:t xml:space="preserve"> </w:t>
      </w:r>
      <w:proofErr w:type="gramStart"/>
      <w:r w:rsidRPr="00105D61">
        <w:rPr>
          <w:color w:val="000000"/>
          <w:sz w:val="22"/>
          <w:szCs w:val="22"/>
        </w:rPr>
        <w:t>в</w:t>
      </w:r>
      <w:proofErr w:type="gramEnd"/>
      <w:r w:rsidRPr="00105D61">
        <w:rPr>
          <w:color w:val="000000"/>
          <w:sz w:val="22"/>
          <w:szCs w:val="22"/>
        </w:rPr>
        <w:t>.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lastRenderedPageBreak/>
        <w:t>д</w:t>
      </w:r>
      <w:proofErr w:type="spellEnd"/>
      <w:r>
        <w:rPr>
          <w:color w:val="000000"/>
          <w:sz w:val="22"/>
          <w:szCs w:val="22"/>
        </w:rPr>
        <w:t xml:space="preserve">) </w:t>
      </w:r>
      <w:r w:rsidRPr="00105D61">
        <w:rPr>
          <w:color w:val="000000"/>
          <w:sz w:val="22"/>
          <w:szCs w:val="22"/>
        </w:rPr>
        <w:t xml:space="preserve">в Судебнике Ивана </w:t>
      </w:r>
      <w:r w:rsidRPr="00105D61">
        <w:rPr>
          <w:color w:val="000000"/>
          <w:sz w:val="22"/>
          <w:szCs w:val="22"/>
          <w:lang w:val="en-US"/>
        </w:rPr>
        <w:t>IV</w:t>
      </w:r>
      <w:r w:rsidRPr="00105D61">
        <w:rPr>
          <w:color w:val="000000"/>
          <w:sz w:val="22"/>
          <w:szCs w:val="22"/>
        </w:rPr>
        <w:t xml:space="preserve"> был увеличен размер по</w:t>
      </w:r>
      <w:r w:rsidRPr="00105D61">
        <w:rPr>
          <w:color w:val="000000"/>
          <w:sz w:val="22"/>
          <w:szCs w:val="22"/>
        </w:rPr>
        <w:softHyphen/>
        <w:t>жилого при переходе от одного помещика к другому в Юрьев день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е) </w:t>
      </w:r>
      <w:r w:rsidRPr="00105D61">
        <w:rPr>
          <w:color w:val="000000"/>
          <w:sz w:val="22"/>
          <w:szCs w:val="22"/>
        </w:rPr>
        <w:t>по «Уложению о службе» только дворяне долж</w:t>
      </w:r>
      <w:r w:rsidRPr="00105D61">
        <w:rPr>
          <w:color w:val="000000"/>
          <w:sz w:val="22"/>
          <w:szCs w:val="22"/>
        </w:rPr>
        <w:softHyphen/>
        <w:t>ны были нести государеву военную службу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ж) </w:t>
      </w:r>
      <w:r w:rsidRPr="00105D61">
        <w:rPr>
          <w:color w:val="000000"/>
          <w:sz w:val="22"/>
          <w:szCs w:val="22"/>
        </w:rPr>
        <w:t>в ходе военной реформы было создано народное ополчение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з</w:t>
      </w:r>
      <w:proofErr w:type="spellEnd"/>
      <w:r>
        <w:rPr>
          <w:color w:val="000000"/>
          <w:sz w:val="22"/>
          <w:szCs w:val="22"/>
        </w:rPr>
        <w:t xml:space="preserve">) </w:t>
      </w:r>
      <w:r w:rsidRPr="00105D61">
        <w:rPr>
          <w:color w:val="000000"/>
          <w:sz w:val="22"/>
          <w:szCs w:val="22"/>
        </w:rPr>
        <w:t>первый период Ливонской войны закончился поражением для Московского государства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и) самой трагической страницей опричнины был поход Ивана </w:t>
      </w:r>
      <w:r w:rsidRPr="00105D61">
        <w:rPr>
          <w:color w:val="000000"/>
          <w:sz w:val="22"/>
          <w:szCs w:val="22"/>
          <w:lang w:val="en-US"/>
        </w:rPr>
        <w:t>IV</w:t>
      </w:r>
      <w:r w:rsidRPr="00105D61">
        <w:rPr>
          <w:color w:val="000000"/>
          <w:sz w:val="22"/>
          <w:szCs w:val="22"/>
        </w:rPr>
        <w:t xml:space="preserve"> на Псков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к) итогом царствования Ивана </w:t>
      </w:r>
      <w:r w:rsidRPr="00105D61">
        <w:rPr>
          <w:color w:val="000000"/>
          <w:sz w:val="22"/>
          <w:szCs w:val="22"/>
          <w:lang w:val="en-US"/>
        </w:rPr>
        <w:t>IV</w:t>
      </w:r>
      <w:r w:rsidRPr="00105D61">
        <w:rPr>
          <w:color w:val="000000"/>
          <w:sz w:val="22"/>
          <w:szCs w:val="22"/>
        </w:rPr>
        <w:t xml:space="preserve"> стал хозяйст</w:t>
      </w:r>
      <w:r w:rsidRPr="00105D61">
        <w:rPr>
          <w:color w:val="000000"/>
          <w:sz w:val="22"/>
          <w:szCs w:val="22"/>
        </w:rPr>
        <w:softHyphen/>
        <w:t>венный упадок страны</w:t>
      </w:r>
    </w:p>
    <w:p w:rsidR="009F268E" w:rsidRPr="00B74D89" w:rsidRDefault="009F268E" w:rsidP="009F268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12. Выберите правильные ответы.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Определите последствия опричнины для страны: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а) </w:t>
      </w:r>
      <w:r w:rsidRPr="00105D61">
        <w:rPr>
          <w:color w:val="000000"/>
          <w:sz w:val="22"/>
          <w:szCs w:val="22"/>
        </w:rPr>
        <w:t>массовое переселение крестьян и посадских лю</w:t>
      </w:r>
      <w:r w:rsidRPr="00105D61">
        <w:rPr>
          <w:color w:val="000000"/>
          <w:sz w:val="22"/>
          <w:szCs w:val="22"/>
        </w:rPr>
        <w:softHyphen/>
        <w:t>дей на опустевшие земли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105D61">
        <w:rPr>
          <w:color w:val="000000"/>
          <w:sz w:val="22"/>
          <w:szCs w:val="22"/>
        </w:rPr>
        <w:t>утверждение неограниченной власти царя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r w:rsidRPr="00105D61">
        <w:rPr>
          <w:color w:val="000000"/>
          <w:sz w:val="22"/>
          <w:szCs w:val="22"/>
        </w:rPr>
        <w:t>укрепление обороноспособности страны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г) </w:t>
      </w:r>
      <w:r w:rsidRPr="00105D61">
        <w:rPr>
          <w:color w:val="000000"/>
          <w:sz w:val="22"/>
          <w:szCs w:val="22"/>
        </w:rPr>
        <w:t>ухудшения положения большинства населения страны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д</w:t>
      </w:r>
      <w:proofErr w:type="spellEnd"/>
      <w:r>
        <w:rPr>
          <w:color w:val="000000"/>
          <w:sz w:val="22"/>
          <w:szCs w:val="22"/>
        </w:rPr>
        <w:t xml:space="preserve">) </w:t>
      </w:r>
      <w:r w:rsidRPr="00105D61">
        <w:rPr>
          <w:color w:val="000000"/>
          <w:sz w:val="22"/>
          <w:szCs w:val="22"/>
        </w:rPr>
        <w:t>становление помещичьего землевладения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е) </w:t>
      </w:r>
      <w:r w:rsidRPr="00105D61">
        <w:rPr>
          <w:color w:val="000000"/>
          <w:sz w:val="22"/>
          <w:szCs w:val="22"/>
        </w:rPr>
        <w:t xml:space="preserve">ослабление </w:t>
      </w:r>
      <w:r>
        <w:rPr>
          <w:color w:val="000000"/>
          <w:sz w:val="22"/>
          <w:szCs w:val="22"/>
        </w:rPr>
        <w:t>могущества старых боярско-княже</w:t>
      </w:r>
      <w:r w:rsidRPr="00105D61">
        <w:rPr>
          <w:color w:val="000000"/>
          <w:sz w:val="22"/>
          <w:szCs w:val="22"/>
        </w:rPr>
        <w:t>ских родов</w:t>
      </w:r>
    </w:p>
    <w:p w:rsidR="009F268E" w:rsidRPr="00105D61" w:rsidRDefault="009F268E" w:rsidP="009F268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ж) </w:t>
      </w:r>
      <w:r w:rsidRPr="00105D61">
        <w:rPr>
          <w:color w:val="000000"/>
          <w:sz w:val="22"/>
          <w:szCs w:val="22"/>
        </w:rPr>
        <w:t>хозяйственный упадок страны.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b/>
          <w:bCs/>
          <w:color w:val="000000"/>
          <w:sz w:val="22"/>
          <w:szCs w:val="22"/>
        </w:rPr>
        <w:t xml:space="preserve">13. Установите правильное </w:t>
      </w:r>
      <w:r w:rsidRPr="00105D61">
        <w:rPr>
          <w:color w:val="000000"/>
          <w:sz w:val="22"/>
          <w:szCs w:val="22"/>
        </w:rPr>
        <w:t xml:space="preserve">соответствие между </w:t>
      </w:r>
      <w:r w:rsidRPr="00105D61">
        <w:rPr>
          <w:b/>
          <w:bCs/>
          <w:color w:val="000000"/>
          <w:sz w:val="22"/>
          <w:szCs w:val="22"/>
        </w:rPr>
        <w:t>сло</w:t>
      </w:r>
      <w:r w:rsidRPr="00105D61">
        <w:rPr>
          <w:b/>
          <w:bCs/>
          <w:color w:val="000000"/>
          <w:sz w:val="22"/>
          <w:szCs w:val="22"/>
        </w:rPr>
        <w:softHyphen/>
        <w:t>вом и его значением:</w:t>
      </w:r>
    </w:p>
    <w:p w:rsidR="009F268E" w:rsidRPr="00282ACD" w:rsidRDefault="009F268E" w:rsidP="009F268E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82ACD">
        <w:rPr>
          <w:color w:val="000000"/>
          <w:sz w:val="22"/>
          <w:szCs w:val="22"/>
        </w:rPr>
        <w:t>1) посад</w:t>
      </w:r>
    </w:p>
    <w:p w:rsidR="009F268E" w:rsidRPr="00282ACD" w:rsidRDefault="009F268E" w:rsidP="009F268E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82ACD">
        <w:rPr>
          <w:color w:val="000000"/>
          <w:sz w:val="22"/>
          <w:szCs w:val="22"/>
        </w:rPr>
        <w:t>2) засечная черта</w:t>
      </w:r>
    </w:p>
    <w:p w:rsidR="009F268E" w:rsidRPr="00282ACD" w:rsidRDefault="009F268E" w:rsidP="009F268E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82ACD">
        <w:rPr>
          <w:color w:val="000000"/>
          <w:sz w:val="22"/>
          <w:szCs w:val="22"/>
        </w:rPr>
        <w:t>3)острог</w:t>
      </w:r>
    </w:p>
    <w:p w:rsidR="009F268E" w:rsidRPr="00282ACD" w:rsidRDefault="009F268E" w:rsidP="009F268E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82ACD">
        <w:rPr>
          <w:color w:val="000000"/>
          <w:sz w:val="22"/>
          <w:szCs w:val="22"/>
        </w:rPr>
        <w:t>4)</w:t>
      </w:r>
      <w:r>
        <w:rPr>
          <w:color w:val="000000"/>
          <w:sz w:val="22"/>
          <w:szCs w:val="22"/>
        </w:rPr>
        <w:t xml:space="preserve"> </w:t>
      </w:r>
      <w:r w:rsidRPr="00105D61">
        <w:rPr>
          <w:color w:val="000000"/>
          <w:sz w:val="22"/>
          <w:szCs w:val="22"/>
        </w:rPr>
        <w:t>избранная тысяча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5) </w:t>
      </w:r>
      <w:r w:rsidRPr="00105D61">
        <w:rPr>
          <w:color w:val="000000"/>
          <w:sz w:val="22"/>
          <w:szCs w:val="22"/>
        </w:rPr>
        <w:t>ясак</w:t>
      </w:r>
    </w:p>
    <w:p w:rsidR="009F268E" w:rsidRPr="00282ACD" w:rsidRDefault="009F268E" w:rsidP="009F268E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6) </w:t>
      </w:r>
      <w:r w:rsidRPr="00105D61">
        <w:rPr>
          <w:color w:val="000000"/>
          <w:sz w:val="22"/>
          <w:szCs w:val="22"/>
        </w:rPr>
        <w:t>Избранная рада 7)опричнина</w:t>
      </w:r>
    </w:p>
    <w:p w:rsidR="009F268E" w:rsidRPr="00282ACD" w:rsidRDefault="009F268E" w:rsidP="009F268E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</w:t>
      </w:r>
      <w:r w:rsidRPr="00105D61">
        <w:rPr>
          <w:color w:val="000000"/>
          <w:sz w:val="22"/>
          <w:szCs w:val="22"/>
        </w:rPr>
        <w:t>пункт для размещения воинских отрядов, укрепленный деревянной изгородью в виде вертикально вкопанных заостренных столбов</w:t>
      </w:r>
    </w:p>
    <w:p w:rsidR="009F268E" w:rsidRPr="00282ACD" w:rsidRDefault="009F268E" w:rsidP="009F268E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105D61">
        <w:rPr>
          <w:color w:val="000000"/>
          <w:sz w:val="22"/>
          <w:szCs w:val="22"/>
        </w:rPr>
        <w:t xml:space="preserve">часть русского города, обычно </w:t>
      </w:r>
      <w:proofErr w:type="gramStart"/>
      <w:r w:rsidRPr="00105D61">
        <w:rPr>
          <w:color w:val="000000"/>
          <w:sz w:val="22"/>
          <w:szCs w:val="22"/>
        </w:rPr>
        <w:t>вне городской</w:t>
      </w:r>
      <w:proofErr w:type="gramEnd"/>
      <w:r w:rsidRPr="00105D61">
        <w:rPr>
          <w:color w:val="000000"/>
          <w:sz w:val="22"/>
          <w:szCs w:val="22"/>
        </w:rPr>
        <w:t xml:space="preserve"> стены, населенная ремес</w:t>
      </w:r>
      <w:r w:rsidRPr="00105D61">
        <w:rPr>
          <w:color w:val="000000"/>
          <w:sz w:val="22"/>
          <w:szCs w:val="22"/>
        </w:rPr>
        <w:softHyphen/>
        <w:t>ленниками и купцами</w:t>
      </w:r>
    </w:p>
    <w:p w:rsidR="009F268E" w:rsidRPr="00282ACD" w:rsidRDefault="009F268E" w:rsidP="009F268E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r w:rsidRPr="00105D61">
        <w:rPr>
          <w:color w:val="000000"/>
          <w:sz w:val="22"/>
          <w:szCs w:val="22"/>
        </w:rPr>
        <w:t>укрепленная линия из лес</w:t>
      </w:r>
      <w:r w:rsidRPr="00105D61">
        <w:rPr>
          <w:color w:val="000000"/>
          <w:sz w:val="22"/>
          <w:szCs w:val="22"/>
        </w:rPr>
        <w:softHyphen/>
        <w:t>ных завалов и крепостей</w:t>
      </w:r>
    </w:p>
    <w:p w:rsidR="009F268E" w:rsidRPr="00282ACD" w:rsidRDefault="009F268E" w:rsidP="009F268E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</w:t>
      </w:r>
      <w:r w:rsidRPr="00105D61">
        <w:rPr>
          <w:color w:val="000000"/>
          <w:sz w:val="22"/>
          <w:szCs w:val="22"/>
        </w:rPr>
        <w:t xml:space="preserve">узкий круг талантливых людей при Иване </w:t>
      </w:r>
      <w:r w:rsidRPr="00282ACD">
        <w:rPr>
          <w:color w:val="000000"/>
          <w:sz w:val="22"/>
          <w:szCs w:val="22"/>
        </w:rPr>
        <w:t>IV</w:t>
      </w:r>
    </w:p>
    <w:p w:rsidR="009F268E" w:rsidRPr="00282ACD" w:rsidRDefault="009F268E" w:rsidP="009F268E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д</w:t>
      </w:r>
      <w:proofErr w:type="spellEnd"/>
      <w:r>
        <w:rPr>
          <w:color w:val="000000"/>
          <w:sz w:val="22"/>
          <w:szCs w:val="22"/>
        </w:rPr>
        <w:t xml:space="preserve">) </w:t>
      </w:r>
      <w:r w:rsidRPr="00105D61">
        <w:rPr>
          <w:color w:val="000000"/>
          <w:sz w:val="22"/>
          <w:szCs w:val="22"/>
        </w:rPr>
        <w:t xml:space="preserve">особый порядок управления страной, установленный Иваном </w:t>
      </w:r>
      <w:r w:rsidRPr="00282ACD">
        <w:rPr>
          <w:color w:val="000000"/>
          <w:sz w:val="22"/>
          <w:szCs w:val="22"/>
        </w:rPr>
        <w:t>IV</w:t>
      </w:r>
    </w:p>
    <w:p w:rsidR="009F268E" w:rsidRPr="00282ACD" w:rsidRDefault="009F268E" w:rsidP="009F268E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) </w:t>
      </w:r>
      <w:r w:rsidRPr="00105D61">
        <w:rPr>
          <w:color w:val="000000"/>
          <w:sz w:val="22"/>
          <w:szCs w:val="22"/>
        </w:rPr>
        <w:t>ядро поместного ополчения, непосредст</w:t>
      </w:r>
      <w:r w:rsidRPr="00105D61">
        <w:rPr>
          <w:color w:val="000000"/>
          <w:sz w:val="22"/>
          <w:szCs w:val="22"/>
        </w:rPr>
        <w:softHyphen/>
        <w:t>венно подчиненное царю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ж) </w:t>
      </w:r>
      <w:r w:rsidRPr="00105D61">
        <w:rPr>
          <w:color w:val="000000"/>
          <w:sz w:val="22"/>
          <w:szCs w:val="22"/>
        </w:rPr>
        <w:t>умеренный налог мехами, который платило Сибирское ханство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b/>
          <w:bCs/>
          <w:color w:val="000000"/>
          <w:sz w:val="22"/>
          <w:szCs w:val="22"/>
        </w:rPr>
        <w:t>14.</w:t>
      </w:r>
      <w:r w:rsidRPr="00105D61">
        <w:rPr>
          <w:color w:val="000000"/>
          <w:sz w:val="22"/>
          <w:szCs w:val="22"/>
        </w:rPr>
        <w:t xml:space="preserve"> </w:t>
      </w:r>
      <w:r w:rsidRPr="00105D61">
        <w:rPr>
          <w:b/>
          <w:bCs/>
          <w:color w:val="000000"/>
          <w:sz w:val="22"/>
          <w:szCs w:val="22"/>
        </w:rPr>
        <w:t>Восстановите последовательность событий: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а) </w:t>
      </w:r>
      <w:r w:rsidRPr="00105D61">
        <w:rPr>
          <w:color w:val="000000"/>
          <w:sz w:val="22"/>
          <w:szCs w:val="22"/>
        </w:rPr>
        <w:t>указ о введении «заповедных лет»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105D61">
        <w:rPr>
          <w:color w:val="000000"/>
          <w:sz w:val="22"/>
          <w:szCs w:val="22"/>
        </w:rPr>
        <w:t>принятие нового Судебника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r w:rsidRPr="00105D61">
        <w:rPr>
          <w:color w:val="000000"/>
          <w:sz w:val="22"/>
          <w:szCs w:val="22"/>
        </w:rPr>
        <w:t>боярское правление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г) </w:t>
      </w:r>
      <w:r w:rsidRPr="00105D61">
        <w:rPr>
          <w:color w:val="000000"/>
          <w:sz w:val="22"/>
          <w:szCs w:val="22"/>
        </w:rPr>
        <w:t>начало опричнины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д</w:t>
      </w:r>
      <w:proofErr w:type="spellEnd"/>
      <w:r>
        <w:rPr>
          <w:color w:val="000000"/>
          <w:sz w:val="22"/>
          <w:szCs w:val="22"/>
        </w:rPr>
        <w:t xml:space="preserve">) </w:t>
      </w:r>
      <w:r w:rsidRPr="00105D61">
        <w:rPr>
          <w:color w:val="000000"/>
          <w:sz w:val="22"/>
          <w:szCs w:val="22"/>
        </w:rPr>
        <w:t>сожжение Москвы крымским ханом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е) </w:t>
      </w:r>
      <w:r w:rsidRPr="00105D61">
        <w:rPr>
          <w:color w:val="000000"/>
          <w:sz w:val="22"/>
          <w:szCs w:val="22"/>
        </w:rPr>
        <w:t xml:space="preserve">провозглашение Ивана </w:t>
      </w:r>
      <w:r w:rsidRPr="00105D61">
        <w:rPr>
          <w:color w:val="000000"/>
          <w:sz w:val="22"/>
          <w:szCs w:val="22"/>
          <w:lang w:val="en-US"/>
        </w:rPr>
        <w:t>IV</w:t>
      </w:r>
      <w:r w:rsidRPr="00105D61">
        <w:rPr>
          <w:color w:val="000000"/>
          <w:sz w:val="22"/>
          <w:szCs w:val="22"/>
        </w:rPr>
        <w:t xml:space="preserve"> царем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ж) </w:t>
      </w:r>
      <w:r w:rsidRPr="00105D61">
        <w:rPr>
          <w:color w:val="000000"/>
          <w:sz w:val="22"/>
          <w:szCs w:val="22"/>
        </w:rPr>
        <w:t>присоединение Казанского ханства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b/>
          <w:bCs/>
          <w:color w:val="000000"/>
          <w:sz w:val="22"/>
          <w:szCs w:val="22"/>
        </w:rPr>
        <w:t>15.</w:t>
      </w:r>
      <w:r w:rsidRPr="00105D61">
        <w:rPr>
          <w:color w:val="000000"/>
          <w:sz w:val="22"/>
          <w:szCs w:val="22"/>
        </w:rPr>
        <w:t xml:space="preserve">  </w:t>
      </w:r>
      <w:r w:rsidRPr="00105D61">
        <w:rPr>
          <w:b/>
          <w:bCs/>
          <w:color w:val="000000"/>
          <w:sz w:val="22"/>
          <w:szCs w:val="22"/>
        </w:rPr>
        <w:t>Вставьте вместо пропусков.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105D61">
        <w:rPr>
          <w:color w:val="000000"/>
          <w:sz w:val="22"/>
          <w:szCs w:val="22"/>
        </w:rPr>
        <w:t>Длившаяся</w:t>
      </w:r>
      <w:proofErr w:type="gramEnd"/>
      <w:r w:rsidRPr="00105D61">
        <w:rPr>
          <w:color w:val="000000"/>
          <w:sz w:val="22"/>
          <w:szCs w:val="22"/>
        </w:rPr>
        <w:t xml:space="preserve"> 25 лет</w:t>
      </w:r>
      <w:r>
        <w:rPr>
          <w:color w:val="000000"/>
          <w:sz w:val="22"/>
          <w:szCs w:val="22"/>
        </w:rPr>
        <w:t xml:space="preserve"> … … </w:t>
      </w:r>
      <w:r w:rsidRPr="00105D61">
        <w:rPr>
          <w:color w:val="000000"/>
          <w:sz w:val="22"/>
          <w:szCs w:val="22"/>
        </w:rPr>
        <w:t>закончилась</w:t>
      </w:r>
      <w:r>
        <w:rPr>
          <w:color w:val="000000"/>
          <w:sz w:val="22"/>
          <w:szCs w:val="22"/>
        </w:rPr>
        <w:t xml:space="preserve"> </w:t>
      </w:r>
      <w:r w:rsidRPr="00105D61">
        <w:rPr>
          <w:color w:val="000000"/>
          <w:sz w:val="22"/>
          <w:szCs w:val="22"/>
        </w:rPr>
        <w:t xml:space="preserve">поражением России. Все завоевания </w:t>
      </w:r>
      <w:proofErr w:type="gramStart"/>
      <w:r w:rsidRPr="00105D61"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…</w:t>
      </w:r>
      <w:r w:rsidRPr="00105D61">
        <w:rPr>
          <w:i/>
          <w:iCs/>
          <w:color w:val="000000"/>
          <w:sz w:val="22"/>
          <w:szCs w:val="22"/>
        </w:rPr>
        <w:t xml:space="preserve">  </w:t>
      </w:r>
      <w:r w:rsidRPr="00105D61">
        <w:rPr>
          <w:color w:val="000000"/>
          <w:sz w:val="22"/>
          <w:szCs w:val="22"/>
        </w:rPr>
        <w:t>были потеряны. Ос</w:t>
      </w:r>
      <w:r>
        <w:rPr>
          <w:color w:val="000000"/>
          <w:sz w:val="22"/>
          <w:szCs w:val="22"/>
        </w:rPr>
        <w:t>новная задача, которую пыта</w:t>
      </w:r>
      <w:r w:rsidRPr="00105D61">
        <w:rPr>
          <w:color w:val="000000"/>
          <w:sz w:val="22"/>
          <w:szCs w:val="22"/>
        </w:rPr>
        <w:t xml:space="preserve">лись решить в ходе это войны, — выход </w:t>
      </w:r>
      <w:proofErr w:type="gramStart"/>
      <w:r w:rsidRPr="00105D61"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… …</w:t>
      </w:r>
      <w:r w:rsidRPr="00105D61">
        <w:rPr>
          <w:color w:val="000000"/>
          <w:sz w:val="22"/>
          <w:szCs w:val="22"/>
        </w:rPr>
        <w:t xml:space="preserve"> — не была решена.</w:t>
      </w:r>
    </w:p>
    <w:p w:rsidR="009F268E" w:rsidRPr="00B74D89" w:rsidRDefault="009F268E" w:rsidP="009F268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16. О ком идет речь?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«... Царь отправился на богослужение в Успен</w:t>
      </w:r>
      <w:r w:rsidRPr="00105D61">
        <w:rPr>
          <w:color w:val="000000"/>
          <w:sz w:val="22"/>
          <w:szCs w:val="22"/>
        </w:rPr>
        <w:softHyphen/>
        <w:t>ский собор и подошел к владыке за благословени</w:t>
      </w:r>
      <w:r w:rsidRPr="00105D61">
        <w:rPr>
          <w:color w:val="000000"/>
          <w:sz w:val="22"/>
          <w:szCs w:val="22"/>
        </w:rPr>
        <w:softHyphen/>
        <w:t>ем, но ... отказался благословить и стал обличать беззакония опричнины... Митрополит трижды от</w:t>
      </w:r>
      <w:r w:rsidRPr="00105D61">
        <w:rPr>
          <w:color w:val="000000"/>
          <w:sz w:val="22"/>
          <w:szCs w:val="22"/>
        </w:rPr>
        <w:softHyphen/>
        <w:t>казывал Ивану в благословении и заявил, что впредь не будет молчать, ибо его молчание «всена</w:t>
      </w:r>
      <w:r w:rsidRPr="00105D61">
        <w:rPr>
          <w:color w:val="000000"/>
          <w:sz w:val="22"/>
          <w:szCs w:val="22"/>
        </w:rPr>
        <w:softHyphen/>
        <w:t>родную наносит смерть». В ярости Иван хватил посохом оземь и заявил: «Я слишком мягок к те</w:t>
      </w:r>
      <w:r w:rsidRPr="00105D61">
        <w:rPr>
          <w:color w:val="000000"/>
          <w:sz w:val="22"/>
          <w:szCs w:val="22"/>
        </w:rPr>
        <w:softHyphen/>
        <w:t>бе, митрополит, твоим сообщникам и моей стра</w:t>
      </w:r>
      <w:r w:rsidRPr="00105D61">
        <w:rPr>
          <w:color w:val="000000"/>
          <w:sz w:val="22"/>
          <w:szCs w:val="22"/>
        </w:rPr>
        <w:softHyphen/>
        <w:t>не, но теперь вы у меня взвоете».</w:t>
      </w:r>
    </w:p>
    <w:p w:rsidR="009F268E" w:rsidRPr="00B74D89" w:rsidRDefault="009F268E" w:rsidP="009F268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17. О чем идет речь?</w:t>
      </w:r>
    </w:p>
    <w:p w:rsidR="009F268E" w:rsidRDefault="009F268E" w:rsidP="009F268E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Казань-то город </w:t>
      </w:r>
      <w:proofErr w:type="gramStart"/>
      <w:r w:rsidRPr="00105D61">
        <w:rPr>
          <w:color w:val="000000"/>
          <w:sz w:val="22"/>
          <w:szCs w:val="22"/>
        </w:rPr>
        <w:t>во</w:t>
      </w:r>
      <w:proofErr w:type="gramEnd"/>
      <w:r w:rsidRPr="00105D61">
        <w:rPr>
          <w:color w:val="000000"/>
          <w:sz w:val="22"/>
          <w:szCs w:val="22"/>
        </w:rPr>
        <w:t xml:space="preserve"> крови стоит, </w:t>
      </w:r>
    </w:p>
    <w:p w:rsidR="009F268E" w:rsidRDefault="009F268E" w:rsidP="009F268E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Казанка-то речка кровью потекла. </w:t>
      </w:r>
    </w:p>
    <w:p w:rsidR="009F268E" w:rsidRDefault="009F268E" w:rsidP="009F268E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Мелкие ручьи горючими слезами. </w:t>
      </w:r>
    </w:p>
    <w:p w:rsidR="009F268E" w:rsidRDefault="009F268E" w:rsidP="009F268E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По лугам-лугам, да всё волосы, </w:t>
      </w:r>
    </w:p>
    <w:p w:rsidR="009F268E" w:rsidRDefault="009F268E" w:rsidP="009F268E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По горам-горам, да всё головы, 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Да все головы </w:t>
      </w:r>
      <w:proofErr w:type="spellStart"/>
      <w:r w:rsidRPr="00105D61">
        <w:rPr>
          <w:color w:val="000000"/>
          <w:sz w:val="22"/>
          <w:szCs w:val="22"/>
        </w:rPr>
        <w:t>разноличные</w:t>
      </w:r>
      <w:proofErr w:type="spellEnd"/>
      <w:r w:rsidRPr="00105D61">
        <w:rPr>
          <w:color w:val="000000"/>
          <w:sz w:val="22"/>
          <w:szCs w:val="22"/>
        </w:rPr>
        <w:t>.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18. По какому принципу</w:t>
      </w:r>
      <w:r w:rsidRPr="00105D61">
        <w:rPr>
          <w:b/>
          <w:bCs/>
          <w:color w:val="000000"/>
          <w:sz w:val="22"/>
          <w:szCs w:val="22"/>
        </w:rPr>
        <w:t xml:space="preserve"> образован ряд?</w:t>
      </w:r>
      <w:r>
        <w:rPr>
          <w:sz w:val="22"/>
          <w:szCs w:val="22"/>
        </w:rPr>
        <w:t xml:space="preserve">  </w:t>
      </w:r>
      <w:r w:rsidRPr="00105D61">
        <w:rPr>
          <w:color w:val="000000"/>
          <w:sz w:val="22"/>
          <w:szCs w:val="22"/>
        </w:rPr>
        <w:t xml:space="preserve">Литва, Швеция, Речь </w:t>
      </w:r>
      <w:proofErr w:type="spellStart"/>
      <w:r w:rsidRPr="00105D61">
        <w:rPr>
          <w:color w:val="000000"/>
          <w:sz w:val="22"/>
          <w:szCs w:val="22"/>
        </w:rPr>
        <w:t>Посполитая</w:t>
      </w:r>
      <w:proofErr w:type="spellEnd"/>
    </w:p>
    <w:p w:rsidR="009F268E" w:rsidRPr="00B74D89" w:rsidRDefault="009F268E" w:rsidP="009F268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lastRenderedPageBreak/>
        <w:t>19. Что является лишним в ряду?</w:t>
      </w:r>
    </w:p>
    <w:p w:rsidR="009F268E" w:rsidRPr="00105D61" w:rsidRDefault="009F268E" w:rsidP="009F268E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Выборные органы в городах, уездах имели право: вершить суд, следить за выполнением законов и порядка, принимать законы, осуществлять сбор денежных средств.</w:t>
      </w:r>
    </w:p>
    <w:p w:rsidR="009F268E" w:rsidRDefault="009F268E" w:rsidP="009F268E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9F268E" w:rsidRDefault="009F268E" w:rsidP="009F268E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9F268E" w:rsidRDefault="009F268E" w:rsidP="009F268E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9F268E" w:rsidRDefault="009F268E" w:rsidP="009F268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9F268E" w:rsidRDefault="009F268E" w:rsidP="009F268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9F268E" w:rsidRDefault="009F268E" w:rsidP="009F268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9907F6" w:rsidRDefault="009F268E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F268E"/>
    <w:rsid w:val="001A1CE6"/>
    <w:rsid w:val="00655615"/>
    <w:rsid w:val="00883983"/>
    <w:rsid w:val="008E7319"/>
    <w:rsid w:val="009F268E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2013-12-05T11:06:00Z</dcterms:created>
  <dcterms:modified xsi:type="dcterms:W3CDTF">2013-12-05T11:06:00Z</dcterms:modified>
</cp:coreProperties>
</file>