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F7" w:rsidRPr="00861DBC" w:rsidRDefault="004456F7" w:rsidP="004456F7">
      <w:pPr>
        <w:jc w:val="center"/>
        <w:rPr>
          <w:b/>
        </w:rPr>
      </w:pPr>
      <w:r w:rsidRPr="00861DBC">
        <w:rPr>
          <w:b/>
        </w:rPr>
        <w:t xml:space="preserve">Тема: «Россия в </w:t>
      </w:r>
      <w:r w:rsidRPr="00861DBC">
        <w:rPr>
          <w:b/>
          <w:lang w:val="en-US"/>
        </w:rPr>
        <w:t>XVIII</w:t>
      </w:r>
      <w:r w:rsidRPr="00861DBC">
        <w:rPr>
          <w:b/>
        </w:rPr>
        <w:t xml:space="preserve"> </w:t>
      </w:r>
      <w:proofErr w:type="gramStart"/>
      <w:r w:rsidRPr="00861DBC">
        <w:rPr>
          <w:b/>
        </w:rPr>
        <w:t>в</w:t>
      </w:r>
      <w:proofErr w:type="gramEnd"/>
      <w:r w:rsidRPr="00861DBC">
        <w:rPr>
          <w:b/>
        </w:rPr>
        <w:t>»</w:t>
      </w:r>
    </w:p>
    <w:p w:rsidR="004456F7" w:rsidRDefault="004456F7" w:rsidP="004456F7">
      <w:pPr>
        <w:jc w:val="center"/>
      </w:pPr>
      <w:r>
        <w:t>2 вариант.</w:t>
      </w:r>
    </w:p>
    <w:p w:rsidR="004456F7" w:rsidRPr="00861DBC" w:rsidRDefault="004456F7" w:rsidP="004456F7">
      <w:pPr>
        <w:rPr>
          <w:b/>
        </w:rPr>
      </w:pPr>
      <w:r>
        <w:rPr>
          <w:b/>
        </w:rPr>
        <w:t>ЧАСТЬ А</w:t>
      </w:r>
      <w:r w:rsidRPr="00861DBC">
        <w:rPr>
          <w:b/>
        </w:rPr>
        <w:t xml:space="preserve">. </w:t>
      </w:r>
    </w:p>
    <w:p w:rsidR="004456F7" w:rsidRDefault="004456F7" w:rsidP="004456F7">
      <w:pPr>
        <w:jc w:val="right"/>
        <w:rPr>
          <w:sz w:val="16"/>
          <w:szCs w:val="16"/>
        </w:rPr>
      </w:pPr>
    </w:p>
    <w:p w:rsidR="004456F7" w:rsidRDefault="004456F7" w:rsidP="004456F7">
      <w:r>
        <w:t>1. В каком ряду названы даты русско-турецкой войны, обеспечившей России выход в Чёрное море?</w:t>
      </w:r>
    </w:p>
    <w:p w:rsidR="004456F7" w:rsidRDefault="004456F7" w:rsidP="004456F7">
      <w:pPr>
        <w:numPr>
          <w:ilvl w:val="0"/>
          <w:numId w:val="1"/>
        </w:numPr>
        <w:jc w:val="both"/>
      </w:pPr>
      <w:r>
        <w:t xml:space="preserve">1774, 1793, 1795 </w:t>
      </w:r>
      <w:proofErr w:type="spellStart"/>
      <w:proofErr w:type="gramStart"/>
      <w:r>
        <w:t>гг</w:t>
      </w:r>
      <w:proofErr w:type="spellEnd"/>
      <w:proofErr w:type="gramEnd"/>
    </w:p>
    <w:p w:rsidR="004456F7" w:rsidRDefault="004456F7" w:rsidP="004456F7">
      <w:pPr>
        <w:numPr>
          <w:ilvl w:val="0"/>
          <w:numId w:val="1"/>
        </w:numPr>
        <w:jc w:val="both"/>
      </w:pPr>
      <w:r>
        <w:t xml:space="preserve">1722-1723 </w:t>
      </w:r>
      <w:proofErr w:type="spellStart"/>
      <w:proofErr w:type="gramStart"/>
      <w:r>
        <w:t>гг</w:t>
      </w:r>
      <w:proofErr w:type="spellEnd"/>
      <w:proofErr w:type="gramEnd"/>
    </w:p>
    <w:p w:rsidR="004456F7" w:rsidRDefault="004456F7" w:rsidP="004456F7">
      <w:pPr>
        <w:numPr>
          <w:ilvl w:val="0"/>
          <w:numId w:val="1"/>
        </w:numPr>
        <w:jc w:val="both"/>
      </w:pPr>
      <w:r>
        <w:t xml:space="preserve">1768-1774 </w:t>
      </w:r>
      <w:proofErr w:type="spellStart"/>
      <w:proofErr w:type="gramStart"/>
      <w:r>
        <w:t>гг</w:t>
      </w:r>
      <w:proofErr w:type="spellEnd"/>
      <w:proofErr w:type="gramEnd"/>
    </w:p>
    <w:p w:rsidR="004456F7" w:rsidRDefault="004456F7" w:rsidP="004456F7">
      <w:pPr>
        <w:numPr>
          <w:ilvl w:val="0"/>
          <w:numId w:val="1"/>
        </w:numPr>
        <w:jc w:val="both"/>
      </w:pPr>
      <w:r>
        <w:t xml:space="preserve">1756-1762 </w:t>
      </w:r>
      <w:proofErr w:type="spellStart"/>
      <w:proofErr w:type="gramStart"/>
      <w:r>
        <w:t>гг</w:t>
      </w:r>
      <w:proofErr w:type="spellEnd"/>
      <w:proofErr w:type="gramEnd"/>
    </w:p>
    <w:p w:rsidR="004456F7" w:rsidRDefault="004456F7" w:rsidP="004456F7"/>
    <w:p w:rsidR="004456F7" w:rsidRDefault="004456F7" w:rsidP="004456F7">
      <w:r>
        <w:t>2. Прочтите отрывок из книги историка и укажите год вступления охарактеризованного в нем императора на престол.</w:t>
      </w:r>
    </w:p>
    <w:p w:rsidR="004456F7" w:rsidRDefault="004456F7" w:rsidP="004456F7"/>
    <w:p w:rsidR="004456F7" w:rsidRDefault="004456F7" w:rsidP="004456F7">
      <w:r>
        <w:t>«Он не сумел ни полюбить страну, которой ему предстояло править,             ни приобрести качества, необходимые государю великой державы».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4456F7" w:rsidRPr="00D235CC" w:rsidTr="00730349">
        <w:tc>
          <w:tcPr>
            <w:tcW w:w="2073" w:type="dxa"/>
          </w:tcPr>
          <w:p w:rsidR="004456F7" w:rsidRPr="00257128" w:rsidRDefault="004456F7" w:rsidP="00730349">
            <w:pPr>
              <w:jc w:val="both"/>
            </w:pPr>
            <w:r w:rsidRPr="00257128">
              <w:t>1)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727 г"/>
              </w:smartTagPr>
              <w:r>
                <w:t>1727 г</w:t>
              </w:r>
            </w:smartTag>
            <w:r>
              <w:t>.</w:t>
            </w:r>
          </w:p>
        </w:tc>
        <w:tc>
          <w:tcPr>
            <w:tcW w:w="2073" w:type="dxa"/>
          </w:tcPr>
          <w:p w:rsidR="004456F7" w:rsidRPr="00257128" w:rsidRDefault="004456F7" w:rsidP="00730349">
            <w:pPr>
              <w:jc w:val="both"/>
            </w:pPr>
            <w:r w:rsidRPr="00257128">
              <w:t>2)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740 г"/>
              </w:smartTagPr>
              <w:r>
                <w:t>1740 г</w:t>
              </w:r>
            </w:smartTag>
            <w:r>
              <w:t>.</w:t>
            </w:r>
          </w:p>
        </w:tc>
        <w:tc>
          <w:tcPr>
            <w:tcW w:w="2074" w:type="dxa"/>
          </w:tcPr>
          <w:p w:rsidR="004456F7" w:rsidRPr="00257128" w:rsidRDefault="004456F7" w:rsidP="00730349">
            <w:pPr>
              <w:jc w:val="both"/>
            </w:pPr>
            <w:r w:rsidRPr="00257128">
              <w:t>3)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761 г"/>
              </w:smartTagPr>
              <w:r>
                <w:t>1761 г</w:t>
              </w:r>
            </w:smartTag>
            <w:r>
              <w:t>.</w:t>
            </w:r>
          </w:p>
        </w:tc>
        <w:tc>
          <w:tcPr>
            <w:tcW w:w="2074" w:type="dxa"/>
          </w:tcPr>
          <w:p w:rsidR="004456F7" w:rsidRPr="00257128" w:rsidRDefault="004456F7" w:rsidP="00730349">
            <w:pPr>
              <w:jc w:val="both"/>
            </w:pPr>
            <w:r w:rsidRPr="00257128">
              <w:t>4)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796 г"/>
              </w:smartTagPr>
              <w:r>
                <w:t>1796 г</w:t>
              </w:r>
            </w:smartTag>
            <w:r>
              <w:t>.</w:t>
            </w:r>
          </w:p>
        </w:tc>
      </w:tr>
    </w:tbl>
    <w:p w:rsidR="004456F7" w:rsidRDefault="004456F7" w:rsidP="004456F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456F7" w:rsidRPr="00422E71" w:rsidRDefault="004456F7" w:rsidP="004456F7">
      <w:r>
        <w:t xml:space="preserve">3. </w:t>
      </w:r>
      <w:r w:rsidRPr="00D604D4">
        <w:rPr>
          <w:sz w:val="16"/>
          <w:szCs w:val="16"/>
        </w:rPr>
        <w:t xml:space="preserve"> </w:t>
      </w:r>
      <w:r>
        <w:t xml:space="preserve">Что из названного относится к итогам преобразований первой четверти </w:t>
      </w:r>
      <w:r>
        <w:rPr>
          <w:lang w:val="en-US"/>
        </w:rPr>
        <w:t>XVIII</w:t>
      </w:r>
      <w:r w:rsidRPr="00422E71">
        <w:t xml:space="preserve"> </w:t>
      </w:r>
      <w:proofErr w:type="gramStart"/>
      <w:r>
        <w:t>в</w:t>
      </w:r>
      <w:proofErr w:type="gramEnd"/>
      <w:r>
        <w:t>.?</w:t>
      </w:r>
    </w:p>
    <w:tbl>
      <w:tblPr>
        <w:tblW w:w="0" w:type="auto"/>
        <w:tblLook w:val="01E0"/>
      </w:tblPr>
      <w:tblGrid>
        <w:gridCol w:w="8294"/>
      </w:tblGrid>
      <w:tr w:rsidR="004456F7" w:rsidRPr="00D235CC" w:rsidTr="00730349">
        <w:tc>
          <w:tcPr>
            <w:tcW w:w="8294" w:type="dxa"/>
          </w:tcPr>
          <w:p w:rsidR="004456F7" w:rsidRPr="00D235CC" w:rsidRDefault="004456F7" w:rsidP="00730349">
            <w:pPr>
              <w:jc w:val="both"/>
            </w:pPr>
            <w:r w:rsidRPr="00D235CC">
              <w:t xml:space="preserve">1) </w:t>
            </w:r>
            <w:r>
              <w:t xml:space="preserve">интенсивное развитие фабричного производства </w:t>
            </w:r>
          </w:p>
        </w:tc>
      </w:tr>
      <w:tr w:rsidR="004456F7" w:rsidRPr="00D235CC" w:rsidTr="00730349">
        <w:tc>
          <w:tcPr>
            <w:tcW w:w="8294" w:type="dxa"/>
          </w:tcPr>
          <w:p w:rsidR="004456F7" w:rsidRPr="00D235CC" w:rsidRDefault="004456F7" w:rsidP="00730349">
            <w:pPr>
              <w:jc w:val="both"/>
            </w:pPr>
            <w:r w:rsidRPr="00D235CC">
              <w:t>2)</w:t>
            </w:r>
            <w:r>
              <w:t xml:space="preserve"> секуляризация церковного землевладения</w:t>
            </w:r>
          </w:p>
        </w:tc>
      </w:tr>
      <w:tr w:rsidR="004456F7" w:rsidRPr="00D235CC" w:rsidTr="00730349">
        <w:tc>
          <w:tcPr>
            <w:tcW w:w="8294" w:type="dxa"/>
          </w:tcPr>
          <w:p w:rsidR="004456F7" w:rsidRPr="00D235CC" w:rsidRDefault="004456F7" w:rsidP="00730349">
            <w:pPr>
              <w:jc w:val="both"/>
            </w:pPr>
            <w:r w:rsidRPr="00D235CC">
              <w:t>3)</w:t>
            </w:r>
            <w:r>
              <w:t xml:space="preserve"> начало промышленного переворота</w:t>
            </w:r>
          </w:p>
        </w:tc>
      </w:tr>
      <w:tr w:rsidR="004456F7" w:rsidRPr="00D235CC" w:rsidTr="00730349">
        <w:tc>
          <w:tcPr>
            <w:tcW w:w="8294" w:type="dxa"/>
          </w:tcPr>
          <w:p w:rsidR="004456F7" w:rsidRPr="00D235CC" w:rsidRDefault="004456F7" w:rsidP="00730349">
            <w:pPr>
              <w:jc w:val="both"/>
            </w:pPr>
            <w:r w:rsidRPr="00D235CC">
              <w:t>4)</w:t>
            </w:r>
            <w:r>
              <w:t xml:space="preserve"> ограничение привилегий дворянства</w:t>
            </w:r>
          </w:p>
        </w:tc>
      </w:tr>
    </w:tbl>
    <w:p w:rsidR="004456F7" w:rsidRPr="00D604D4" w:rsidRDefault="004456F7" w:rsidP="004456F7"/>
    <w:p w:rsidR="004456F7" w:rsidRPr="00171F1C" w:rsidRDefault="004456F7" w:rsidP="004456F7">
      <w:r>
        <w:t xml:space="preserve">4. Русский портретист </w:t>
      </w:r>
      <w:r>
        <w:rPr>
          <w:lang w:val="en-US"/>
        </w:rPr>
        <w:t>XVIII</w:t>
      </w:r>
      <w:r>
        <w:t xml:space="preserve"> века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4456F7" w:rsidRPr="00A77DAE" w:rsidTr="00730349">
        <w:tc>
          <w:tcPr>
            <w:tcW w:w="2073" w:type="dxa"/>
          </w:tcPr>
          <w:p w:rsidR="004456F7" w:rsidRDefault="004456F7" w:rsidP="00730349">
            <w:pPr>
              <w:jc w:val="both"/>
            </w:pPr>
            <w:r w:rsidRPr="00171F1C">
              <w:t>1)</w:t>
            </w:r>
            <w:r>
              <w:t xml:space="preserve"> Ф. Рокотов</w:t>
            </w:r>
          </w:p>
          <w:p w:rsidR="004456F7" w:rsidRDefault="004456F7" w:rsidP="00730349">
            <w:pPr>
              <w:jc w:val="both"/>
            </w:pPr>
            <w:r>
              <w:t xml:space="preserve">2) </w:t>
            </w:r>
            <w:proofErr w:type="spellStart"/>
            <w:r>
              <w:t>О.Кипренскй</w:t>
            </w:r>
            <w:proofErr w:type="spellEnd"/>
          </w:p>
          <w:p w:rsidR="004456F7" w:rsidRDefault="004456F7" w:rsidP="00730349">
            <w:pPr>
              <w:jc w:val="both"/>
            </w:pPr>
            <w:r>
              <w:t>3) К. Брюллов</w:t>
            </w:r>
          </w:p>
          <w:p w:rsidR="004456F7" w:rsidRPr="00171F1C" w:rsidRDefault="004456F7" w:rsidP="00730349">
            <w:pPr>
              <w:jc w:val="both"/>
            </w:pPr>
            <w:r>
              <w:t>4) А. Воронихин</w:t>
            </w:r>
          </w:p>
        </w:tc>
        <w:tc>
          <w:tcPr>
            <w:tcW w:w="2073" w:type="dxa"/>
          </w:tcPr>
          <w:p w:rsidR="004456F7" w:rsidRPr="00171F1C" w:rsidRDefault="004456F7" w:rsidP="00730349">
            <w:pPr>
              <w:jc w:val="both"/>
            </w:pPr>
          </w:p>
        </w:tc>
        <w:tc>
          <w:tcPr>
            <w:tcW w:w="2074" w:type="dxa"/>
          </w:tcPr>
          <w:p w:rsidR="004456F7" w:rsidRPr="00171F1C" w:rsidRDefault="004456F7" w:rsidP="00730349">
            <w:pPr>
              <w:jc w:val="both"/>
            </w:pPr>
            <w:r>
              <w:t xml:space="preserve"> </w:t>
            </w:r>
          </w:p>
        </w:tc>
        <w:tc>
          <w:tcPr>
            <w:tcW w:w="2074" w:type="dxa"/>
          </w:tcPr>
          <w:p w:rsidR="004456F7" w:rsidRPr="00171F1C" w:rsidRDefault="004456F7" w:rsidP="00730349">
            <w:pPr>
              <w:jc w:val="both"/>
            </w:pPr>
            <w:r>
              <w:t xml:space="preserve"> </w:t>
            </w:r>
          </w:p>
        </w:tc>
      </w:tr>
    </w:tbl>
    <w:p w:rsidR="004456F7" w:rsidRDefault="004456F7" w:rsidP="004456F7"/>
    <w:p w:rsidR="004456F7" w:rsidRDefault="004456F7" w:rsidP="004456F7">
      <w:r>
        <w:t xml:space="preserve">5. Что из названного относится к целям и результатам внешней политики России в период правления Екатерины </w:t>
      </w:r>
      <w:r>
        <w:rPr>
          <w:lang w:val="en-US"/>
        </w:rPr>
        <w:t>II</w:t>
      </w:r>
      <w:r>
        <w:t>?</w:t>
      </w:r>
    </w:p>
    <w:p w:rsidR="004456F7" w:rsidRPr="00EB0DFA" w:rsidRDefault="004456F7" w:rsidP="004456F7"/>
    <w:tbl>
      <w:tblPr>
        <w:tblW w:w="0" w:type="auto"/>
        <w:tblLook w:val="01E0"/>
      </w:tblPr>
      <w:tblGrid>
        <w:gridCol w:w="8294"/>
      </w:tblGrid>
      <w:tr w:rsidR="004456F7" w:rsidRPr="00D235CC" w:rsidTr="00730349">
        <w:tc>
          <w:tcPr>
            <w:tcW w:w="8294" w:type="dxa"/>
          </w:tcPr>
          <w:p w:rsidR="004456F7" w:rsidRPr="00EB0DFA" w:rsidRDefault="004456F7" w:rsidP="00730349">
            <w:pPr>
              <w:jc w:val="both"/>
            </w:pPr>
            <w:r w:rsidRPr="00EB0DFA">
              <w:t>1)</w:t>
            </w:r>
            <w:r>
              <w:t xml:space="preserve"> получение прямого выхода к Балтийскому морю</w:t>
            </w:r>
            <w:r w:rsidRPr="00EB0DFA">
              <w:t xml:space="preserve"> </w:t>
            </w:r>
          </w:p>
        </w:tc>
      </w:tr>
      <w:tr w:rsidR="004456F7" w:rsidRPr="00D235CC" w:rsidTr="00730349">
        <w:tc>
          <w:tcPr>
            <w:tcW w:w="8294" w:type="dxa"/>
          </w:tcPr>
          <w:p w:rsidR="004456F7" w:rsidRPr="00EB0DFA" w:rsidRDefault="004456F7" w:rsidP="00730349">
            <w:pPr>
              <w:jc w:val="both"/>
            </w:pPr>
            <w:r w:rsidRPr="00EB0DFA">
              <w:t>2)</w:t>
            </w:r>
            <w:r>
              <w:t xml:space="preserve"> утверждение России на Черном море</w:t>
            </w:r>
          </w:p>
        </w:tc>
      </w:tr>
      <w:tr w:rsidR="004456F7" w:rsidRPr="00D235CC" w:rsidTr="00730349">
        <w:tc>
          <w:tcPr>
            <w:tcW w:w="8294" w:type="dxa"/>
          </w:tcPr>
          <w:p w:rsidR="004456F7" w:rsidRPr="00EB0DFA" w:rsidRDefault="004456F7" w:rsidP="00730349">
            <w:pPr>
              <w:jc w:val="both"/>
            </w:pPr>
            <w:r w:rsidRPr="00EB0DFA">
              <w:t>3)</w:t>
            </w:r>
            <w:r>
              <w:t xml:space="preserve"> передача под российский контроль проливов Босфор и Дарданеллы</w:t>
            </w:r>
          </w:p>
        </w:tc>
      </w:tr>
      <w:tr w:rsidR="004456F7" w:rsidRPr="00D235CC" w:rsidTr="00730349">
        <w:tc>
          <w:tcPr>
            <w:tcW w:w="8294" w:type="dxa"/>
          </w:tcPr>
          <w:p w:rsidR="004456F7" w:rsidRPr="00EB0DFA" w:rsidRDefault="004456F7" w:rsidP="00730349">
            <w:pPr>
              <w:jc w:val="both"/>
            </w:pPr>
            <w:r w:rsidRPr="00EB0DFA">
              <w:t>4)</w:t>
            </w:r>
            <w:r>
              <w:t xml:space="preserve"> вхождение в состав Российской империи Финляндии</w:t>
            </w:r>
          </w:p>
        </w:tc>
      </w:tr>
    </w:tbl>
    <w:p w:rsidR="004456F7" w:rsidRPr="00A72AD9" w:rsidRDefault="004456F7" w:rsidP="004456F7">
      <w:r>
        <w:t xml:space="preserve">6. Усилению обороноспособности Российского государства в первой четверти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 способствовало</w:t>
      </w:r>
    </w:p>
    <w:tbl>
      <w:tblPr>
        <w:tblW w:w="0" w:type="auto"/>
        <w:tblLook w:val="01E0"/>
      </w:tblPr>
      <w:tblGrid>
        <w:gridCol w:w="8294"/>
      </w:tblGrid>
      <w:tr w:rsidR="004456F7" w:rsidRPr="00057DF9" w:rsidTr="00730349">
        <w:tc>
          <w:tcPr>
            <w:tcW w:w="8294" w:type="dxa"/>
          </w:tcPr>
          <w:p w:rsidR="004456F7" w:rsidRPr="00A72AD9" w:rsidRDefault="004456F7" w:rsidP="00730349">
            <w:pPr>
              <w:jc w:val="both"/>
            </w:pPr>
            <w:r w:rsidRPr="00A72AD9">
              <w:t xml:space="preserve">1) </w:t>
            </w:r>
            <w:r>
              <w:t>присоединение побережья Черного моря</w:t>
            </w:r>
          </w:p>
        </w:tc>
      </w:tr>
      <w:tr w:rsidR="004456F7" w:rsidRPr="00057DF9" w:rsidTr="00730349">
        <w:tc>
          <w:tcPr>
            <w:tcW w:w="8294" w:type="dxa"/>
          </w:tcPr>
          <w:p w:rsidR="004456F7" w:rsidRPr="00A72AD9" w:rsidRDefault="004456F7" w:rsidP="00730349">
            <w:pPr>
              <w:jc w:val="both"/>
            </w:pPr>
            <w:r w:rsidRPr="00A72AD9">
              <w:t>2)</w:t>
            </w:r>
            <w:r>
              <w:t xml:space="preserve"> создание регулярной армии</w:t>
            </w:r>
          </w:p>
        </w:tc>
      </w:tr>
      <w:tr w:rsidR="004456F7" w:rsidRPr="00057DF9" w:rsidTr="00730349">
        <w:tc>
          <w:tcPr>
            <w:tcW w:w="8294" w:type="dxa"/>
          </w:tcPr>
          <w:p w:rsidR="004456F7" w:rsidRPr="00A72AD9" w:rsidRDefault="004456F7" w:rsidP="00730349">
            <w:pPr>
              <w:jc w:val="both"/>
            </w:pPr>
            <w:r w:rsidRPr="00A72AD9">
              <w:t>3)</w:t>
            </w:r>
            <w:r>
              <w:t xml:space="preserve"> введение всеобщей воинской повинности</w:t>
            </w:r>
          </w:p>
        </w:tc>
      </w:tr>
      <w:tr w:rsidR="004456F7" w:rsidRPr="00057DF9" w:rsidTr="00730349">
        <w:tc>
          <w:tcPr>
            <w:tcW w:w="8294" w:type="dxa"/>
          </w:tcPr>
          <w:p w:rsidR="004456F7" w:rsidRPr="00A72AD9" w:rsidRDefault="004456F7" w:rsidP="00730349">
            <w:pPr>
              <w:jc w:val="both"/>
            </w:pPr>
            <w:r w:rsidRPr="00A72AD9">
              <w:t>4)</w:t>
            </w:r>
            <w:r>
              <w:t xml:space="preserve"> создание «полков нового строя»</w:t>
            </w:r>
          </w:p>
        </w:tc>
      </w:tr>
    </w:tbl>
    <w:p w:rsidR="004456F7" w:rsidRDefault="004456F7" w:rsidP="004456F7">
      <w:pPr>
        <w:jc w:val="right"/>
        <w:rPr>
          <w:sz w:val="16"/>
          <w:szCs w:val="16"/>
        </w:rPr>
      </w:pPr>
    </w:p>
    <w:p w:rsidR="004456F7" w:rsidRPr="004A0CD5" w:rsidRDefault="004456F7" w:rsidP="004456F7">
      <w:pPr>
        <w:rPr>
          <w:sz w:val="22"/>
          <w:szCs w:val="22"/>
        </w:rPr>
      </w:pPr>
      <w:r>
        <w:t xml:space="preserve">7. </w:t>
      </w:r>
      <w:r w:rsidRPr="004A0CD5">
        <w:rPr>
          <w:sz w:val="22"/>
          <w:szCs w:val="22"/>
        </w:rPr>
        <w:t xml:space="preserve">Сословие, обладавшее монопольным правом на владение крепостными крестьянами в России в </w:t>
      </w:r>
      <w:r w:rsidRPr="004A0CD5">
        <w:rPr>
          <w:sz w:val="22"/>
          <w:szCs w:val="22"/>
          <w:lang w:val="en-US"/>
        </w:rPr>
        <w:t>XVIII</w:t>
      </w:r>
      <w:r w:rsidRPr="004A0CD5">
        <w:rPr>
          <w:sz w:val="22"/>
          <w:szCs w:val="22"/>
        </w:rPr>
        <w:t xml:space="preserve"> – первой половине </w:t>
      </w:r>
      <w:r w:rsidRPr="004A0CD5">
        <w:rPr>
          <w:sz w:val="22"/>
          <w:szCs w:val="22"/>
          <w:lang w:val="en-US"/>
        </w:rPr>
        <w:t>XIX</w:t>
      </w:r>
      <w:r w:rsidRPr="004A0CD5">
        <w:rPr>
          <w:sz w:val="22"/>
          <w:szCs w:val="22"/>
        </w:rPr>
        <w:t xml:space="preserve"> </w:t>
      </w:r>
      <w:proofErr w:type="gramStart"/>
      <w:r w:rsidRPr="004A0CD5">
        <w:rPr>
          <w:sz w:val="22"/>
          <w:szCs w:val="22"/>
        </w:rPr>
        <w:t>в</w:t>
      </w:r>
      <w:proofErr w:type="gramEnd"/>
      <w:r w:rsidRPr="004A0CD5">
        <w:rPr>
          <w:sz w:val="22"/>
          <w:szCs w:val="22"/>
        </w:rPr>
        <w:t xml:space="preserve">. </w:t>
      </w:r>
    </w:p>
    <w:tbl>
      <w:tblPr>
        <w:tblW w:w="0" w:type="auto"/>
        <w:tblLook w:val="01E0"/>
      </w:tblPr>
      <w:tblGrid>
        <w:gridCol w:w="2073"/>
        <w:gridCol w:w="2073"/>
        <w:gridCol w:w="2074"/>
        <w:gridCol w:w="2074"/>
      </w:tblGrid>
      <w:tr w:rsidR="004456F7" w:rsidRPr="0009226A" w:rsidTr="00730349">
        <w:tc>
          <w:tcPr>
            <w:tcW w:w="2073" w:type="dxa"/>
          </w:tcPr>
          <w:p w:rsidR="004456F7" w:rsidRPr="0009226A" w:rsidRDefault="004456F7" w:rsidP="00730349">
            <w:pPr>
              <w:jc w:val="both"/>
              <w:rPr>
                <w:sz w:val="22"/>
                <w:szCs w:val="22"/>
              </w:rPr>
            </w:pPr>
            <w:r w:rsidRPr="0009226A">
              <w:rPr>
                <w:sz w:val="22"/>
                <w:szCs w:val="22"/>
              </w:rPr>
              <w:t>1) мещане</w:t>
            </w:r>
          </w:p>
        </w:tc>
        <w:tc>
          <w:tcPr>
            <w:tcW w:w="2073" w:type="dxa"/>
          </w:tcPr>
          <w:p w:rsidR="004456F7" w:rsidRPr="0009226A" w:rsidRDefault="004456F7" w:rsidP="00730349">
            <w:pPr>
              <w:jc w:val="both"/>
              <w:rPr>
                <w:sz w:val="22"/>
                <w:szCs w:val="22"/>
              </w:rPr>
            </w:pPr>
            <w:r w:rsidRPr="0009226A">
              <w:rPr>
                <w:sz w:val="22"/>
                <w:szCs w:val="22"/>
              </w:rPr>
              <w:t>2) князья</w:t>
            </w:r>
          </w:p>
        </w:tc>
        <w:tc>
          <w:tcPr>
            <w:tcW w:w="2074" w:type="dxa"/>
          </w:tcPr>
          <w:p w:rsidR="004456F7" w:rsidRPr="0009226A" w:rsidRDefault="004456F7" w:rsidP="00730349">
            <w:pPr>
              <w:jc w:val="both"/>
              <w:rPr>
                <w:sz w:val="22"/>
                <w:szCs w:val="22"/>
              </w:rPr>
            </w:pPr>
            <w:r w:rsidRPr="0009226A">
              <w:rPr>
                <w:sz w:val="22"/>
                <w:szCs w:val="22"/>
              </w:rPr>
              <w:t>3) бояре</w:t>
            </w:r>
          </w:p>
        </w:tc>
        <w:tc>
          <w:tcPr>
            <w:tcW w:w="2074" w:type="dxa"/>
          </w:tcPr>
          <w:p w:rsidR="004456F7" w:rsidRPr="0009226A" w:rsidRDefault="004456F7" w:rsidP="00730349">
            <w:pPr>
              <w:jc w:val="both"/>
              <w:rPr>
                <w:sz w:val="22"/>
                <w:szCs w:val="22"/>
              </w:rPr>
            </w:pPr>
            <w:r w:rsidRPr="0009226A">
              <w:rPr>
                <w:sz w:val="22"/>
                <w:szCs w:val="22"/>
              </w:rPr>
              <w:t>4) дворяне</w:t>
            </w:r>
          </w:p>
        </w:tc>
      </w:tr>
    </w:tbl>
    <w:p w:rsidR="004456F7" w:rsidRDefault="004456F7" w:rsidP="004456F7"/>
    <w:p w:rsidR="004456F7" w:rsidRPr="00B02312" w:rsidRDefault="004456F7" w:rsidP="004456F7">
      <w:r>
        <w:t xml:space="preserve">8. Внутренняя политика Екатерины </w:t>
      </w:r>
      <w:r>
        <w:rPr>
          <w:lang w:val="en-US"/>
        </w:rPr>
        <w:t>II</w:t>
      </w:r>
      <w:r>
        <w:t xml:space="preserve"> характеризуется</w:t>
      </w:r>
    </w:p>
    <w:tbl>
      <w:tblPr>
        <w:tblW w:w="0" w:type="auto"/>
        <w:tblLook w:val="01E0"/>
      </w:tblPr>
      <w:tblGrid>
        <w:gridCol w:w="8294"/>
      </w:tblGrid>
      <w:tr w:rsidR="004456F7" w:rsidRPr="00A77DAE" w:rsidTr="00730349">
        <w:tc>
          <w:tcPr>
            <w:tcW w:w="8294" w:type="dxa"/>
          </w:tcPr>
          <w:p w:rsidR="004456F7" w:rsidRPr="00B02312" w:rsidRDefault="004456F7" w:rsidP="00730349">
            <w:r w:rsidRPr="00B02312">
              <w:t xml:space="preserve">1) </w:t>
            </w:r>
            <w:r>
              <w:t>ликвидацией органов дворянского самоуправления</w:t>
            </w:r>
          </w:p>
        </w:tc>
      </w:tr>
      <w:tr w:rsidR="004456F7" w:rsidRPr="00A77DAE" w:rsidTr="00730349">
        <w:tc>
          <w:tcPr>
            <w:tcW w:w="8294" w:type="dxa"/>
          </w:tcPr>
          <w:p w:rsidR="004456F7" w:rsidRPr="00B02312" w:rsidRDefault="004456F7" w:rsidP="00730349">
            <w:pPr>
              <w:jc w:val="both"/>
            </w:pPr>
            <w:r w:rsidRPr="00B02312">
              <w:t>2)</w:t>
            </w:r>
            <w:r>
              <w:t xml:space="preserve"> ослаблением сословного строя</w:t>
            </w:r>
          </w:p>
        </w:tc>
      </w:tr>
      <w:tr w:rsidR="004456F7" w:rsidRPr="00A77DAE" w:rsidTr="00730349">
        <w:tc>
          <w:tcPr>
            <w:tcW w:w="8294" w:type="dxa"/>
          </w:tcPr>
          <w:p w:rsidR="004456F7" w:rsidRPr="00B02312" w:rsidRDefault="004456F7" w:rsidP="00730349">
            <w:pPr>
              <w:jc w:val="both"/>
            </w:pPr>
            <w:r w:rsidRPr="00B02312">
              <w:t>3)</w:t>
            </w:r>
            <w:r>
              <w:t xml:space="preserve"> усилением крепостничества</w:t>
            </w:r>
          </w:p>
        </w:tc>
      </w:tr>
      <w:tr w:rsidR="004456F7" w:rsidRPr="00A77DAE" w:rsidTr="00730349">
        <w:tc>
          <w:tcPr>
            <w:tcW w:w="8294" w:type="dxa"/>
          </w:tcPr>
          <w:p w:rsidR="004456F7" w:rsidRPr="00B02312" w:rsidRDefault="004456F7" w:rsidP="00730349">
            <w:pPr>
              <w:jc w:val="both"/>
            </w:pPr>
            <w:r w:rsidRPr="00B02312">
              <w:t>4)</w:t>
            </w:r>
            <w:r>
              <w:t xml:space="preserve"> ограничением абсолютизма </w:t>
            </w:r>
          </w:p>
        </w:tc>
      </w:tr>
    </w:tbl>
    <w:p w:rsidR="004456F7" w:rsidRPr="00280EE0" w:rsidRDefault="004456F7" w:rsidP="004456F7">
      <w:pPr>
        <w:pStyle w:val="a3"/>
        <w:ind w:left="0" w:firstLine="0"/>
        <w:contextualSpacing w:val="0"/>
        <w:rPr>
          <w:spacing w:val="-2"/>
          <w:szCs w:val="24"/>
        </w:rPr>
      </w:pPr>
      <w:r>
        <w:lastRenderedPageBreak/>
        <w:t xml:space="preserve">9. </w:t>
      </w:r>
      <w:r w:rsidRPr="00280EE0">
        <w:rPr>
          <w:spacing w:val="-2"/>
          <w:szCs w:val="24"/>
        </w:rPr>
        <w:t>Какие из перечисленных событий относятся к периоду Северной во</w:t>
      </w:r>
      <w:r w:rsidRPr="00280EE0">
        <w:rPr>
          <w:spacing w:val="-2"/>
          <w:szCs w:val="24"/>
        </w:rPr>
        <w:t>й</w:t>
      </w:r>
      <w:r w:rsidRPr="00280EE0">
        <w:rPr>
          <w:spacing w:val="-2"/>
          <w:szCs w:val="24"/>
        </w:rPr>
        <w:t>ны?</w:t>
      </w:r>
    </w:p>
    <w:p w:rsidR="004456F7" w:rsidRPr="00280EE0" w:rsidRDefault="004456F7" w:rsidP="004456F7">
      <w:pPr>
        <w:pStyle w:val="a3"/>
        <w:spacing w:before="0"/>
        <w:ind w:left="0" w:firstLine="340"/>
        <w:contextualSpacing w:val="0"/>
        <w:rPr>
          <w:szCs w:val="24"/>
        </w:rPr>
      </w:pPr>
      <w:r w:rsidRPr="00280EE0">
        <w:rPr>
          <w:szCs w:val="24"/>
        </w:rPr>
        <w:t xml:space="preserve">А) битва у </w:t>
      </w:r>
      <w:proofErr w:type="gramStart"/>
      <w:r w:rsidRPr="00280EE0">
        <w:rPr>
          <w:szCs w:val="24"/>
        </w:rPr>
        <w:t>Лесной</w:t>
      </w:r>
      <w:proofErr w:type="gramEnd"/>
    </w:p>
    <w:p w:rsidR="004456F7" w:rsidRPr="00280EE0" w:rsidRDefault="004456F7" w:rsidP="004456F7">
      <w:pPr>
        <w:pStyle w:val="a3"/>
        <w:spacing w:before="0"/>
        <w:ind w:left="0" w:firstLine="340"/>
        <w:contextualSpacing w:val="0"/>
        <w:rPr>
          <w:szCs w:val="24"/>
        </w:rPr>
      </w:pPr>
      <w:r w:rsidRPr="00280EE0">
        <w:rPr>
          <w:szCs w:val="24"/>
        </w:rPr>
        <w:t xml:space="preserve">Б) сражение у острова </w:t>
      </w:r>
      <w:proofErr w:type="spellStart"/>
      <w:r w:rsidRPr="00280EE0">
        <w:rPr>
          <w:szCs w:val="24"/>
        </w:rPr>
        <w:t>Гренгам</w:t>
      </w:r>
      <w:proofErr w:type="spellEnd"/>
    </w:p>
    <w:p w:rsidR="004456F7" w:rsidRPr="00280EE0" w:rsidRDefault="004456F7" w:rsidP="004456F7">
      <w:pPr>
        <w:pStyle w:val="a3"/>
        <w:spacing w:before="0"/>
        <w:ind w:left="0" w:firstLine="340"/>
        <w:contextualSpacing w:val="0"/>
        <w:rPr>
          <w:szCs w:val="24"/>
        </w:rPr>
      </w:pPr>
      <w:r w:rsidRPr="00280EE0">
        <w:rPr>
          <w:szCs w:val="24"/>
        </w:rPr>
        <w:t xml:space="preserve">В) взятие крепости </w:t>
      </w:r>
      <w:proofErr w:type="spellStart"/>
      <w:r w:rsidRPr="00280EE0">
        <w:rPr>
          <w:szCs w:val="24"/>
        </w:rPr>
        <w:t>Кольберг</w:t>
      </w:r>
      <w:proofErr w:type="spellEnd"/>
    </w:p>
    <w:p w:rsidR="004456F7" w:rsidRPr="00280EE0" w:rsidRDefault="004456F7" w:rsidP="004456F7">
      <w:pPr>
        <w:pStyle w:val="a3"/>
        <w:spacing w:before="0"/>
        <w:ind w:left="0" w:firstLine="340"/>
        <w:contextualSpacing w:val="0"/>
        <w:rPr>
          <w:szCs w:val="24"/>
        </w:rPr>
      </w:pPr>
      <w:r w:rsidRPr="00280EE0">
        <w:rPr>
          <w:szCs w:val="24"/>
        </w:rPr>
        <w:t>Г) битва под Нарвой</w:t>
      </w:r>
    </w:p>
    <w:p w:rsidR="004456F7" w:rsidRPr="00280EE0" w:rsidRDefault="004456F7" w:rsidP="004456F7">
      <w:pPr>
        <w:pStyle w:val="a3"/>
        <w:spacing w:before="0"/>
        <w:ind w:left="0" w:firstLine="340"/>
        <w:contextualSpacing w:val="0"/>
        <w:rPr>
          <w:szCs w:val="24"/>
        </w:rPr>
      </w:pPr>
      <w:r w:rsidRPr="00280EE0">
        <w:rPr>
          <w:szCs w:val="24"/>
        </w:rPr>
        <w:t>Д) взятие Азова</w:t>
      </w:r>
    </w:p>
    <w:p w:rsidR="004456F7" w:rsidRPr="00280EE0" w:rsidRDefault="004456F7" w:rsidP="004456F7">
      <w:pPr>
        <w:pStyle w:val="a3"/>
        <w:spacing w:before="0"/>
        <w:ind w:left="0" w:firstLine="340"/>
        <w:contextualSpacing w:val="0"/>
        <w:rPr>
          <w:szCs w:val="24"/>
        </w:rPr>
      </w:pPr>
      <w:r w:rsidRPr="00280EE0">
        <w:rPr>
          <w:szCs w:val="24"/>
        </w:rPr>
        <w:t xml:space="preserve">Е) сражение у реки </w:t>
      </w:r>
      <w:proofErr w:type="spellStart"/>
      <w:r w:rsidRPr="00280EE0">
        <w:rPr>
          <w:szCs w:val="24"/>
        </w:rPr>
        <w:t>Рымник</w:t>
      </w:r>
      <w:proofErr w:type="spellEnd"/>
    </w:p>
    <w:p w:rsidR="004456F7" w:rsidRPr="00280EE0" w:rsidRDefault="004456F7" w:rsidP="004456F7">
      <w:pPr>
        <w:pStyle w:val="a3"/>
        <w:spacing w:before="60"/>
        <w:ind w:left="0" w:firstLine="340"/>
        <w:contextualSpacing w:val="0"/>
        <w:rPr>
          <w:szCs w:val="24"/>
        </w:rPr>
      </w:pPr>
      <w:r w:rsidRPr="00280EE0">
        <w:rPr>
          <w:szCs w:val="24"/>
        </w:rPr>
        <w:t>Выберите  верный ответ:</w:t>
      </w:r>
    </w:p>
    <w:p w:rsidR="004456F7" w:rsidRPr="00280EE0" w:rsidRDefault="004456F7" w:rsidP="004456F7">
      <w:pPr>
        <w:pStyle w:val="a3"/>
        <w:spacing w:before="0"/>
        <w:ind w:left="340" w:firstLine="0"/>
        <w:contextualSpacing w:val="0"/>
        <w:rPr>
          <w:szCs w:val="24"/>
        </w:rPr>
      </w:pPr>
      <w:r w:rsidRPr="00280EE0">
        <w:rPr>
          <w:szCs w:val="24"/>
        </w:rPr>
        <w:t>1) АБГ</w:t>
      </w:r>
      <w:r w:rsidRPr="00280EE0">
        <w:rPr>
          <w:szCs w:val="24"/>
        </w:rPr>
        <w:tab/>
      </w:r>
      <w:r w:rsidRPr="00280EE0">
        <w:rPr>
          <w:szCs w:val="24"/>
        </w:rPr>
        <w:tab/>
        <w:t xml:space="preserve">2) </w:t>
      </w:r>
      <w:proofErr w:type="gramStart"/>
      <w:r w:rsidRPr="00280EE0">
        <w:rPr>
          <w:szCs w:val="24"/>
        </w:rPr>
        <w:t>АВГ</w:t>
      </w:r>
      <w:proofErr w:type="gramEnd"/>
      <w:r w:rsidRPr="00280EE0">
        <w:rPr>
          <w:szCs w:val="24"/>
        </w:rPr>
        <w:tab/>
      </w:r>
      <w:r w:rsidRPr="00280EE0">
        <w:rPr>
          <w:szCs w:val="24"/>
        </w:rPr>
        <w:tab/>
        <w:t>3) БГЕ</w:t>
      </w:r>
      <w:r w:rsidRPr="00280EE0">
        <w:rPr>
          <w:szCs w:val="24"/>
        </w:rPr>
        <w:tab/>
      </w:r>
      <w:r w:rsidRPr="00280EE0">
        <w:rPr>
          <w:szCs w:val="24"/>
        </w:rPr>
        <w:tab/>
        <w:t>4) ВГД</w:t>
      </w:r>
    </w:p>
    <w:p w:rsidR="004456F7" w:rsidRDefault="004456F7" w:rsidP="004456F7">
      <w:pPr>
        <w:jc w:val="right"/>
        <w:rPr>
          <w:sz w:val="16"/>
          <w:szCs w:val="16"/>
        </w:rPr>
      </w:pPr>
    </w:p>
    <w:p w:rsidR="004456F7" w:rsidRDefault="004456F7" w:rsidP="004456F7"/>
    <w:p w:rsidR="004456F7" w:rsidRDefault="004456F7" w:rsidP="004456F7">
      <w:r>
        <w:t>10.</w:t>
      </w:r>
      <w:r w:rsidRPr="00D604D4">
        <w:t xml:space="preserve"> </w:t>
      </w:r>
      <w:r>
        <w:t>Прочтите отрывок из книги историка и укажите имя императрицы,          о которой идет речь.</w:t>
      </w:r>
    </w:p>
    <w:p w:rsidR="004456F7" w:rsidRDefault="004456F7" w:rsidP="004456F7">
      <w:r>
        <w:t xml:space="preserve">«По инициативе Шувалова была создана Комиссия для составления нового свода законов… Проект не был утвержден </w:t>
      </w:r>
      <w:proofErr w:type="gramStart"/>
      <w:r>
        <w:t>императрицей</w:t>
      </w:r>
      <w:proofErr w:type="gramEnd"/>
      <w:r>
        <w:t>… Что же касается экономических реформ Шувалова, то они были прерваны начавшейся Семилетней войной».</w:t>
      </w:r>
    </w:p>
    <w:p w:rsidR="004456F7" w:rsidRPr="00D604D4" w:rsidRDefault="004456F7" w:rsidP="004456F7">
      <w:pPr>
        <w:numPr>
          <w:ilvl w:val="0"/>
          <w:numId w:val="2"/>
        </w:numPr>
      </w:pPr>
      <w:r>
        <w:t>Екатерина</w:t>
      </w:r>
      <w:r>
        <w:rPr>
          <w:lang w:val="en-US"/>
        </w:rPr>
        <w:t xml:space="preserve"> I</w:t>
      </w:r>
    </w:p>
    <w:p w:rsidR="004456F7" w:rsidRPr="00D604D4" w:rsidRDefault="004456F7" w:rsidP="004456F7">
      <w:pPr>
        <w:numPr>
          <w:ilvl w:val="0"/>
          <w:numId w:val="2"/>
        </w:numPr>
      </w:pPr>
      <w:r>
        <w:t>Анн</w:t>
      </w:r>
      <w:proofErr w:type="gramStart"/>
      <w:r>
        <w:t>а</w:t>
      </w:r>
      <w:r w:rsidRPr="00D604D4">
        <w:t xml:space="preserve"> </w:t>
      </w:r>
      <w:r>
        <w:t>Иоа</w:t>
      </w:r>
      <w:proofErr w:type="gramEnd"/>
      <w:r>
        <w:t>нновна</w:t>
      </w:r>
    </w:p>
    <w:p w:rsidR="004456F7" w:rsidRPr="00D604D4" w:rsidRDefault="004456F7" w:rsidP="004456F7">
      <w:pPr>
        <w:numPr>
          <w:ilvl w:val="0"/>
          <w:numId w:val="2"/>
        </w:numPr>
      </w:pPr>
      <w:r>
        <w:t>Елизавета</w:t>
      </w:r>
      <w:r w:rsidRPr="00D604D4">
        <w:t xml:space="preserve"> </w:t>
      </w:r>
      <w:r>
        <w:t>Петровна</w:t>
      </w:r>
    </w:p>
    <w:p w:rsidR="004456F7" w:rsidRDefault="004456F7" w:rsidP="004456F7">
      <w:pPr>
        <w:numPr>
          <w:ilvl w:val="0"/>
          <w:numId w:val="2"/>
        </w:numPr>
      </w:pPr>
      <w:r>
        <w:t xml:space="preserve">Екатерина </w:t>
      </w:r>
      <w:r>
        <w:rPr>
          <w:lang w:val="en-US"/>
        </w:rPr>
        <w:t>II</w:t>
      </w:r>
    </w:p>
    <w:p w:rsidR="004456F7" w:rsidRDefault="004456F7" w:rsidP="004456F7"/>
    <w:p w:rsidR="004456F7" w:rsidRDefault="004456F7" w:rsidP="004456F7">
      <w:pPr>
        <w:rPr>
          <w:b/>
        </w:rPr>
      </w:pPr>
      <w:r>
        <w:rPr>
          <w:b/>
        </w:rPr>
        <w:t>ЧАСТЬ В.</w:t>
      </w:r>
    </w:p>
    <w:p w:rsidR="004456F7" w:rsidRDefault="004456F7" w:rsidP="004456F7">
      <w:r w:rsidRPr="007E1E3C">
        <w:t xml:space="preserve">В-1. </w:t>
      </w:r>
      <w:r>
        <w:t xml:space="preserve">Расположите в хронологической последовательности имена деятелей культуры и науки. </w:t>
      </w:r>
    </w:p>
    <w:tbl>
      <w:tblPr>
        <w:tblW w:w="0" w:type="auto"/>
        <w:tblLook w:val="01E0"/>
      </w:tblPr>
      <w:tblGrid>
        <w:gridCol w:w="4147"/>
        <w:gridCol w:w="4147"/>
      </w:tblGrid>
      <w:tr w:rsidR="004456F7" w:rsidRPr="00A77DAE" w:rsidTr="00730349">
        <w:tc>
          <w:tcPr>
            <w:tcW w:w="4147" w:type="dxa"/>
          </w:tcPr>
          <w:p w:rsidR="004456F7" w:rsidRPr="000E3ACB" w:rsidRDefault="004456F7" w:rsidP="00730349">
            <w:pPr>
              <w:jc w:val="both"/>
            </w:pPr>
            <w:r w:rsidRPr="000E3ACB">
              <w:t>А)</w:t>
            </w:r>
            <w:r>
              <w:t xml:space="preserve"> Аристотель </w:t>
            </w:r>
            <w:proofErr w:type="spellStart"/>
            <w:r>
              <w:t>Фиораванти</w:t>
            </w:r>
            <w:proofErr w:type="spellEnd"/>
            <w:r>
              <w:t xml:space="preserve"> </w:t>
            </w:r>
          </w:p>
        </w:tc>
        <w:tc>
          <w:tcPr>
            <w:tcW w:w="4147" w:type="dxa"/>
          </w:tcPr>
          <w:p w:rsidR="004456F7" w:rsidRPr="000E3ACB" w:rsidRDefault="004456F7" w:rsidP="00730349">
            <w:pPr>
              <w:jc w:val="both"/>
            </w:pPr>
            <w:r w:rsidRPr="000E3ACB">
              <w:t>В)</w:t>
            </w:r>
            <w:r>
              <w:t xml:space="preserve"> М.В. Ломоносов</w:t>
            </w:r>
          </w:p>
        </w:tc>
      </w:tr>
      <w:tr w:rsidR="004456F7" w:rsidRPr="00A77DAE" w:rsidTr="00730349">
        <w:tc>
          <w:tcPr>
            <w:tcW w:w="4147" w:type="dxa"/>
          </w:tcPr>
          <w:p w:rsidR="004456F7" w:rsidRPr="000E3ACB" w:rsidRDefault="004456F7" w:rsidP="00730349">
            <w:pPr>
              <w:jc w:val="both"/>
            </w:pPr>
            <w:r w:rsidRPr="000E3ACB">
              <w:t>Б)</w:t>
            </w:r>
            <w:r>
              <w:t xml:space="preserve"> И.Н. Никитин</w:t>
            </w:r>
          </w:p>
        </w:tc>
        <w:tc>
          <w:tcPr>
            <w:tcW w:w="4147" w:type="dxa"/>
          </w:tcPr>
          <w:p w:rsidR="004456F7" w:rsidRPr="000E3ACB" w:rsidRDefault="004456F7" w:rsidP="00730349">
            <w:pPr>
              <w:jc w:val="both"/>
            </w:pPr>
            <w:r w:rsidRPr="000E3ACB">
              <w:t>Г)</w:t>
            </w:r>
            <w:r>
              <w:t xml:space="preserve"> монах Нестор </w:t>
            </w:r>
          </w:p>
        </w:tc>
      </w:tr>
    </w:tbl>
    <w:p w:rsidR="004456F7" w:rsidRPr="007E1E3C" w:rsidRDefault="004456F7" w:rsidP="004456F7"/>
    <w:p w:rsidR="004456F7" w:rsidRDefault="004456F7" w:rsidP="004456F7">
      <w:r w:rsidRPr="007E1E3C">
        <w:t xml:space="preserve">В-2. </w:t>
      </w:r>
      <w:r>
        <w:t xml:space="preserve">Установите соответствия между именами российских исторических деятелей и событиями, произошедшими с их участием. </w:t>
      </w:r>
    </w:p>
    <w:tbl>
      <w:tblPr>
        <w:tblW w:w="0" w:type="auto"/>
        <w:tblLook w:val="01E0"/>
      </w:tblPr>
      <w:tblGrid>
        <w:gridCol w:w="4147"/>
        <w:gridCol w:w="4147"/>
      </w:tblGrid>
      <w:tr w:rsidR="004456F7" w:rsidRPr="00A77DAE" w:rsidTr="00730349"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  <w:r w:rsidRPr="00A77DAE">
              <w:t>1)</w:t>
            </w:r>
            <w:r>
              <w:t xml:space="preserve"> Фёдор Ушаков</w:t>
            </w:r>
          </w:p>
        </w:tc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  <w:r w:rsidRPr="00A77DAE">
              <w:t>А)</w:t>
            </w:r>
            <w:r>
              <w:t xml:space="preserve"> прекращение Смуты</w:t>
            </w:r>
          </w:p>
        </w:tc>
      </w:tr>
      <w:tr w:rsidR="004456F7" w:rsidRPr="00A77DAE" w:rsidTr="00730349"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  <w:r w:rsidRPr="00A77DAE">
              <w:t xml:space="preserve">2) </w:t>
            </w:r>
            <w:r>
              <w:t>Дмитрий Пожарский</w:t>
            </w:r>
          </w:p>
        </w:tc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  <w:r w:rsidRPr="00A77DAE">
              <w:t>Б)</w:t>
            </w:r>
            <w:r>
              <w:t xml:space="preserve"> сражение </w:t>
            </w:r>
            <w:proofErr w:type="gramStart"/>
            <w:r>
              <w:t>у</w:t>
            </w:r>
            <w:proofErr w:type="gramEnd"/>
            <w:r>
              <w:t xml:space="preserve"> о. </w:t>
            </w:r>
            <w:proofErr w:type="spellStart"/>
            <w:r>
              <w:t>Тендра</w:t>
            </w:r>
            <w:proofErr w:type="spellEnd"/>
          </w:p>
        </w:tc>
      </w:tr>
      <w:tr w:rsidR="004456F7" w:rsidRPr="00A77DAE" w:rsidTr="00730349"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  <w:r w:rsidRPr="00A77DAE">
              <w:t>3)</w:t>
            </w:r>
            <w:r>
              <w:t xml:space="preserve"> П.А. Румянцев</w:t>
            </w:r>
          </w:p>
        </w:tc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  <w:r w:rsidRPr="00A77DAE">
              <w:t>В)</w:t>
            </w:r>
            <w:r>
              <w:t xml:space="preserve"> Полтавская битва</w:t>
            </w:r>
          </w:p>
        </w:tc>
      </w:tr>
      <w:tr w:rsidR="004456F7" w:rsidRPr="00A77DAE" w:rsidTr="00730349"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  <w:r w:rsidRPr="00A77DAE">
              <w:t>4)</w:t>
            </w:r>
            <w:r>
              <w:t xml:space="preserve"> А.В. Суворов</w:t>
            </w:r>
          </w:p>
        </w:tc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  <w:r w:rsidRPr="00A77DAE">
              <w:t>Г)</w:t>
            </w:r>
            <w:r>
              <w:t xml:space="preserve"> Семилетняя война</w:t>
            </w:r>
          </w:p>
        </w:tc>
      </w:tr>
      <w:tr w:rsidR="004456F7" w:rsidRPr="00A77DAE" w:rsidTr="00730349"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</w:p>
        </w:tc>
        <w:tc>
          <w:tcPr>
            <w:tcW w:w="4147" w:type="dxa"/>
          </w:tcPr>
          <w:p w:rsidR="004456F7" w:rsidRPr="00A77DAE" w:rsidRDefault="004456F7" w:rsidP="00730349">
            <w:pPr>
              <w:jc w:val="both"/>
            </w:pPr>
            <w:r w:rsidRPr="00A77DAE">
              <w:t>Д)</w:t>
            </w:r>
            <w:r>
              <w:t xml:space="preserve"> сражение на реке </w:t>
            </w:r>
            <w:proofErr w:type="spellStart"/>
            <w:r>
              <w:t>Рымник</w:t>
            </w:r>
            <w:proofErr w:type="spellEnd"/>
            <w:r>
              <w:t xml:space="preserve"> </w:t>
            </w:r>
          </w:p>
        </w:tc>
      </w:tr>
    </w:tbl>
    <w:p w:rsidR="004456F7" w:rsidRDefault="004456F7" w:rsidP="004456F7"/>
    <w:p w:rsidR="004456F7" w:rsidRDefault="004456F7" w:rsidP="004456F7">
      <w:r>
        <w:t>В-3. Прочитайте отрывок из описаний очевидца событий и напишите  название войны, о которой идет речь.</w:t>
      </w:r>
    </w:p>
    <w:p w:rsidR="004456F7" w:rsidRDefault="004456F7" w:rsidP="004456F7">
      <w:r>
        <w:t xml:space="preserve">«Поистине удивительно, как русские могли взобраться на такую крепость </w:t>
      </w:r>
    </w:p>
    <w:p w:rsidR="004456F7" w:rsidRDefault="004456F7" w:rsidP="004456F7">
      <w:r>
        <w:t xml:space="preserve">и взяли ее с помощью одних осадных лестниц. Петр каламбурил по случаю успеха: «Правда, что зело </w:t>
      </w:r>
      <w:proofErr w:type="gramStart"/>
      <w:r>
        <w:t>жесток</w:t>
      </w:r>
      <w:proofErr w:type="gramEnd"/>
      <w:r>
        <w:t xml:space="preserve"> сей орех был, однако, слава Богу,   счастливо разгрызен». </w:t>
      </w:r>
    </w:p>
    <w:p w:rsidR="004456F7" w:rsidRDefault="004456F7" w:rsidP="004456F7"/>
    <w:p w:rsidR="004456F7" w:rsidRDefault="004456F7" w:rsidP="004456F7">
      <w:r>
        <w:t xml:space="preserve">В-4. Назовите фамилию, пропущенную в отрывке из сочинения современного историка: «Перезимовав у запорожцев, _________ весной </w:t>
      </w:r>
      <w:smartTag w:uri="urn:schemas-microsoft-com:office:smarttags" w:element="metricconverter">
        <w:smartTagPr>
          <w:attr w:name="ProductID" w:val="1708 г"/>
        </w:smartTagPr>
        <w:r>
          <w:t>1708 г</w:t>
        </w:r>
      </w:smartTag>
      <w:r>
        <w:t xml:space="preserve">. появился на Дону. Петр не на шутку встревожился. На Дон был отправлен Василий Долгорукий – брат убитого повстанцами Юрия Долгорукого. </w:t>
      </w:r>
      <w:proofErr w:type="gramStart"/>
      <w:r>
        <w:t xml:space="preserve">Наказ князю был дан таков: городки «жечь без остатку, а людей рубить, и заводчиков на </w:t>
      </w:r>
      <w:proofErr w:type="spellStart"/>
      <w:r>
        <w:t>колесы</w:t>
      </w:r>
      <w:proofErr w:type="spellEnd"/>
      <w:r>
        <w:t xml:space="preserve"> и </w:t>
      </w:r>
      <w:proofErr w:type="spellStart"/>
      <w:r>
        <w:t>кольи</w:t>
      </w:r>
      <w:proofErr w:type="spellEnd"/>
      <w:r>
        <w:t>, дабы сим удобнее оторвать охоту к приставанию воровства у людей…».</w:t>
      </w:r>
      <w:proofErr w:type="gramEnd"/>
    </w:p>
    <w:p w:rsidR="004456F7" w:rsidRDefault="004456F7" w:rsidP="004456F7"/>
    <w:p w:rsidR="004456F7" w:rsidRPr="009D7EA8" w:rsidRDefault="004456F7" w:rsidP="004456F7">
      <w:pPr>
        <w:ind w:right="-202"/>
      </w:pPr>
      <w:r>
        <w:t xml:space="preserve">В-5. </w:t>
      </w:r>
      <w:proofErr w:type="gramStart"/>
      <w:r w:rsidRPr="008273D4">
        <w:t>Определите</w:t>
      </w:r>
      <w:proofErr w:type="gramEnd"/>
      <w:r w:rsidRPr="008273D4">
        <w:t xml:space="preserve"> какие из перечисленных ниже</w:t>
      </w:r>
      <w:r>
        <w:t xml:space="preserve"> </w:t>
      </w:r>
      <w:r w:rsidRPr="008273D4">
        <w:t>событий связанны</w:t>
      </w:r>
      <w:r>
        <w:t xml:space="preserve">                      </w:t>
      </w:r>
      <w:r w:rsidRPr="008273D4">
        <w:t xml:space="preserve"> с правлением </w:t>
      </w:r>
      <w:r>
        <w:t>Елизаветы Петровны:</w:t>
      </w:r>
    </w:p>
    <w:tbl>
      <w:tblPr>
        <w:tblW w:w="0" w:type="auto"/>
        <w:tblLook w:val="01E0"/>
      </w:tblPr>
      <w:tblGrid>
        <w:gridCol w:w="8208"/>
      </w:tblGrid>
      <w:tr w:rsidR="004456F7" w:rsidRPr="00A77DAE" w:rsidTr="00730349">
        <w:tc>
          <w:tcPr>
            <w:tcW w:w="8208" w:type="dxa"/>
          </w:tcPr>
          <w:p w:rsidR="004456F7" w:rsidRPr="001A0D04" w:rsidRDefault="004456F7" w:rsidP="00730349">
            <w:pPr>
              <w:jc w:val="both"/>
            </w:pPr>
            <w:proofErr w:type="gramStart"/>
            <w:r w:rsidRPr="001A0D04">
              <w:t>1)</w:t>
            </w:r>
            <w:r>
              <w:t xml:space="preserve"> Участие в Семилетней войны</w:t>
            </w:r>
            <w:proofErr w:type="gramEnd"/>
          </w:p>
        </w:tc>
      </w:tr>
      <w:tr w:rsidR="004456F7" w:rsidRPr="00A77DAE" w:rsidTr="00730349">
        <w:tc>
          <w:tcPr>
            <w:tcW w:w="8208" w:type="dxa"/>
          </w:tcPr>
          <w:p w:rsidR="004456F7" w:rsidRPr="001A0D04" w:rsidRDefault="004456F7" w:rsidP="00730349">
            <w:pPr>
              <w:jc w:val="both"/>
            </w:pPr>
            <w:r w:rsidRPr="001A0D04">
              <w:t>2)</w:t>
            </w:r>
            <w:r>
              <w:t xml:space="preserve"> создание коллегий </w:t>
            </w:r>
          </w:p>
        </w:tc>
      </w:tr>
      <w:tr w:rsidR="004456F7" w:rsidRPr="00A77DAE" w:rsidTr="00730349">
        <w:tc>
          <w:tcPr>
            <w:tcW w:w="8208" w:type="dxa"/>
          </w:tcPr>
          <w:p w:rsidR="004456F7" w:rsidRPr="001A0D04" w:rsidRDefault="004456F7" w:rsidP="00730349">
            <w:pPr>
              <w:jc w:val="both"/>
            </w:pPr>
            <w:r w:rsidRPr="001A0D04">
              <w:lastRenderedPageBreak/>
              <w:t>3)</w:t>
            </w:r>
            <w:r>
              <w:t xml:space="preserve"> издание указа о единонаследии </w:t>
            </w:r>
          </w:p>
        </w:tc>
      </w:tr>
      <w:tr w:rsidR="004456F7" w:rsidRPr="00A77DAE" w:rsidTr="00730349">
        <w:tc>
          <w:tcPr>
            <w:tcW w:w="8208" w:type="dxa"/>
          </w:tcPr>
          <w:p w:rsidR="004456F7" w:rsidRPr="001A0D04" w:rsidRDefault="004456F7" w:rsidP="00730349">
            <w:pPr>
              <w:jc w:val="both"/>
            </w:pPr>
            <w:r w:rsidRPr="001A0D04">
              <w:t>4)</w:t>
            </w:r>
            <w:r>
              <w:t xml:space="preserve"> открытие Московского университета</w:t>
            </w:r>
          </w:p>
        </w:tc>
      </w:tr>
      <w:tr w:rsidR="004456F7" w:rsidRPr="00A77DAE" w:rsidTr="00730349">
        <w:tc>
          <w:tcPr>
            <w:tcW w:w="8208" w:type="dxa"/>
          </w:tcPr>
          <w:p w:rsidR="004456F7" w:rsidRPr="001A0D04" w:rsidRDefault="004456F7" w:rsidP="00730349">
            <w:pPr>
              <w:jc w:val="both"/>
            </w:pPr>
            <w:r w:rsidRPr="001A0D04">
              <w:t>5)</w:t>
            </w:r>
            <w:r>
              <w:t xml:space="preserve"> отмена смертной казни</w:t>
            </w:r>
          </w:p>
        </w:tc>
      </w:tr>
      <w:tr w:rsidR="004456F7" w:rsidRPr="00A77DAE" w:rsidTr="00730349">
        <w:tc>
          <w:tcPr>
            <w:tcW w:w="8208" w:type="dxa"/>
          </w:tcPr>
          <w:p w:rsidR="004456F7" w:rsidRPr="001A0D04" w:rsidRDefault="004456F7" w:rsidP="00730349">
            <w:pPr>
              <w:jc w:val="both"/>
            </w:pPr>
            <w:r w:rsidRPr="001A0D04">
              <w:t>6)</w:t>
            </w:r>
            <w:r>
              <w:t xml:space="preserve"> введение нового летосчисления </w:t>
            </w:r>
          </w:p>
        </w:tc>
      </w:tr>
    </w:tbl>
    <w:p w:rsidR="009907F6" w:rsidRDefault="004456F7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E82"/>
    <w:multiLevelType w:val="hybridMultilevel"/>
    <w:tmpl w:val="4EBE50BA"/>
    <w:lvl w:ilvl="0" w:tplc="F41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537755"/>
    <w:multiLevelType w:val="hybridMultilevel"/>
    <w:tmpl w:val="76B0D256"/>
    <w:lvl w:ilvl="0" w:tplc="F41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F7"/>
    <w:rsid w:val="004456F7"/>
    <w:rsid w:val="00655615"/>
    <w:rsid w:val="00883983"/>
    <w:rsid w:val="008E7319"/>
    <w:rsid w:val="00D3193A"/>
    <w:rsid w:val="00F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6F7"/>
    <w:pPr>
      <w:spacing w:before="120"/>
      <w:ind w:left="720" w:hanging="482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2013-12-05T11:19:00Z</dcterms:created>
  <dcterms:modified xsi:type="dcterms:W3CDTF">2013-12-05T11:19:00Z</dcterms:modified>
</cp:coreProperties>
</file>