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2B" w:rsidRDefault="00D51C2B" w:rsidP="00D51C2B">
      <w:pPr>
        <w:jc w:val="center"/>
      </w:pPr>
      <w:r>
        <w:t xml:space="preserve">Тема: «Россия в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»</w:t>
      </w:r>
    </w:p>
    <w:p w:rsidR="00D51C2B" w:rsidRDefault="00D51C2B" w:rsidP="00D51C2B">
      <w:pPr>
        <w:jc w:val="center"/>
      </w:pPr>
      <w:r>
        <w:t>6  вариант.</w:t>
      </w:r>
    </w:p>
    <w:p w:rsidR="00D51C2B" w:rsidRDefault="00D51C2B" w:rsidP="00D51C2B">
      <w:r>
        <w:t>Часть А.</w:t>
      </w:r>
    </w:p>
    <w:p w:rsidR="00D51C2B" w:rsidRPr="00A71508" w:rsidRDefault="00D51C2B" w:rsidP="00D51C2B">
      <w:r>
        <w:t>1. Годы царствования Елизаветы Петровны:</w:t>
      </w:r>
    </w:p>
    <w:tbl>
      <w:tblPr>
        <w:tblW w:w="0" w:type="auto"/>
        <w:tblLook w:val="01E0"/>
      </w:tblPr>
      <w:tblGrid>
        <w:gridCol w:w="1908"/>
        <w:gridCol w:w="1995"/>
        <w:gridCol w:w="1902"/>
        <w:gridCol w:w="2074"/>
      </w:tblGrid>
      <w:tr w:rsidR="00D51C2B" w:rsidRPr="00A77DAE" w:rsidTr="00730349">
        <w:tc>
          <w:tcPr>
            <w:tcW w:w="1908" w:type="dxa"/>
          </w:tcPr>
          <w:p w:rsidR="00D51C2B" w:rsidRDefault="00D51C2B" w:rsidP="00730349">
            <w:pPr>
              <w:jc w:val="both"/>
            </w:pPr>
            <w:r w:rsidRPr="00A77DAE">
              <w:t>1)</w:t>
            </w:r>
            <w:r>
              <w:t xml:space="preserve">1682-1725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D51C2B" w:rsidRDefault="00D51C2B" w:rsidP="00730349">
            <w:pPr>
              <w:jc w:val="both"/>
            </w:pPr>
            <w:r>
              <w:t>.</w:t>
            </w:r>
            <w:r w:rsidRPr="00A77DAE">
              <w:t>2)</w:t>
            </w:r>
            <w:r>
              <w:t xml:space="preserve">1730-1740 </w:t>
            </w:r>
          </w:p>
          <w:p w:rsidR="00D51C2B" w:rsidRDefault="00D51C2B" w:rsidP="00730349">
            <w:pPr>
              <w:jc w:val="both"/>
            </w:pPr>
            <w:r>
              <w:t xml:space="preserve">3) 1741-1761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D51C2B" w:rsidRPr="00A77DAE" w:rsidRDefault="00D51C2B" w:rsidP="00730349">
            <w:pPr>
              <w:jc w:val="both"/>
            </w:pPr>
            <w:r>
              <w:t>4) 1762-1796 гг.</w:t>
            </w:r>
          </w:p>
        </w:tc>
        <w:tc>
          <w:tcPr>
            <w:tcW w:w="1995" w:type="dxa"/>
          </w:tcPr>
          <w:p w:rsidR="00D51C2B" w:rsidRDefault="00D51C2B" w:rsidP="00730349">
            <w:pPr>
              <w:jc w:val="both"/>
            </w:pPr>
          </w:p>
          <w:p w:rsidR="00D51C2B" w:rsidRPr="00A77DAE" w:rsidRDefault="00D51C2B" w:rsidP="00730349">
            <w:pPr>
              <w:jc w:val="both"/>
            </w:pPr>
          </w:p>
        </w:tc>
        <w:tc>
          <w:tcPr>
            <w:tcW w:w="1902" w:type="dxa"/>
          </w:tcPr>
          <w:p w:rsidR="00D51C2B" w:rsidRDefault="00D51C2B" w:rsidP="00730349">
            <w:pPr>
              <w:jc w:val="both"/>
            </w:pPr>
          </w:p>
          <w:p w:rsidR="00D51C2B" w:rsidRPr="00A77DAE" w:rsidRDefault="00D51C2B" w:rsidP="00730349">
            <w:pPr>
              <w:jc w:val="both"/>
            </w:pPr>
            <w:r>
              <w:t>.</w:t>
            </w:r>
          </w:p>
        </w:tc>
        <w:tc>
          <w:tcPr>
            <w:tcW w:w="2074" w:type="dxa"/>
          </w:tcPr>
          <w:p w:rsidR="00D51C2B" w:rsidRDefault="00D51C2B" w:rsidP="00730349">
            <w:pPr>
              <w:jc w:val="both"/>
            </w:pPr>
          </w:p>
          <w:p w:rsidR="00D51C2B" w:rsidRDefault="00D51C2B" w:rsidP="00730349">
            <w:pPr>
              <w:jc w:val="both"/>
            </w:pPr>
          </w:p>
          <w:p w:rsidR="00D51C2B" w:rsidRDefault="00D51C2B" w:rsidP="00730349">
            <w:pPr>
              <w:jc w:val="both"/>
            </w:pPr>
          </w:p>
          <w:p w:rsidR="00D51C2B" w:rsidRPr="00A77DAE" w:rsidRDefault="00D51C2B" w:rsidP="00730349">
            <w:pPr>
              <w:jc w:val="both"/>
            </w:pPr>
          </w:p>
        </w:tc>
      </w:tr>
    </w:tbl>
    <w:p w:rsidR="00D51C2B" w:rsidRDefault="00D51C2B" w:rsidP="00D51C2B"/>
    <w:p w:rsidR="00D51C2B" w:rsidRDefault="00D51C2B" w:rsidP="00D51C2B">
      <w:r>
        <w:t>2.</w:t>
      </w:r>
      <w:r w:rsidRPr="000205EF">
        <w:t xml:space="preserve"> </w:t>
      </w:r>
      <w:r>
        <w:t>Прочитайте отрывок из сочинения историк Тарле и укажите, когда произошло указанное сражение:</w:t>
      </w:r>
    </w:p>
    <w:p w:rsidR="00D51C2B" w:rsidRDefault="00D51C2B" w:rsidP="00D51C2B">
      <w:r>
        <w:t>«Чесма заставила всю Европу вздрогнуть и принять в соображение,  что у русского властелина налицо обе руки – не только армия, но и флот»</w:t>
      </w:r>
    </w:p>
    <w:p w:rsidR="00D51C2B" w:rsidRPr="00C4297C" w:rsidRDefault="00D51C2B" w:rsidP="00D51C2B">
      <w:pPr>
        <w:numPr>
          <w:ilvl w:val="0"/>
          <w:numId w:val="1"/>
        </w:numPr>
      </w:pPr>
      <w:r w:rsidRPr="00C4297C">
        <w:t>1770</w:t>
      </w:r>
    </w:p>
    <w:p w:rsidR="00D51C2B" w:rsidRPr="00C4297C" w:rsidRDefault="00D51C2B" w:rsidP="00D51C2B">
      <w:pPr>
        <w:numPr>
          <w:ilvl w:val="0"/>
          <w:numId w:val="1"/>
        </w:numPr>
      </w:pPr>
      <w:r w:rsidRPr="00C4297C">
        <w:t>1771</w:t>
      </w:r>
    </w:p>
    <w:p w:rsidR="00D51C2B" w:rsidRPr="00C4297C" w:rsidRDefault="00D51C2B" w:rsidP="00D51C2B">
      <w:pPr>
        <w:numPr>
          <w:ilvl w:val="0"/>
          <w:numId w:val="1"/>
        </w:numPr>
      </w:pPr>
      <w:r w:rsidRPr="00C4297C">
        <w:t>1774</w:t>
      </w:r>
    </w:p>
    <w:p w:rsidR="00D51C2B" w:rsidRPr="00C4297C" w:rsidRDefault="00D51C2B" w:rsidP="00D51C2B">
      <w:pPr>
        <w:numPr>
          <w:ilvl w:val="0"/>
          <w:numId w:val="1"/>
        </w:numPr>
      </w:pPr>
      <w:r w:rsidRPr="00C4297C">
        <w:t>1783</w:t>
      </w:r>
    </w:p>
    <w:p w:rsidR="00D51C2B" w:rsidRDefault="00D51C2B" w:rsidP="00D51C2B"/>
    <w:p w:rsidR="00D51C2B" w:rsidRDefault="00D51C2B" w:rsidP="00D51C2B">
      <w:r>
        <w:t xml:space="preserve">3. В ночь на 25 ноября </w:t>
      </w:r>
      <w:smartTag w:uri="urn:schemas-microsoft-com:office:smarttags" w:element="metricconverter">
        <w:smartTagPr>
          <w:attr w:name="ProductID" w:val="1741 г"/>
        </w:smartTagPr>
        <w:r>
          <w:t>1741 г</w:t>
        </w:r>
      </w:smartTag>
      <w:r>
        <w:t xml:space="preserve">. она явилась в казармы Преображенского полка и, призвав солдат послужить ей так же, как они служили ее отцу, поехала во главе гренадерской роты к Зимнему дворцу. Так начиналось правление </w:t>
      </w:r>
    </w:p>
    <w:p w:rsidR="00D51C2B" w:rsidRDefault="00D51C2B" w:rsidP="00D51C2B">
      <w:r>
        <w:t xml:space="preserve">1) Елизаветы </w:t>
      </w:r>
      <w:proofErr w:type="spellStart"/>
      <w:r>
        <w:t>Пет</w:t>
      </w:r>
      <w:proofErr w:type="gramStart"/>
      <w:r>
        <w:t>p</w:t>
      </w:r>
      <w:proofErr w:type="gramEnd"/>
      <w:r>
        <w:t>овны</w:t>
      </w:r>
      <w:proofErr w:type="spellEnd"/>
      <w:r>
        <w:t xml:space="preserve"> </w:t>
      </w:r>
    </w:p>
    <w:p w:rsidR="00D51C2B" w:rsidRDefault="00D51C2B" w:rsidP="00D51C2B">
      <w:r>
        <w:t xml:space="preserve"> 2) Екатерины </w:t>
      </w:r>
      <w:proofErr w:type="spellStart"/>
      <w:r>
        <w:t>Вто</w:t>
      </w:r>
      <w:proofErr w:type="gramStart"/>
      <w:r>
        <w:t>p</w:t>
      </w:r>
      <w:proofErr w:type="gramEnd"/>
      <w:r>
        <w:t>ой</w:t>
      </w:r>
      <w:proofErr w:type="spellEnd"/>
      <w:r>
        <w:t xml:space="preserve"> </w:t>
      </w:r>
    </w:p>
    <w:p w:rsidR="00D51C2B" w:rsidRDefault="00D51C2B" w:rsidP="00D51C2B">
      <w:r>
        <w:t xml:space="preserve"> 3) Екатерины </w:t>
      </w:r>
      <w:proofErr w:type="spellStart"/>
      <w:r>
        <w:t>Пе</w:t>
      </w:r>
      <w:proofErr w:type="gramStart"/>
      <w:r>
        <w:t>p</w:t>
      </w:r>
      <w:proofErr w:type="gramEnd"/>
      <w:r>
        <w:t>вой</w:t>
      </w:r>
      <w:proofErr w:type="spellEnd"/>
      <w:r>
        <w:t xml:space="preserve"> </w:t>
      </w:r>
    </w:p>
    <w:p w:rsidR="00D51C2B" w:rsidRDefault="00D51C2B" w:rsidP="00D51C2B">
      <w:r>
        <w:t>4) Анн</w:t>
      </w:r>
      <w:proofErr w:type="gramStart"/>
      <w:r>
        <w:t>ы Иоа</w:t>
      </w:r>
      <w:proofErr w:type="gramEnd"/>
      <w:r>
        <w:t>нновны</w:t>
      </w:r>
    </w:p>
    <w:p w:rsidR="00D51C2B" w:rsidRDefault="00D51C2B" w:rsidP="00D51C2B"/>
    <w:p w:rsidR="00D51C2B" w:rsidRPr="00422945" w:rsidRDefault="00D51C2B" w:rsidP="00D51C2B">
      <w:r>
        <w:t xml:space="preserve">4. «Бунтовщиком хуже Пугачева» Екатерина </w:t>
      </w:r>
      <w:r>
        <w:rPr>
          <w:lang w:val="en-US"/>
        </w:rPr>
        <w:t>II</w:t>
      </w:r>
      <w:r>
        <w:t xml:space="preserve"> называла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D51C2B" w:rsidRPr="00A77DAE" w:rsidTr="00730349">
        <w:tc>
          <w:tcPr>
            <w:tcW w:w="2073" w:type="dxa"/>
          </w:tcPr>
          <w:p w:rsidR="00D51C2B" w:rsidRPr="00422945" w:rsidRDefault="00D51C2B" w:rsidP="00730349">
            <w:pPr>
              <w:jc w:val="both"/>
            </w:pPr>
            <w:r w:rsidRPr="00422945">
              <w:t>1)</w:t>
            </w:r>
            <w:r>
              <w:t xml:space="preserve"> Э. Бирон</w:t>
            </w:r>
          </w:p>
        </w:tc>
        <w:tc>
          <w:tcPr>
            <w:tcW w:w="2073" w:type="dxa"/>
          </w:tcPr>
          <w:p w:rsidR="00D51C2B" w:rsidRPr="00422945" w:rsidRDefault="00D51C2B" w:rsidP="00730349">
            <w:pPr>
              <w:jc w:val="both"/>
            </w:pPr>
            <w:r w:rsidRPr="00422945">
              <w:t>2)</w:t>
            </w:r>
            <w:r>
              <w:t xml:space="preserve"> А. Радищев</w:t>
            </w:r>
          </w:p>
        </w:tc>
        <w:tc>
          <w:tcPr>
            <w:tcW w:w="2074" w:type="dxa"/>
          </w:tcPr>
          <w:p w:rsidR="00D51C2B" w:rsidRPr="00422945" w:rsidRDefault="00D51C2B" w:rsidP="00730349">
            <w:pPr>
              <w:jc w:val="both"/>
            </w:pPr>
            <w:r w:rsidRPr="00422945">
              <w:t>3)</w:t>
            </w:r>
            <w:r>
              <w:t xml:space="preserve"> Ф. Волкова</w:t>
            </w:r>
          </w:p>
        </w:tc>
        <w:tc>
          <w:tcPr>
            <w:tcW w:w="2074" w:type="dxa"/>
          </w:tcPr>
          <w:p w:rsidR="00D51C2B" w:rsidRPr="00422945" w:rsidRDefault="00D51C2B" w:rsidP="00730349">
            <w:pPr>
              <w:jc w:val="both"/>
            </w:pPr>
            <w:r w:rsidRPr="00422945">
              <w:t>4)</w:t>
            </w:r>
            <w:r>
              <w:t xml:space="preserve"> И. Ползунова</w:t>
            </w:r>
          </w:p>
        </w:tc>
      </w:tr>
    </w:tbl>
    <w:p w:rsidR="00D51C2B" w:rsidRDefault="00D51C2B" w:rsidP="00D51C2B"/>
    <w:p w:rsidR="00D51C2B" w:rsidRDefault="00D51C2B" w:rsidP="00D51C2B">
      <w:r>
        <w:t>5. Что из названного было причиной создания Петром I Синода?</w:t>
      </w:r>
    </w:p>
    <w:p w:rsidR="00D51C2B" w:rsidRDefault="00D51C2B" w:rsidP="00D51C2B">
      <w:r>
        <w:t>1) стремление создать представительный орган власти</w:t>
      </w:r>
    </w:p>
    <w:p w:rsidR="00D51C2B" w:rsidRDefault="00D51C2B" w:rsidP="00D51C2B">
      <w:r>
        <w:t>2) намерение улучшить управление промышленностью</w:t>
      </w:r>
    </w:p>
    <w:p w:rsidR="00D51C2B" w:rsidRDefault="00D51C2B" w:rsidP="00D51C2B">
      <w:r>
        <w:t>3) стремление улучшить управление армией</w:t>
      </w:r>
    </w:p>
    <w:p w:rsidR="00D51C2B" w:rsidRDefault="00D51C2B" w:rsidP="00D51C2B">
      <w:r>
        <w:t>4) намерение подчинить церковь государству</w:t>
      </w:r>
    </w:p>
    <w:p w:rsidR="00D51C2B" w:rsidRDefault="00D51C2B" w:rsidP="00D51C2B"/>
    <w:p w:rsidR="00D51C2B" w:rsidRPr="00C20E04" w:rsidRDefault="00D51C2B" w:rsidP="00D51C2B">
      <w:r>
        <w:t xml:space="preserve">6. Восстание под предводительством Е. Пугачева заставило Екатерину </w:t>
      </w:r>
      <w:r>
        <w:rPr>
          <w:lang w:val="en-US"/>
        </w:rPr>
        <w:t>II</w:t>
      </w:r>
    </w:p>
    <w:tbl>
      <w:tblPr>
        <w:tblW w:w="8208" w:type="dxa"/>
        <w:tblLook w:val="01E0"/>
      </w:tblPr>
      <w:tblGrid>
        <w:gridCol w:w="4248"/>
        <w:gridCol w:w="3960"/>
      </w:tblGrid>
      <w:tr w:rsidR="00D51C2B" w:rsidRPr="00A77DAE" w:rsidTr="00730349">
        <w:tc>
          <w:tcPr>
            <w:tcW w:w="4248" w:type="dxa"/>
          </w:tcPr>
          <w:p w:rsidR="00D51C2B" w:rsidRPr="00C20E04" w:rsidRDefault="00D51C2B" w:rsidP="00730349">
            <w:pPr>
              <w:jc w:val="both"/>
            </w:pPr>
            <w:r w:rsidRPr="00C20E04">
              <w:t xml:space="preserve">1) </w:t>
            </w:r>
            <w:r>
              <w:t xml:space="preserve">отменить крепостное право </w:t>
            </w:r>
          </w:p>
        </w:tc>
        <w:tc>
          <w:tcPr>
            <w:tcW w:w="3960" w:type="dxa"/>
          </w:tcPr>
          <w:p w:rsidR="00D51C2B" w:rsidRPr="00C20E04" w:rsidRDefault="00D51C2B" w:rsidP="00730349">
            <w:pPr>
              <w:jc w:val="both"/>
            </w:pPr>
            <w:r w:rsidRPr="00C20E04">
              <w:t>3)</w:t>
            </w:r>
            <w:r>
              <w:t xml:space="preserve"> создать регулярную армию</w:t>
            </w:r>
          </w:p>
        </w:tc>
      </w:tr>
      <w:tr w:rsidR="00D51C2B" w:rsidRPr="00A77DAE" w:rsidTr="00730349">
        <w:tc>
          <w:tcPr>
            <w:tcW w:w="4248" w:type="dxa"/>
          </w:tcPr>
          <w:p w:rsidR="00D51C2B" w:rsidRPr="00C20E04" w:rsidRDefault="00D51C2B" w:rsidP="00730349">
            <w:pPr>
              <w:jc w:val="both"/>
            </w:pPr>
            <w:r w:rsidRPr="00C20E04">
              <w:t xml:space="preserve">2) </w:t>
            </w:r>
            <w:r>
              <w:t>реформировать местное управление</w:t>
            </w:r>
          </w:p>
        </w:tc>
        <w:tc>
          <w:tcPr>
            <w:tcW w:w="3960" w:type="dxa"/>
          </w:tcPr>
          <w:p w:rsidR="00D51C2B" w:rsidRPr="00C20E04" w:rsidRDefault="00D51C2B" w:rsidP="00730349">
            <w:pPr>
              <w:jc w:val="both"/>
            </w:pPr>
            <w:r w:rsidRPr="00C20E04">
              <w:t>4)</w:t>
            </w:r>
            <w:r>
              <w:t xml:space="preserve"> созвать Земский собор </w:t>
            </w:r>
          </w:p>
        </w:tc>
      </w:tr>
    </w:tbl>
    <w:p w:rsidR="00D51C2B" w:rsidRDefault="00D51C2B" w:rsidP="00D51C2B"/>
    <w:p w:rsidR="00D51C2B" w:rsidRPr="00A61D92" w:rsidRDefault="00D51C2B" w:rsidP="00D51C2B">
      <w:r>
        <w:t xml:space="preserve">7. Документ, в который в </w:t>
      </w:r>
      <w:r>
        <w:rPr>
          <w:lang w:val="en-US"/>
        </w:rPr>
        <w:t>XVIII</w:t>
      </w:r>
      <w:r>
        <w:t xml:space="preserve"> в. вносились результаты переписи населения, назывался</w:t>
      </w:r>
    </w:p>
    <w:tbl>
      <w:tblPr>
        <w:tblW w:w="6063" w:type="dxa"/>
        <w:tblLook w:val="01E0"/>
      </w:tblPr>
      <w:tblGrid>
        <w:gridCol w:w="1908"/>
        <w:gridCol w:w="1635"/>
        <w:gridCol w:w="2520"/>
      </w:tblGrid>
      <w:tr w:rsidR="00D51C2B" w:rsidRPr="00A77DAE" w:rsidTr="00730349">
        <w:tc>
          <w:tcPr>
            <w:tcW w:w="1908" w:type="dxa"/>
          </w:tcPr>
          <w:p w:rsidR="00D51C2B" w:rsidRPr="00A61D92" w:rsidRDefault="00D51C2B" w:rsidP="00730349">
            <w:pPr>
              <w:jc w:val="both"/>
            </w:pPr>
            <w:r w:rsidRPr="00A61D92">
              <w:t>1)</w:t>
            </w:r>
            <w:r>
              <w:t xml:space="preserve"> «Домострой»</w:t>
            </w:r>
          </w:p>
        </w:tc>
        <w:tc>
          <w:tcPr>
            <w:tcW w:w="1635" w:type="dxa"/>
          </w:tcPr>
          <w:p w:rsidR="00D51C2B" w:rsidRPr="00A61D92" w:rsidRDefault="00D51C2B" w:rsidP="00730349">
            <w:pPr>
              <w:jc w:val="both"/>
            </w:pPr>
          </w:p>
        </w:tc>
        <w:tc>
          <w:tcPr>
            <w:tcW w:w="2520" w:type="dxa"/>
          </w:tcPr>
          <w:p w:rsidR="00D51C2B" w:rsidRPr="00A61D92" w:rsidRDefault="00D51C2B" w:rsidP="00730349">
            <w:pPr>
              <w:jc w:val="both"/>
            </w:pPr>
          </w:p>
        </w:tc>
      </w:tr>
    </w:tbl>
    <w:p w:rsidR="00D51C2B" w:rsidRDefault="00D51C2B" w:rsidP="00D51C2B">
      <w:r w:rsidRPr="00A61D92">
        <w:t>2)</w:t>
      </w:r>
      <w:r>
        <w:t xml:space="preserve"> Уложение </w:t>
      </w:r>
    </w:p>
    <w:p w:rsidR="00D51C2B" w:rsidRDefault="00D51C2B" w:rsidP="00D51C2B">
      <w:r w:rsidRPr="00A61D92">
        <w:t>3)</w:t>
      </w:r>
      <w:r>
        <w:t xml:space="preserve"> «Табель о рангах»</w:t>
      </w:r>
    </w:p>
    <w:p w:rsidR="00D51C2B" w:rsidRPr="00A61D92" w:rsidRDefault="00D51C2B" w:rsidP="00D51C2B">
      <w:r w:rsidRPr="00A61D92">
        <w:t>4)</w:t>
      </w:r>
      <w:r>
        <w:t xml:space="preserve"> ревизская сказка</w:t>
      </w:r>
    </w:p>
    <w:p w:rsidR="00D51C2B" w:rsidRDefault="00D51C2B" w:rsidP="00D51C2B"/>
    <w:p w:rsidR="00D51C2B" w:rsidRDefault="00D51C2B" w:rsidP="00D51C2B">
      <w:r>
        <w:t>8. Для социально-экономического развития России</w:t>
      </w:r>
      <w:r w:rsidRPr="00C20E04">
        <w:t xml:space="preserve">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 xml:space="preserve">. характерно </w:t>
      </w:r>
    </w:p>
    <w:tbl>
      <w:tblPr>
        <w:tblW w:w="0" w:type="auto"/>
        <w:tblLook w:val="01E0"/>
      </w:tblPr>
      <w:tblGrid>
        <w:gridCol w:w="8294"/>
      </w:tblGrid>
      <w:tr w:rsidR="00D51C2B" w:rsidRPr="00A77DAE" w:rsidTr="00730349">
        <w:tc>
          <w:tcPr>
            <w:tcW w:w="8294" w:type="dxa"/>
          </w:tcPr>
          <w:p w:rsidR="00D51C2B" w:rsidRPr="00C20E04" w:rsidRDefault="00D51C2B" w:rsidP="00730349">
            <w:pPr>
              <w:jc w:val="both"/>
            </w:pPr>
            <w:r w:rsidRPr="00C20E04">
              <w:t xml:space="preserve">1) </w:t>
            </w:r>
            <w:r>
              <w:t xml:space="preserve">укрепление феодально-крепостнической системы </w:t>
            </w:r>
          </w:p>
        </w:tc>
      </w:tr>
      <w:tr w:rsidR="00D51C2B" w:rsidRPr="00A77DAE" w:rsidTr="00730349">
        <w:tc>
          <w:tcPr>
            <w:tcW w:w="8294" w:type="dxa"/>
          </w:tcPr>
          <w:p w:rsidR="00D51C2B" w:rsidRPr="00C20E04" w:rsidRDefault="00D51C2B" w:rsidP="00730349">
            <w:pPr>
              <w:jc w:val="both"/>
            </w:pPr>
            <w:r w:rsidRPr="00C20E04">
              <w:t>2)</w:t>
            </w:r>
            <w:r>
              <w:t xml:space="preserve"> появление первых мануфактур </w:t>
            </w:r>
          </w:p>
        </w:tc>
      </w:tr>
      <w:tr w:rsidR="00D51C2B" w:rsidRPr="00A77DAE" w:rsidTr="00730349">
        <w:tc>
          <w:tcPr>
            <w:tcW w:w="8294" w:type="dxa"/>
          </w:tcPr>
          <w:p w:rsidR="00D51C2B" w:rsidRPr="00C20E04" w:rsidRDefault="00D51C2B" w:rsidP="00730349">
            <w:pPr>
              <w:jc w:val="both"/>
            </w:pPr>
            <w:r w:rsidRPr="00C20E04">
              <w:t>3)</w:t>
            </w:r>
            <w:r>
              <w:t xml:space="preserve"> исчезновение мелкотоварного ремесла </w:t>
            </w:r>
          </w:p>
        </w:tc>
      </w:tr>
      <w:tr w:rsidR="00D51C2B" w:rsidRPr="00A77DAE" w:rsidTr="00730349">
        <w:tc>
          <w:tcPr>
            <w:tcW w:w="8294" w:type="dxa"/>
          </w:tcPr>
          <w:p w:rsidR="00D51C2B" w:rsidRPr="00C20E04" w:rsidRDefault="00D51C2B" w:rsidP="00730349">
            <w:pPr>
              <w:jc w:val="both"/>
            </w:pPr>
            <w:r w:rsidRPr="00C20E04">
              <w:t>4)</w:t>
            </w:r>
            <w:r>
              <w:t xml:space="preserve"> начало промышленного переворота </w:t>
            </w:r>
          </w:p>
        </w:tc>
      </w:tr>
    </w:tbl>
    <w:p w:rsidR="00D51C2B" w:rsidRDefault="00D51C2B" w:rsidP="00D51C2B"/>
    <w:p w:rsidR="00D51C2B" w:rsidRDefault="00D51C2B" w:rsidP="00D51C2B">
      <w:r>
        <w:t>9.</w:t>
      </w:r>
      <w:r w:rsidRPr="00C4297C">
        <w:t xml:space="preserve"> </w:t>
      </w:r>
      <w:r>
        <w:t xml:space="preserve">Какие из перечисленных мероприятий относятся к царствованию Петра </w:t>
      </w:r>
      <w:r>
        <w:rPr>
          <w:lang w:val="en-US"/>
        </w:rPr>
        <w:t>I</w:t>
      </w:r>
      <w:r>
        <w:t>:</w:t>
      </w:r>
    </w:p>
    <w:p w:rsidR="00D51C2B" w:rsidRDefault="00D51C2B" w:rsidP="00D51C2B">
      <w:r>
        <w:lastRenderedPageBreak/>
        <w:t>А) созыв Уложенной комиссии</w:t>
      </w:r>
    </w:p>
    <w:p w:rsidR="00D51C2B" w:rsidRDefault="00D51C2B" w:rsidP="00D51C2B">
      <w:r>
        <w:t>Б) Принятие «Табели о рангах»</w:t>
      </w:r>
    </w:p>
    <w:p w:rsidR="00D51C2B" w:rsidRDefault="00D51C2B" w:rsidP="00D51C2B">
      <w:r>
        <w:t>В) создание системы коллегий</w:t>
      </w:r>
    </w:p>
    <w:p w:rsidR="00D51C2B" w:rsidRDefault="00D51C2B" w:rsidP="00D51C2B">
      <w:r>
        <w:t>Г) роспуск Верховного тайного совета</w:t>
      </w:r>
    </w:p>
    <w:p w:rsidR="00D51C2B" w:rsidRDefault="00D51C2B" w:rsidP="00D51C2B">
      <w:r>
        <w:t>Д) создание Кабинета министров</w:t>
      </w:r>
    </w:p>
    <w:p w:rsidR="00D51C2B" w:rsidRDefault="00D51C2B" w:rsidP="00D51C2B">
      <w:r>
        <w:t>Е) разделение страны на губернии.</w:t>
      </w:r>
    </w:p>
    <w:p w:rsidR="00D51C2B" w:rsidRDefault="00D51C2B" w:rsidP="00D51C2B">
      <w:r>
        <w:t>Укажите верный ответ:</w:t>
      </w:r>
    </w:p>
    <w:p w:rsidR="00D51C2B" w:rsidRPr="0056786B" w:rsidRDefault="00D51C2B" w:rsidP="00D51C2B">
      <w:r>
        <w:t xml:space="preserve">1) АБВ                     2) </w:t>
      </w:r>
      <w:proofErr w:type="gramStart"/>
      <w:r>
        <w:t>АВГ</w:t>
      </w:r>
      <w:proofErr w:type="gramEnd"/>
      <w:r>
        <w:t xml:space="preserve">                    3) БВЕ                 4) ВДГ</w:t>
      </w:r>
      <w:r w:rsidRPr="0056786B">
        <w:t xml:space="preserve"> </w:t>
      </w:r>
    </w:p>
    <w:p w:rsidR="00D51C2B" w:rsidRDefault="00D51C2B" w:rsidP="00D51C2B"/>
    <w:p w:rsidR="00D51C2B" w:rsidRDefault="00D51C2B" w:rsidP="00D51C2B">
      <w:r>
        <w:t>10. Прочтите отрывок из документа и укажите, в чье царствование он был принят.</w:t>
      </w:r>
    </w:p>
    <w:p w:rsidR="00D51C2B" w:rsidRDefault="00D51C2B" w:rsidP="00D51C2B">
      <w:pPr>
        <w:ind w:firstLine="708"/>
        <w:jc w:val="both"/>
      </w:pPr>
      <w:r>
        <w:t>«…</w:t>
      </w:r>
      <w:proofErr w:type="gramStart"/>
      <w:r>
        <w:t>к</w:t>
      </w:r>
      <w:proofErr w:type="gramEnd"/>
      <w:r>
        <w:t xml:space="preserve">ак всякое добро происходит от просвещенного разума, а напротив того зло искореняется, то следовательно нужда необходимая о том стараться, чтоб способом пристойных наук, возрастало в пространной нашей империи всякое полезное знание; чему подражая для общей отечеству славы, Сенат наш, и признав за весьма полезное к общенародному благополучию, всеподданнейше нам доносил, что действительный наш камергер и кавалер Шувалов подданным в Сенат </w:t>
      </w:r>
      <w:proofErr w:type="spellStart"/>
      <w:r>
        <w:t>доношением</w:t>
      </w:r>
      <w:proofErr w:type="spellEnd"/>
      <w:r>
        <w:t xml:space="preserve">, с приложением проекта и штата </w:t>
      </w:r>
      <w:proofErr w:type="gramStart"/>
      <w:r>
        <w:t>о</w:t>
      </w:r>
      <w:proofErr w:type="gramEnd"/>
      <w:r>
        <w:t xml:space="preserve"> учреждении в Москве университета для дворян и разночинцев, по примеру европейских университетов, где всякого звания люди свободно наукою пользуются, и двух гимназий, одну для дворян, </w:t>
      </w:r>
      <w:proofErr w:type="gramStart"/>
      <w:r>
        <w:t>другую</w:t>
      </w:r>
      <w:proofErr w:type="gramEnd"/>
      <w:r>
        <w:t xml:space="preserve"> для разночинцев».</w:t>
      </w:r>
    </w:p>
    <w:p w:rsidR="00D51C2B" w:rsidRDefault="00D51C2B" w:rsidP="00D51C2B">
      <w:r>
        <w:t xml:space="preserve"> 1) Екатерины I</w:t>
      </w:r>
    </w:p>
    <w:p w:rsidR="00D51C2B" w:rsidRDefault="00D51C2B" w:rsidP="00D51C2B">
      <w:r>
        <w:t xml:space="preserve"> 2) Петра I</w:t>
      </w:r>
    </w:p>
    <w:p w:rsidR="00D51C2B" w:rsidRDefault="00D51C2B" w:rsidP="00D51C2B">
      <w:r>
        <w:t>3) Елизаветы Петровны</w:t>
      </w:r>
    </w:p>
    <w:p w:rsidR="00D51C2B" w:rsidRDefault="00D51C2B" w:rsidP="00D51C2B">
      <w:r>
        <w:t>4) Екатерины II</w:t>
      </w:r>
    </w:p>
    <w:p w:rsidR="00D51C2B" w:rsidRDefault="00D51C2B" w:rsidP="00D51C2B"/>
    <w:p w:rsidR="00D51C2B" w:rsidRDefault="00D51C2B" w:rsidP="00D51C2B">
      <w:pPr>
        <w:jc w:val="both"/>
        <w:rPr>
          <w:b/>
        </w:rPr>
      </w:pPr>
      <w:r w:rsidRPr="004B3CB8">
        <w:rPr>
          <w:b/>
        </w:rPr>
        <w:t>ЧАСТЬ В.</w:t>
      </w:r>
    </w:p>
    <w:p w:rsidR="00D51C2B" w:rsidRDefault="00D51C2B" w:rsidP="00D51C2B">
      <w:r>
        <w:t>В-1.</w:t>
      </w:r>
      <w:r w:rsidRPr="007704DC">
        <w:t xml:space="preserve"> </w:t>
      </w:r>
      <w:r>
        <w:t xml:space="preserve">Установите правильную хронологическую последовательность  появления воинских частей. </w:t>
      </w:r>
    </w:p>
    <w:tbl>
      <w:tblPr>
        <w:tblW w:w="0" w:type="auto"/>
        <w:tblLook w:val="01E0"/>
      </w:tblPr>
      <w:tblGrid>
        <w:gridCol w:w="1908"/>
        <w:gridCol w:w="1995"/>
        <w:gridCol w:w="1902"/>
        <w:gridCol w:w="2074"/>
      </w:tblGrid>
      <w:tr w:rsidR="00D51C2B" w:rsidRPr="00A77DAE" w:rsidTr="00730349">
        <w:tc>
          <w:tcPr>
            <w:tcW w:w="1908" w:type="dxa"/>
          </w:tcPr>
          <w:p w:rsidR="00D51C2B" w:rsidRPr="00475ACA" w:rsidRDefault="00D51C2B" w:rsidP="00730349">
            <w:pPr>
              <w:jc w:val="both"/>
            </w:pPr>
            <w:r>
              <w:t>А</w:t>
            </w:r>
            <w:r w:rsidRPr="00475ACA">
              <w:t>)</w:t>
            </w:r>
            <w:r>
              <w:t xml:space="preserve"> рейтары</w:t>
            </w:r>
          </w:p>
        </w:tc>
        <w:tc>
          <w:tcPr>
            <w:tcW w:w="1995" w:type="dxa"/>
          </w:tcPr>
          <w:p w:rsidR="00D51C2B" w:rsidRPr="00475ACA" w:rsidRDefault="00D51C2B" w:rsidP="00730349">
            <w:pPr>
              <w:jc w:val="both"/>
            </w:pPr>
            <w:r>
              <w:t>Б</w:t>
            </w:r>
            <w:r w:rsidRPr="00475ACA">
              <w:t>)</w:t>
            </w:r>
            <w:r>
              <w:t xml:space="preserve"> рекруты</w:t>
            </w:r>
          </w:p>
        </w:tc>
        <w:tc>
          <w:tcPr>
            <w:tcW w:w="1902" w:type="dxa"/>
          </w:tcPr>
          <w:p w:rsidR="00D51C2B" w:rsidRPr="00475ACA" w:rsidRDefault="00D51C2B" w:rsidP="00730349">
            <w:pPr>
              <w:jc w:val="both"/>
            </w:pPr>
            <w:r>
              <w:t>В</w:t>
            </w:r>
            <w:r w:rsidRPr="00475ACA">
              <w:t>)</w:t>
            </w:r>
            <w:r>
              <w:t xml:space="preserve"> стрельцы</w:t>
            </w:r>
          </w:p>
        </w:tc>
        <w:tc>
          <w:tcPr>
            <w:tcW w:w="2074" w:type="dxa"/>
          </w:tcPr>
          <w:p w:rsidR="00D51C2B" w:rsidRPr="00475ACA" w:rsidRDefault="00D51C2B" w:rsidP="00730349">
            <w:pPr>
              <w:jc w:val="both"/>
            </w:pPr>
            <w:r>
              <w:t>Г</w:t>
            </w:r>
            <w:r w:rsidRPr="00475ACA">
              <w:t>)</w:t>
            </w:r>
            <w:r>
              <w:t xml:space="preserve"> дружинники </w:t>
            </w:r>
          </w:p>
        </w:tc>
      </w:tr>
    </w:tbl>
    <w:p w:rsidR="00D51C2B" w:rsidRDefault="00D51C2B" w:rsidP="00D51C2B">
      <w:pPr>
        <w:jc w:val="both"/>
      </w:pPr>
    </w:p>
    <w:p w:rsidR="00D51C2B" w:rsidRDefault="00D51C2B" w:rsidP="00D51C2B">
      <w:r>
        <w:t>В-2.</w:t>
      </w:r>
      <w:r w:rsidRPr="004B3CB8">
        <w:t xml:space="preserve"> </w:t>
      </w:r>
      <w:r w:rsidRPr="00A80046">
        <w:t>Установите соответствие между фамилиями деятелей русской культуры и сферами их деятельности.</w:t>
      </w:r>
    </w:p>
    <w:tbl>
      <w:tblPr>
        <w:tblW w:w="0" w:type="auto"/>
        <w:tblLook w:val="01E0"/>
      </w:tblPr>
      <w:tblGrid>
        <w:gridCol w:w="4147"/>
        <w:gridCol w:w="4147"/>
      </w:tblGrid>
      <w:tr w:rsidR="00D51C2B" w:rsidRPr="00057DF9" w:rsidTr="00730349">
        <w:tc>
          <w:tcPr>
            <w:tcW w:w="4147" w:type="dxa"/>
          </w:tcPr>
          <w:p w:rsidR="00D51C2B" w:rsidRPr="00A80046" w:rsidRDefault="00D51C2B" w:rsidP="00730349">
            <w:pPr>
              <w:jc w:val="both"/>
            </w:pPr>
            <w:r w:rsidRPr="00A80046">
              <w:t>1)</w:t>
            </w:r>
            <w:r>
              <w:t xml:space="preserve">  В.К. Тредиаковский</w:t>
            </w:r>
          </w:p>
        </w:tc>
        <w:tc>
          <w:tcPr>
            <w:tcW w:w="4147" w:type="dxa"/>
          </w:tcPr>
          <w:p w:rsidR="00D51C2B" w:rsidRPr="00A80046" w:rsidRDefault="00D51C2B" w:rsidP="00730349">
            <w:pPr>
              <w:jc w:val="both"/>
            </w:pPr>
            <w:r w:rsidRPr="00A80046">
              <w:t>А</w:t>
            </w:r>
            <w:proofErr w:type="gramStart"/>
            <w:r w:rsidRPr="00A80046">
              <w:t>)</w:t>
            </w:r>
            <w:r>
              <w:t>н</w:t>
            </w:r>
            <w:proofErr w:type="gramEnd"/>
            <w:r>
              <w:t>аука</w:t>
            </w:r>
          </w:p>
        </w:tc>
      </w:tr>
      <w:tr w:rsidR="00D51C2B" w:rsidRPr="00057DF9" w:rsidTr="00730349">
        <w:tc>
          <w:tcPr>
            <w:tcW w:w="4147" w:type="dxa"/>
          </w:tcPr>
          <w:p w:rsidR="00D51C2B" w:rsidRPr="00A80046" w:rsidRDefault="00D51C2B" w:rsidP="00730349">
            <w:pPr>
              <w:jc w:val="both"/>
            </w:pPr>
            <w:r w:rsidRPr="00A80046">
              <w:t xml:space="preserve">2) </w:t>
            </w:r>
            <w:r>
              <w:t>Ф. Растрелли</w:t>
            </w:r>
          </w:p>
        </w:tc>
        <w:tc>
          <w:tcPr>
            <w:tcW w:w="4147" w:type="dxa"/>
          </w:tcPr>
          <w:p w:rsidR="00D51C2B" w:rsidRPr="00A80046" w:rsidRDefault="00D51C2B" w:rsidP="00730349">
            <w:pPr>
              <w:jc w:val="both"/>
            </w:pPr>
            <w:r w:rsidRPr="00A80046">
              <w:t>Б)</w:t>
            </w:r>
            <w:r>
              <w:t xml:space="preserve"> музыка</w:t>
            </w:r>
          </w:p>
        </w:tc>
      </w:tr>
      <w:tr w:rsidR="00D51C2B" w:rsidRPr="00057DF9" w:rsidTr="00730349">
        <w:tc>
          <w:tcPr>
            <w:tcW w:w="4147" w:type="dxa"/>
          </w:tcPr>
          <w:p w:rsidR="00D51C2B" w:rsidRPr="00A80046" w:rsidRDefault="00D51C2B" w:rsidP="00730349">
            <w:pPr>
              <w:jc w:val="both"/>
            </w:pPr>
            <w:r w:rsidRPr="00A80046">
              <w:t>3)</w:t>
            </w:r>
            <w:r>
              <w:t xml:space="preserve"> Ф. Волков</w:t>
            </w:r>
          </w:p>
        </w:tc>
        <w:tc>
          <w:tcPr>
            <w:tcW w:w="4147" w:type="dxa"/>
          </w:tcPr>
          <w:p w:rsidR="00D51C2B" w:rsidRPr="00A80046" w:rsidRDefault="00D51C2B" w:rsidP="00730349">
            <w:pPr>
              <w:jc w:val="both"/>
            </w:pPr>
            <w:r w:rsidRPr="00A80046">
              <w:t>В)</w:t>
            </w:r>
            <w:r>
              <w:t xml:space="preserve"> театр</w:t>
            </w:r>
          </w:p>
        </w:tc>
      </w:tr>
      <w:tr w:rsidR="00D51C2B" w:rsidRPr="00057DF9" w:rsidTr="00730349">
        <w:tc>
          <w:tcPr>
            <w:tcW w:w="4147" w:type="dxa"/>
          </w:tcPr>
          <w:p w:rsidR="00D51C2B" w:rsidRPr="00A80046" w:rsidRDefault="00D51C2B" w:rsidP="00730349">
            <w:pPr>
              <w:jc w:val="both"/>
            </w:pPr>
            <w:r w:rsidRPr="00A80046">
              <w:t>4)</w:t>
            </w:r>
            <w:r>
              <w:t xml:space="preserve"> В. Татищев</w:t>
            </w:r>
          </w:p>
        </w:tc>
        <w:tc>
          <w:tcPr>
            <w:tcW w:w="4147" w:type="dxa"/>
          </w:tcPr>
          <w:p w:rsidR="00D51C2B" w:rsidRDefault="00D51C2B" w:rsidP="00730349">
            <w:pPr>
              <w:jc w:val="both"/>
            </w:pPr>
            <w:r w:rsidRPr="00A80046">
              <w:t>Г)</w:t>
            </w:r>
            <w:r>
              <w:t xml:space="preserve"> архитектура</w:t>
            </w:r>
          </w:p>
          <w:p w:rsidR="00D51C2B" w:rsidRPr="00A80046" w:rsidRDefault="00D51C2B" w:rsidP="00730349">
            <w:pPr>
              <w:jc w:val="both"/>
            </w:pPr>
            <w:r>
              <w:t>Д) литература</w:t>
            </w:r>
          </w:p>
        </w:tc>
      </w:tr>
    </w:tbl>
    <w:p w:rsidR="00D51C2B" w:rsidRDefault="00D51C2B" w:rsidP="00D51C2B">
      <w:pPr>
        <w:jc w:val="both"/>
      </w:pPr>
    </w:p>
    <w:p w:rsidR="00D51C2B" w:rsidRDefault="00D51C2B" w:rsidP="00D51C2B">
      <w:r>
        <w:t>В-3. В отрывке из записок княгини Е.Р. Дашковой: «Он был вспыльчив, груб, деспотичен и со всеми обращался как с рабами</w:t>
      </w:r>
      <w:proofErr w:type="gramStart"/>
      <w:r>
        <w:t>… Н</w:t>
      </w:r>
      <w:proofErr w:type="gramEnd"/>
      <w:r>
        <w:t>екоторые реформы, насильственно введенные им, со временем привились бы мирным путем… Он уничтожил бесценный самобытный характер наших предков, он подорвал основы уложения своего отца…», – о каком царе идет речь?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D51C2B" w:rsidRPr="004B3CB8" w:rsidRDefault="00D51C2B" w:rsidP="00D51C2B">
      <w:pPr>
        <w:jc w:val="both"/>
      </w:pPr>
    </w:p>
    <w:p w:rsidR="00D51C2B" w:rsidRDefault="00D51C2B" w:rsidP="00D51C2B">
      <w:r>
        <w:t>В-4.</w:t>
      </w:r>
      <w:r w:rsidRPr="007704DC">
        <w:t xml:space="preserve"> </w:t>
      </w:r>
      <w:r w:rsidRPr="005D6D8B">
        <w:t xml:space="preserve">Прочтите отрывок из </w:t>
      </w:r>
      <w:r>
        <w:t>воспоминаний</w:t>
      </w:r>
      <w:r w:rsidRPr="005D6D8B">
        <w:t xml:space="preserve"> и назовите имя императрицы,  </w:t>
      </w:r>
      <w:r>
        <w:t xml:space="preserve">           </w:t>
      </w:r>
      <w:r w:rsidRPr="005D6D8B">
        <w:t>о котором идет речь.</w:t>
      </w:r>
    </w:p>
    <w:p w:rsidR="00D51C2B" w:rsidRDefault="00D51C2B" w:rsidP="00D51C2B">
      <w:r>
        <w:t xml:space="preserve">«Эта великая государыня сама отправилась в казармы Преображенского полка и собрала там тех, кто был ей предан, со словами: «Дети мои, вы знаете, чья я дочь, идите со мной». О деле было условлено, и офицеры, и солдаты, предупрежденные, о чем речь, ответили: «Мы все готовы, мы их всех убьем». </w:t>
      </w:r>
    </w:p>
    <w:p w:rsidR="00D51C2B" w:rsidRDefault="00D51C2B" w:rsidP="00D51C2B"/>
    <w:p w:rsidR="00D51C2B" w:rsidRDefault="00D51C2B" w:rsidP="00D51C2B">
      <w:pPr>
        <w:jc w:val="both"/>
      </w:pPr>
    </w:p>
    <w:p w:rsidR="00D51C2B" w:rsidRPr="009D7EA8" w:rsidRDefault="00D51C2B" w:rsidP="00D51C2B">
      <w:pPr>
        <w:ind w:right="-202"/>
      </w:pPr>
      <w:r>
        <w:lastRenderedPageBreak/>
        <w:t xml:space="preserve">В-5. </w:t>
      </w:r>
      <w:proofErr w:type="gramStart"/>
      <w:r w:rsidRPr="008273D4">
        <w:t>Определите</w:t>
      </w:r>
      <w:proofErr w:type="gramEnd"/>
      <w:r w:rsidRPr="008273D4">
        <w:t xml:space="preserve"> какие из перечисленных ниже</w:t>
      </w:r>
      <w:r>
        <w:t xml:space="preserve"> </w:t>
      </w:r>
      <w:r w:rsidRPr="008273D4">
        <w:t>событий связанны</w:t>
      </w:r>
      <w:r>
        <w:t xml:space="preserve">                      </w:t>
      </w:r>
      <w:r w:rsidRPr="008273D4">
        <w:t xml:space="preserve"> с </w:t>
      </w:r>
      <w:r>
        <w:t>эпохой «дворцовых переворотов»</w:t>
      </w:r>
    </w:p>
    <w:tbl>
      <w:tblPr>
        <w:tblW w:w="0" w:type="auto"/>
        <w:tblLook w:val="01E0"/>
      </w:tblPr>
      <w:tblGrid>
        <w:gridCol w:w="8208"/>
      </w:tblGrid>
      <w:tr w:rsidR="00D51C2B" w:rsidRPr="00A77DAE" w:rsidTr="00730349">
        <w:tc>
          <w:tcPr>
            <w:tcW w:w="8208" w:type="dxa"/>
          </w:tcPr>
          <w:p w:rsidR="00D51C2B" w:rsidRPr="001A0D04" w:rsidRDefault="00D51C2B" w:rsidP="00730349">
            <w:pPr>
              <w:jc w:val="both"/>
            </w:pPr>
            <w:r w:rsidRPr="001A0D04">
              <w:t>1)</w:t>
            </w:r>
            <w:r>
              <w:t xml:space="preserve"> «Медный бунт» в Москве </w:t>
            </w:r>
          </w:p>
        </w:tc>
      </w:tr>
      <w:tr w:rsidR="00D51C2B" w:rsidRPr="00A77DAE" w:rsidTr="00730349">
        <w:tc>
          <w:tcPr>
            <w:tcW w:w="8208" w:type="dxa"/>
          </w:tcPr>
          <w:p w:rsidR="00D51C2B" w:rsidRPr="001A0D04" w:rsidRDefault="00D51C2B" w:rsidP="00730349">
            <w:pPr>
              <w:jc w:val="both"/>
            </w:pPr>
            <w:r w:rsidRPr="001A0D04">
              <w:t>2)</w:t>
            </w:r>
            <w:r>
              <w:t xml:space="preserve"> учреждение Верховного Тайного Совета</w:t>
            </w:r>
          </w:p>
        </w:tc>
      </w:tr>
      <w:tr w:rsidR="00D51C2B" w:rsidRPr="00A77DAE" w:rsidTr="00730349">
        <w:tc>
          <w:tcPr>
            <w:tcW w:w="8208" w:type="dxa"/>
          </w:tcPr>
          <w:p w:rsidR="00D51C2B" w:rsidRPr="001A0D04" w:rsidRDefault="00D51C2B" w:rsidP="00730349">
            <w:pPr>
              <w:jc w:val="both"/>
            </w:pPr>
            <w:r w:rsidRPr="001A0D04">
              <w:t>3)</w:t>
            </w:r>
            <w:r>
              <w:t xml:space="preserve"> открытие Сухопутного шляхетского корпуса</w:t>
            </w:r>
          </w:p>
        </w:tc>
      </w:tr>
      <w:tr w:rsidR="00D51C2B" w:rsidRPr="00A77DAE" w:rsidTr="00730349">
        <w:tc>
          <w:tcPr>
            <w:tcW w:w="8208" w:type="dxa"/>
          </w:tcPr>
          <w:p w:rsidR="00D51C2B" w:rsidRPr="001A0D04" w:rsidRDefault="00D51C2B" w:rsidP="00730349">
            <w:pPr>
              <w:jc w:val="both"/>
            </w:pPr>
            <w:r w:rsidRPr="001A0D04">
              <w:t>4)</w:t>
            </w:r>
            <w:r>
              <w:t xml:space="preserve"> присоединение Украины к России  </w:t>
            </w:r>
          </w:p>
        </w:tc>
      </w:tr>
      <w:tr w:rsidR="00D51C2B" w:rsidRPr="00A77DAE" w:rsidTr="00730349">
        <w:tc>
          <w:tcPr>
            <w:tcW w:w="8208" w:type="dxa"/>
          </w:tcPr>
          <w:p w:rsidR="00D51C2B" w:rsidRPr="001A0D04" w:rsidRDefault="00D51C2B" w:rsidP="00730349">
            <w:pPr>
              <w:jc w:val="both"/>
            </w:pPr>
            <w:r w:rsidRPr="001A0D04">
              <w:t>5)</w:t>
            </w:r>
            <w:r>
              <w:t xml:space="preserve"> крестьянское восстание под предводительством С.Т. Разина</w:t>
            </w:r>
          </w:p>
        </w:tc>
      </w:tr>
      <w:tr w:rsidR="00D51C2B" w:rsidRPr="00A77DAE" w:rsidTr="00730349">
        <w:tc>
          <w:tcPr>
            <w:tcW w:w="8208" w:type="dxa"/>
          </w:tcPr>
          <w:p w:rsidR="00D51C2B" w:rsidRPr="001A0D04" w:rsidRDefault="00D51C2B" w:rsidP="00730349">
            <w:pPr>
              <w:jc w:val="both"/>
            </w:pPr>
            <w:r w:rsidRPr="001A0D04">
              <w:t>6)</w:t>
            </w:r>
            <w:r>
              <w:t xml:space="preserve"> взятие Кёнигсберга</w:t>
            </w:r>
          </w:p>
        </w:tc>
      </w:tr>
    </w:tbl>
    <w:p w:rsidR="00D51C2B" w:rsidRDefault="00D51C2B" w:rsidP="00D51C2B"/>
    <w:p w:rsidR="00D51C2B" w:rsidRDefault="00D51C2B" w:rsidP="00D51C2B">
      <w:pPr>
        <w:jc w:val="both"/>
      </w:pPr>
    </w:p>
    <w:p w:rsidR="00D51C2B" w:rsidRDefault="00D51C2B" w:rsidP="00D51C2B">
      <w:pPr>
        <w:jc w:val="center"/>
      </w:pPr>
    </w:p>
    <w:p w:rsidR="00D51C2B" w:rsidRDefault="00D51C2B" w:rsidP="00D51C2B">
      <w:pPr>
        <w:jc w:val="center"/>
      </w:pPr>
    </w:p>
    <w:p w:rsidR="00D51C2B" w:rsidRDefault="00D51C2B" w:rsidP="00D51C2B">
      <w:pPr>
        <w:jc w:val="center"/>
      </w:pPr>
    </w:p>
    <w:p w:rsidR="00D51C2B" w:rsidRDefault="00D51C2B" w:rsidP="00D51C2B">
      <w:pPr>
        <w:jc w:val="center"/>
      </w:pPr>
    </w:p>
    <w:p w:rsidR="009907F6" w:rsidRDefault="00D51C2B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6D4D"/>
    <w:multiLevelType w:val="hybridMultilevel"/>
    <w:tmpl w:val="F54E4EB4"/>
    <w:lvl w:ilvl="0" w:tplc="F41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C2B"/>
    <w:rsid w:val="00655615"/>
    <w:rsid w:val="00883983"/>
    <w:rsid w:val="008E7319"/>
    <w:rsid w:val="00D3193A"/>
    <w:rsid w:val="00D51C2B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2013-12-05T11:21:00Z</dcterms:created>
  <dcterms:modified xsi:type="dcterms:W3CDTF">2013-12-05T11:21:00Z</dcterms:modified>
</cp:coreProperties>
</file>