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04" w:rsidRPr="006A237F" w:rsidRDefault="00122A04" w:rsidP="00122A0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Захват Новгорода шведскими войсками в июле 1611 г. (по Новгородской летописи)</w:t>
      </w:r>
    </w:p>
    <w:p w:rsidR="00122A04" w:rsidRPr="006A237F" w:rsidRDefault="00122A04" w:rsidP="00122A0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О взятии Великаго Новаграда </w:t>
      </w:r>
      <w:proofErr w:type="gramStart"/>
      <w:r w:rsidRPr="006A237F">
        <w:rPr>
          <w:sz w:val="32"/>
          <w:szCs w:val="32"/>
        </w:rPr>
        <w:t>от</w:t>
      </w:r>
      <w:proofErr w:type="gramEnd"/>
      <w:r w:rsidRPr="006A237F">
        <w:rPr>
          <w:sz w:val="32"/>
          <w:szCs w:val="32"/>
        </w:rPr>
        <w:t xml:space="preserve"> немец и о разорении его</w:t>
      </w:r>
    </w:p>
    <w:p w:rsidR="00122A04" w:rsidRPr="006A237F" w:rsidRDefault="00122A04" w:rsidP="00122A0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...В лето 7119, июля в 16 день1, на память священномученика Анфиногена бысть смятение великое в Новгородской области: прииде некоторый князь немецкий, именем Яков Пунтусов Делегард2, из немецкие земли, </w:t>
      </w:r>
      <w:proofErr w:type="gramStart"/>
      <w:r w:rsidRPr="006A237F">
        <w:rPr>
          <w:sz w:val="32"/>
          <w:szCs w:val="32"/>
        </w:rPr>
        <w:t>с</w:t>
      </w:r>
      <w:proofErr w:type="gramEnd"/>
      <w:r w:rsidRPr="006A237F">
        <w:rPr>
          <w:sz w:val="32"/>
          <w:szCs w:val="32"/>
        </w:rPr>
        <w:t xml:space="preserve"> своими пособники, имея вои Фряские земли, и взя град Корелу и засяде, всею областию Корелскою обовладе, и многие тамо беды учини. И оттоле разгордеся итти к </w:t>
      </w:r>
      <w:proofErr w:type="gramStart"/>
      <w:r w:rsidRPr="006A237F">
        <w:rPr>
          <w:sz w:val="32"/>
          <w:szCs w:val="32"/>
        </w:rPr>
        <w:t>Великому</w:t>
      </w:r>
      <w:proofErr w:type="gramEnd"/>
      <w:r w:rsidRPr="006A237F">
        <w:rPr>
          <w:sz w:val="32"/>
          <w:szCs w:val="32"/>
        </w:rPr>
        <w:t xml:space="preserve"> Новуграду, приде ратию под Великий Новград, и сташа на брезе у Волховца у святаго Спаса на Хутыне. Князь же Иоанн Никитичь Одоевский, о граде пекийся, вооружи люди и посла к нему </w:t>
      </w:r>
      <w:proofErr w:type="gramStart"/>
      <w:r w:rsidRPr="006A237F">
        <w:rPr>
          <w:sz w:val="32"/>
          <w:szCs w:val="32"/>
        </w:rPr>
        <w:t>о</w:t>
      </w:r>
      <w:proofErr w:type="gramEnd"/>
      <w:r w:rsidRPr="006A237F">
        <w:rPr>
          <w:sz w:val="32"/>
          <w:szCs w:val="32"/>
        </w:rPr>
        <w:t xml:space="preserve"> миру глаголати. Он же лукавый превеликим ополчением прейде реку Волхов, и ста у монастыря и в монастыре Успения пресвятей богородицы на Колмове, воюя и села пожигая. </w:t>
      </w:r>
      <w:proofErr w:type="gramStart"/>
      <w:r w:rsidRPr="006A237F">
        <w:rPr>
          <w:sz w:val="32"/>
          <w:szCs w:val="32"/>
        </w:rPr>
        <w:t>И князь Иоанн Никитичь собра вся воя, и нача думати с прочими князи новгородскими и с бояры старейшими, и всячески помышляя, и обретеся разньство в воеводах и в боярех, не похотеша друг другу помогати и не сташа за Великий Новград, и сего ради несоветства, князь Иоанн Никитичь бысть в недоумении и в размышлении великом, убояся стати в лице против немецкаго</w:t>
      </w:r>
      <w:proofErr w:type="gramEnd"/>
      <w:r w:rsidRPr="006A237F">
        <w:rPr>
          <w:sz w:val="32"/>
          <w:szCs w:val="32"/>
        </w:rPr>
        <w:t xml:space="preserve"> воеводы; и возмятошася людие Великаго Новаграда, яко пиянии, овии с рухлядию </w:t>
      </w:r>
      <w:proofErr w:type="gramStart"/>
      <w:r w:rsidRPr="006A237F">
        <w:rPr>
          <w:sz w:val="32"/>
          <w:szCs w:val="32"/>
        </w:rPr>
        <w:t>во</w:t>
      </w:r>
      <w:proofErr w:type="gramEnd"/>
      <w:r w:rsidRPr="006A237F">
        <w:rPr>
          <w:sz w:val="32"/>
          <w:szCs w:val="32"/>
        </w:rPr>
        <w:t xml:space="preserve"> град вмещахуся, князь же немецкий Яков Делегард с воинством своим начат приступати ко граду, июля в 8 день. И бысть брань велия и кровопролитие многое, паде множество воинов градских от меча, овии же на бежание устремишася. Воевода же новгородский Василий Бутурлин умыслив зажже посады около Новаграда; </w:t>
      </w:r>
      <w:proofErr w:type="gramStart"/>
      <w:r w:rsidRPr="006A237F">
        <w:rPr>
          <w:sz w:val="32"/>
          <w:szCs w:val="32"/>
        </w:rPr>
        <w:t>во</w:t>
      </w:r>
      <w:proofErr w:type="gramEnd"/>
      <w:r w:rsidRPr="006A237F">
        <w:rPr>
          <w:sz w:val="32"/>
          <w:szCs w:val="32"/>
        </w:rPr>
        <w:t xml:space="preserve"> граде же бысть молва велика. Немцы же биющеся с новгородцы, иния на полех, инии же новгородцы с воины с города стреляюще по немцам из пушек, и бысть сеча зла и преужасна, от пушечнаго бою и от пищалнаго зыку </w:t>
      </w:r>
      <w:r w:rsidRPr="006A237F">
        <w:rPr>
          <w:sz w:val="32"/>
          <w:szCs w:val="32"/>
        </w:rPr>
        <w:lastRenderedPageBreak/>
        <w:t xml:space="preserve">звонкаго, и от гласов вопления и кричания, и от </w:t>
      </w:r>
      <w:proofErr w:type="gramStart"/>
      <w:r w:rsidRPr="006A237F">
        <w:rPr>
          <w:sz w:val="32"/>
          <w:szCs w:val="32"/>
        </w:rPr>
        <w:t>обоих</w:t>
      </w:r>
      <w:proofErr w:type="gramEnd"/>
      <w:r w:rsidRPr="006A237F">
        <w:rPr>
          <w:sz w:val="32"/>
          <w:szCs w:val="32"/>
        </w:rPr>
        <w:t xml:space="preserve"> стран от плача и рыдания градских людей, жен и детей; едва в той день немцы </w:t>
      </w:r>
      <w:proofErr w:type="gramStart"/>
      <w:r w:rsidRPr="006A237F">
        <w:rPr>
          <w:sz w:val="32"/>
          <w:szCs w:val="32"/>
        </w:rPr>
        <w:t>во</w:t>
      </w:r>
      <w:proofErr w:type="gramEnd"/>
      <w:r w:rsidRPr="006A237F">
        <w:rPr>
          <w:sz w:val="32"/>
          <w:szCs w:val="32"/>
        </w:rPr>
        <w:t xml:space="preserve"> град не вломишася, и отъидоша во станы своя. Митрополит же Исидор, со властми и с причтом церковным, и всяк возраст мужеский пол и женский и </w:t>
      </w:r>
      <w:proofErr w:type="gramStart"/>
      <w:r w:rsidRPr="006A237F">
        <w:rPr>
          <w:sz w:val="32"/>
          <w:szCs w:val="32"/>
        </w:rPr>
        <w:t>со</w:t>
      </w:r>
      <w:proofErr w:type="gramEnd"/>
      <w:r w:rsidRPr="006A237F">
        <w:rPr>
          <w:sz w:val="32"/>
          <w:szCs w:val="32"/>
        </w:rPr>
        <w:t xml:space="preserve"> младенцы, поидоша со кресты на Ильину улицу к Знамению пресвятей богородицы, и вземше чудотворную икону Знамение пресвятей богородицы и несоша ю на забрало и вси молящеся со слезами о избавлении града, и молебная совершающе весь день той до вечера; и егда приспе нощь, несоша ю в великую церковь Премудрости божия, и чрез всю нощь молебная совершающе. Потом же немецкие люди стояху на едином месте семь дней, помышляюше итти на приступ к Новуграду. И грех ради наших, попущением божиим, людие пиянством отягчахуся, и заповедей божиих не послушаша, и в путех его не изволиша ходити; искуснии же людие моляхуся богу день и нощь, прилежаще посту и молитве, ожидающе смерти с покаянием и причастием и со слезами; овии же суровии человецы пиюще и упивающеся, друг друга утешаху и шатанию дерзости прилагаху, и глаголаху: не устрашайтеся немецкаго нашествия, сему граду нашему взяту от них не быти, и людей </w:t>
      </w:r>
      <w:proofErr w:type="gramStart"/>
      <w:r w:rsidRPr="006A237F">
        <w:rPr>
          <w:sz w:val="32"/>
          <w:szCs w:val="32"/>
        </w:rPr>
        <w:t>во</w:t>
      </w:r>
      <w:proofErr w:type="gramEnd"/>
      <w:r w:rsidRPr="006A237F">
        <w:rPr>
          <w:sz w:val="32"/>
          <w:szCs w:val="32"/>
        </w:rPr>
        <w:t xml:space="preserve"> граде нашем множество – и паки пиянии на град лазяще и ругающеся образом безстудным, досаждающе немцам. И многажды сему бываему, во едину нощь, июля в 16 день, сотвориша внезапу немецкие люди приступ велик к городу, к Пруской и Чудинцовской башням, и внидоша </w:t>
      </w:r>
      <w:proofErr w:type="gramStart"/>
      <w:r w:rsidRPr="006A237F">
        <w:rPr>
          <w:sz w:val="32"/>
          <w:szCs w:val="32"/>
        </w:rPr>
        <w:t>во</w:t>
      </w:r>
      <w:proofErr w:type="gramEnd"/>
      <w:r w:rsidRPr="006A237F">
        <w:rPr>
          <w:sz w:val="32"/>
          <w:szCs w:val="32"/>
        </w:rPr>
        <w:t xml:space="preserve"> град и начаша сечи, никому им возбраняющим с забрал; и бысть внутрь града сеча зла, а вне такожде сеча. Воевода же Василий побежал из града со </w:t>
      </w:r>
      <w:proofErr w:type="gramStart"/>
      <w:r w:rsidRPr="006A237F">
        <w:rPr>
          <w:sz w:val="32"/>
          <w:szCs w:val="32"/>
        </w:rPr>
        <w:t>своею</w:t>
      </w:r>
      <w:proofErr w:type="gramEnd"/>
      <w:r w:rsidRPr="006A237F">
        <w:rPr>
          <w:sz w:val="32"/>
          <w:szCs w:val="32"/>
        </w:rPr>
        <w:t xml:space="preserve"> ратию, понеже по его злому совету и умышлению взят бысть град и Софийская страна разорена. Людие же христианстии, многое множество народа, </w:t>
      </w:r>
      <w:proofErr w:type="gramStart"/>
      <w:r w:rsidRPr="006A237F">
        <w:rPr>
          <w:sz w:val="32"/>
          <w:szCs w:val="32"/>
        </w:rPr>
        <w:t>во</w:t>
      </w:r>
      <w:proofErr w:type="gramEnd"/>
      <w:r w:rsidRPr="006A237F">
        <w:rPr>
          <w:sz w:val="32"/>
          <w:szCs w:val="32"/>
        </w:rPr>
        <w:t xml:space="preserve"> граде бегающе по улицам, семо и овамо скоро рыщуще толпами, овин в воду мечущеся от страха, и не бысть им избавления нигде же, крик и вопль и плачь бысть, яко не слышати друг друга вопиющих что </w:t>
      </w:r>
      <w:r w:rsidRPr="006A237F">
        <w:rPr>
          <w:sz w:val="32"/>
          <w:szCs w:val="32"/>
        </w:rPr>
        <w:lastRenderedPageBreak/>
        <w:t xml:space="preserve">вопиет. Они же окаяннии секуще и грабяще, и церкви разоряюще, и </w:t>
      </w:r>
      <w:proofErr w:type="gramStart"/>
      <w:r w:rsidRPr="006A237F">
        <w:rPr>
          <w:sz w:val="32"/>
          <w:szCs w:val="32"/>
        </w:rPr>
        <w:t>во</w:t>
      </w:r>
      <w:proofErr w:type="gramEnd"/>
      <w:r w:rsidRPr="006A237F">
        <w:rPr>
          <w:sz w:val="32"/>
          <w:szCs w:val="32"/>
        </w:rPr>
        <w:t xml:space="preserve"> святых церквах кровопролитие сотворяюще; се убо сбыстся зде, еже пророк Давид глагола:</w:t>
      </w:r>
    </w:p>
    <w:p w:rsidR="00122A04" w:rsidRPr="006A237F" w:rsidRDefault="00122A04" w:rsidP="00122A0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«Боже! приидоша языцы в достояние твое, и оскверниша церковь святую твою» и прочее псалма. И многих мертвых, мужеска полу и женска, телеса лежаху непокровена многих убиенных, а инии в воде утопоша, а инии в огне сгореша, и видим бысть толик плачь и </w:t>
      </w:r>
      <w:proofErr w:type="gramStart"/>
      <w:r w:rsidRPr="006A237F">
        <w:rPr>
          <w:sz w:val="32"/>
          <w:szCs w:val="32"/>
        </w:rPr>
        <w:t>рыдание</w:t>
      </w:r>
      <w:proofErr w:type="gramEnd"/>
      <w:r w:rsidRPr="006A237F">
        <w:rPr>
          <w:sz w:val="32"/>
          <w:szCs w:val="32"/>
        </w:rPr>
        <w:t xml:space="preserve"> и вопль мног, и слезы и стонание многое, и охание и сетование, от безчестия и поругания. Сия вся приключишася </w:t>
      </w:r>
      <w:proofErr w:type="gramStart"/>
      <w:r w:rsidRPr="006A237F">
        <w:rPr>
          <w:sz w:val="32"/>
          <w:szCs w:val="32"/>
        </w:rPr>
        <w:t>Великому</w:t>
      </w:r>
      <w:proofErr w:type="gramEnd"/>
      <w:r w:rsidRPr="006A237F">
        <w:rPr>
          <w:sz w:val="32"/>
          <w:szCs w:val="32"/>
        </w:rPr>
        <w:t xml:space="preserve"> Новуграду от поганых, грех ради наших. На Торговой же стороне немец не бяше, но рускии ратнии людие лавки ломающе и животы грабяще.</w:t>
      </w:r>
    </w:p>
    <w:p w:rsidR="00122A04" w:rsidRPr="006A237F" w:rsidRDefault="00122A04" w:rsidP="00122A0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О взятии Новгородском и о послах</w:t>
      </w:r>
    </w:p>
    <w:p w:rsidR="00122A04" w:rsidRPr="006A237F" w:rsidRDefault="00122A04" w:rsidP="00122A0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 то же время, как прииде под Великий Новград немецкий воевода Яков Пунтусов с немецкими людми, и ста на Хутыне от Новаграда 7 поприщ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, в Нове же граде в то время бывшу боярину князю Ивану Никитичу Одоевскому, а воеводе Василию Ивановичу Бутурлину, грех ради наших и к разорению Новгородскому государству в воеводах не бысть радения, а ратным людем с посадскими </w:t>
      </w:r>
      <w:proofErr w:type="gramStart"/>
      <w:r w:rsidRPr="006A237F">
        <w:rPr>
          <w:sz w:val="32"/>
          <w:szCs w:val="32"/>
        </w:rPr>
        <w:t>людми не бяше совету; иные же воеводы пияху безпрестани, а воевода Василей Бутурлин с немецкими людми ссылашеся, и торговые люди вожаху к ним всякие товары.</w:t>
      </w:r>
      <w:proofErr w:type="gramEnd"/>
      <w:r w:rsidRPr="006A237F">
        <w:rPr>
          <w:sz w:val="32"/>
          <w:szCs w:val="32"/>
        </w:rPr>
        <w:t xml:space="preserve"> Немцы же, видя их слабость, пришед сташа на Колмове в монастыре; той же Василей тут с ними съезды творяше. В то же время у немцев бысть в полону Иванов человек Лутохина Ивашко Шваль, и обещася им что ввести их в город, </w:t>
      </w:r>
      <w:proofErr w:type="gramStart"/>
      <w:r w:rsidRPr="006A237F">
        <w:rPr>
          <w:sz w:val="32"/>
          <w:szCs w:val="32"/>
        </w:rPr>
        <w:t>во</w:t>
      </w:r>
      <w:proofErr w:type="gramEnd"/>
      <w:r w:rsidRPr="006A237F">
        <w:rPr>
          <w:sz w:val="32"/>
          <w:szCs w:val="32"/>
        </w:rPr>
        <w:t xml:space="preserve"> граде же в то время по стенам стража бысть плоха; той же Ивашко приводе их нощию в город в Чудинцовские ворота, и в город внидоша никто их не видал, послышали же в то время</w:t>
      </w:r>
      <w:proofErr w:type="gramStart"/>
      <w:r w:rsidRPr="006A237F">
        <w:rPr>
          <w:sz w:val="32"/>
          <w:szCs w:val="32"/>
        </w:rPr>
        <w:t>,</w:t>
      </w:r>
      <w:proofErr w:type="gramEnd"/>
      <w:r w:rsidRPr="006A237F">
        <w:rPr>
          <w:sz w:val="32"/>
          <w:szCs w:val="32"/>
        </w:rPr>
        <w:t xml:space="preserve"> как начата сещи стражи по городу и по дворам. Той же Василей Бутурлин с </w:t>
      </w:r>
      <w:proofErr w:type="gramStart"/>
      <w:r w:rsidRPr="006A237F">
        <w:rPr>
          <w:sz w:val="32"/>
          <w:szCs w:val="32"/>
        </w:rPr>
        <w:t>ратными</w:t>
      </w:r>
      <w:proofErr w:type="gramEnd"/>
      <w:r w:rsidRPr="006A237F">
        <w:rPr>
          <w:sz w:val="32"/>
          <w:szCs w:val="32"/>
        </w:rPr>
        <w:t xml:space="preserve"> людми на Торговой стороне выграбив лавки и дворы, пойде из города вон; против же немец никто не </w:t>
      </w:r>
      <w:r w:rsidRPr="006A237F">
        <w:rPr>
          <w:sz w:val="32"/>
          <w:szCs w:val="32"/>
        </w:rPr>
        <w:lastRenderedPageBreak/>
        <w:t xml:space="preserve">противляшеся. </w:t>
      </w:r>
      <w:proofErr w:type="gramStart"/>
      <w:r w:rsidRPr="006A237F">
        <w:rPr>
          <w:sz w:val="32"/>
          <w:szCs w:val="32"/>
        </w:rPr>
        <w:t>Единии же помроша мученическою смертию, биющеся за православную веру христианскую: голова стрелецкой Василей Голютин, да дьяк Анфиноген Голенищев, да Василей Орлов, да атаман казачей Тимофей Шаров; да с ними же сорок человек казаков, те помроша вкупе; многою статьею их немцы прелщаху, чтоб они сдалися, они же не сдашася, все помроша за православную веру.</w:t>
      </w:r>
      <w:proofErr w:type="gramEnd"/>
      <w:r w:rsidRPr="006A237F">
        <w:rPr>
          <w:sz w:val="32"/>
          <w:szCs w:val="32"/>
        </w:rPr>
        <w:t xml:space="preserve"> Протопопу же Софийскому Аммосу запершуся в своем дворе, </w:t>
      </w:r>
      <w:proofErr w:type="gramStart"/>
      <w:r w:rsidRPr="006A237F">
        <w:rPr>
          <w:sz w:val="32"/>
          <w:szCs w:val="32"/>
        </w:rPr>
        <w:t>с</w:t>
      </w:r>
      <w:proofErr w:type="gramEnd"/>
      <w:r w:rsidRPr="006A237F">
        <w:rPr>
          <w:sz w:val="32"/>
          <w:szCs w:val="32"/>
        </w:rPr>
        <w:t xml:space="preserve"> своими советники, и биющеся с немцами многое время, и много немец побил, немцы же многажды ему говорили, чтобы он сдался, он же отнюдь на их словеса не уклонися; </w:t>
      </w:r>
      <w:proofErr w:type="gramStart"/>
      <w:r w:rsidRPr="006A237F">
        <w:rPr>
          <w:sz w:val="32"/>
          <w:szCs w:val="32"/>
        </w:rPr>
        <w:t>бывшу же ему в то время у митрополита Исидора в запрещении, митрополит же стояще на градской стене, поя молебны, видя его крепкое стоятелство, прости и благослови его за очи, зря на двор его; немцы же видя такое его жестокое стоятелство приидоша всеми людми и зажгоша у него двор, и сгорел он со всем, ни единаго не взяша жива.</w:t>
      </w:r>
      <w:proofErr w:type="gramEnd"/>
      <w:r w:rsidRPr="006A237F">
        <w:rPr>
          <w:sz w:val="32"/>
          <w:szCs w:val="32"/>
        </w:rPr>
        <w:t xml:space="preserve"> Митрополит же Исидор и боярин князь Иван Никитичь Одоевской, видя, то что отнюдь никого </w:t>
      </w:r>
      <w:proofErr w:type="gramStart"/>
      <w:r w:rsidRPr="006A237F">
        <w:rPr>
          <w:sz w:val="32"/>
          <w:szCs w:val="32"/>
        </w:rPr>
        <w:t>во</w:t>
      </w:r>
      <w:proofErr w:type="gramEnd"/>
      <w:r w:rsidRPr="006A237F">
        <w:rPr>
          <w:sz w:val="32"/>
          <w:szCs w:val="32"/>
        </w:rPr>
        <w:t xml:space="preserve"> граде ратных людей не остася, и послаша к воеводе к Якову Пунтусову, и начата с ними уговариватися. </w:t>
      </w:r>
      <w:proofErr w:type="gramStart"/>
      <w:r w:rsidRPr="006A237F">
        <w:rPr>
          <w:sz w:val="32"/>
          <w:szCs w:val="32"/>
        </w:rPr>
        <w:t>Новгородцы же прошаху у него на Новгородское государство королевича Филиппа, он же обещася им дати, и крест поцеловаша новгородцы королевичу Филиппу, и Яков крест поцеловал им на том, что Новаграда не разоряти – и пустиша его в Каменной город; Василия же Бутурлина весь живот сыскаша, и послаша к нему на Бронницу, он же в то время стоял на Бронницах;</w:t>
      </w:r>
      <w:proofErr w:type="gramEnd"/>
      <w:r w:rsidRPr="006A237F">
        <w:rPr>
          <w:sz w:val="32"/>
          <w:szCs w:val="32"/>
        </w:rPr>
        <w:t xml:space="preserve"> дворяне же новгородцы, слышав, </w:t>
      </w:r>
      <w:proofErr w:type="gramStart"/>
      <w:r w:rsidRPr="006A237F">
        <w:rPr>
          <w:sz w:val="32"/>
          <w:szCs w:val="32"/>
        </w:rPr>
        <w:t>то</w:t>
      </w:r>
      <w:proofErr w:type="gramEnd"/>
      <w:r w:rsidRPr="006A237F">
        <w:rPr>
          <w:sz w:val="32"/>
          <w:szCs w:val="32"/>
        </w:rPr>
        <w:t xml:space="preserve"> что поцеловали крест, возвратишася в Новгород и целоваша все крест королевичу, а Василей Бутурлин пойде под Москву, а Леонтей Вельяминов с казаками пойде на Романов, и многие уезды запустеша. Новгородцы же послаша в Свию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 для королевича послов, Георгиевскаго архимандрита Никандра и изо всех людей выбрав лутчих людей, а от Московскаго государства отлучишася, неволею великою и пленом.</w:t>
      </w:r>
    </w:p>
    <w:p w:rsidR="00122A04" w:rsidRPr="006A237F" w:rsidRDefault="00122A04" w:rsidP="00122A0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Вопросы и задания</w:t>
      </w:r>
    </w:p>
    <w:p w:rsidR="00122A04" w:rsidRPr="006A237F" w:rsidRDefault="00122A04" w:rsidP="00122A0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Почему новгородцы не смогли отразить поход шведов?</w:t>
      </w:r>
    </w:p>
    <w:p w:rsidR="00122A04" w:rsidRPr="006A237F" w:rsidRDefault="00122A04" w:rsidP="00122A0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2. </w:t>
      </w:r>
      <w:proofErr w:type="gramStart"/>
      <w:r w:rsidRPr="006A237F">
        <w:rPr>
          <w:sz w:val="32"/>
          <w:szCs w:val="32"/>
        </w:rPr>
        <w:t>Представители</w:t>
      </w:r>
      <w:proofErr w:type="gramEnd"/>
      <w:r w:rsidRPr="006A237F">
        <w:rPr>
          <w:sz w:val="32"/>
          <w:szCs w:val="32"/>
        </w:rPr>
        <w:t xml:space="preserve"> какого слоя новгородцев демонстрировали наибольшую лояльность к захватчикам?</w:t>
      </w:r>
    </w:p>
    <w:p w:rsidR="00122A04" w:rsidRPr="006A237F" w:rsidRDefault="00122A04" w:rsidP="00122A0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Почему новгородцы присягнули шведскому королевичу?</w:t>
      </w:r>
    </w:p>
    <w:p w:rsidR="009907F6" w:rsidRDefault="00122A04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22A04"/>
    <w:rsid w:val="00122A04"/>
    <w:rsid w:val="00655615"/>
    <w:rsid w:val="006D0091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2013-11-29T07:47:00Z</dcterms:created>
  <dcterms:modified xsi:type="dcterms:W3CDTF">2013-11-29T07:47:00Z</dcterms:modified>
</cp:coreProperties>
</file>