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D" w:rsidRPr="0039691D" w:rsidRDefault="0039691D" w:rsidP="0039691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9691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Ягайло, </w:t>
      </w:r>
      <w:proofErr w:type="spellStart"/>
      <w:r w:rsidRPr="0039691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Йогайла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Сын литовского князя </w:t>
      </w:r>
      <w:proofErr w:type="spellStart"/>
      <w:r>
        <w:rPr>
          <w:rFonts w:ascii="Arial" w:hAnsi="Arial" w:cs="Arial"/>
          <w:color w:val="000000"/>
        </w:rPr>
        <w:t>Ольгерда</w:t>
      </w:r>
      <w:proofErr w:type="spellEnd"/>
      <w:r>
        <w:rPr>
          <w:rFonts w:ascii="Arial" w:hAnsi="Arial" w:cs="Arial"/>
          <w:color w:val="000000"/>
        </w:rPr>
        <w:t xml:space="preserve">. Князь Великого княжества Литовского в 1377-1392 гг. В 1386 году, женившись на польской королеве </w:t>
      </w:r>
      <w:proofErr w:type="spellStart"/>
      <w:r>
        <w:rPr>
          <w:rFonts w:ascii="Arial" w:hAnsi="Arial" w:cs="Arial"/>
          <w:color w:val="000000"/>
        </w:rPr>
        <w:t>Ядвиге</w:t>
      </w:r>
      <w:proofErr w:type="spellEnd"/>
      <w:r>
        <w:rPr>
          <w:rFonts w:ascii="Arial" w:hAnsi="Arial" w:cs="Arial"/>
          <w:color w:val="000000"/>
        </w:rPr>
        <w:t>, стал польским королем под именем Владислава II (</w:t>
      </w:r>
      <w:proofErr w:type="spellStart"/>
      <w:r>
        <w:rPr>
          <w:rFonts w:ascii="Arial" w:hAnsi="Arial" w:cs="Arial"/>
          <w:color w:val="000000"/>
        </w:rPr>
        <w:t>Кревская</w:t>
      </w:r>
      <w:proofErr w:type="spellEnd"/>
      <w:r>
        <w:rPr>
          <w:rFonts w:ascii="Arial" w:hAnsi="Arial" w:cs="Arial"/>
          <w:color w:val="000000"/>
        </w:rPr>
        <w:t xml:space="preserve"> уния). Подобное решение встретило сопротивление среди значительной части литовских феодалов, поэтому Ягайло вынужден был передать власть в Литве </w:t>
      </w:r>
      <w:proofErr w:type="spellStart"/>
      <w:r>
        <w:rPr>
          <w:rFonts w:ascii="Arial" w:hAnsi="Arial" w:cs="Arial"/>
          <w:color w:val="000000"/>
        </w:rPr>
        <w:t>Витовту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39691D" w:rsidRDefault="0039691D" w:rsidP="0039691D">
      <w:pPr>
        <w:pStyle w:val="p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Проявил себя как талантливый полководец в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Грюнвальдской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битве 1410 г.</w:t>
      </w:r>
    </w:p>
    <w:p w:rsidR="0039691D" w:rsidRPr="0039691D" w:rsidRDefault="0039691D" w:rsidP="0039691D">
      <w:pPr>
        <w:pStyle w:val="2"/>
      </w:pPr>
      <w:r>
        <w:t xml:space="preserve">Ярополк </w:t>
      </w:r>
      <w:proofErr w:type="spellStart"/>
      <w:r>
        <w:t>Святославич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Старший сын князя Святослава Игоревича. Занял киевский престол в 972 г. после гибели отца. Однако в 980 г. Владимир </w:t>
      </w:r>
      <w:proofErr w:type="spellStart"/>
      <w:r>
        <w:rPr>
          <w:color w:val="000000"/>
          <w:sz w:val="22"/>
          <w:szCs w:val="22"/>
        </w:rPr>
        <w:t>Святославич</w:t>
      </w:r>
      <w:proofErr w:type="spellEnd"/>
      <w:r>
        <w:rPr>
          <w:color w:val="000000"/>
          <w:sz w:val="22"/>
          <w:szCs w:val="22"/>
        </w:rPr>
        <w:t>, младший брат Ярополка, изгнанный ранее из Новгорода, смог вернуть себе прежние владения и захватить Киев. Сам Ярополк был убит дружинниками-варягами Владимира.</w:t>
      </w:r>
    </w:p>
    <w:p w:rsidR="0039691D" w:rsidRPr="0039691D" w:rsidRDefault="0039691D" w:rsidP="0039691D">
      <w:pPr>
        <w:pStyle w:val="2"/>
      </w:pPr>
      <w:r>
        <w:t xml:space="preserve">Ярослав I Владимирович Мудрый </w:t>
      </w:r>
      <w:r>
        <w:rPr>
          <w:color w:val="000000"/>
          <w:sz w:val="22"/>
          <w:szCs w:val="22"/>
        </w:rPr>
        <w:t xml:space="preserve">Великий князь киевский в 1018–1054 гг. Сын великого князя Владимира I Святого. Стал киевским князем после победы над войсками своего брата Святополка Окаянного в битве при Альте (1019 г.). До 1036 г. делил власть на Руси с братом Мстиславом: Ярослав правил в Киеве, Мстислав - в Чернигове. После смерти брата установил свое полновластие на Руси. В 1036 г. окончательно разгромил печенегов. Значительно укрепил международный престиж Руси, что нашло отражение в династических браках: сыновья Ярослава были женаты на византийской, немецкой и польской принцессах, дочери вышли замуж за французского, венгерского и норвежского королей, сестра - </w:t>
      </w:r>
      <w:proofErr w:type="gramStart"/>
      <w:r>
        <w:rPr>
          <w:color w:val="000000"/>
          <w:sz w:val="22"/>
          <w:szCs w:val="22"/>
        </w:rPr>
        <w:t>за</w:t>
      </w:r>
      <w:proofErr w:type="gramEnd"/>
      <w:r>
        <w:rPr>
          <w:color w:val="000000"/>
          <w:sz w:val="22"/>
          <w:szCs w:val="22"/>
        </w:rPr>
        <w:t xml:space="preserve"> польского. При Ярославе в Киеве впервые был поставлен русский митрополит - Иларион. Ярослав отличался пристрастием к строительству храмов и книжности. При нем построены Софийский собор и Золотые ворота в Киеве, основаны школы и книгохранилища при монастырях. При Ярославе начато составление Русской Правды (составлена древнейшая часть Краткой Правды - </w:t>
      </w:r>
      <w:proofErr w:type="gramStart"/>
      <w:r>
        <w:rPr>
          <w:color w:val="000000"/>
          <w:sz w:val="22"/>
          <w:szCs w:val="22"/>
        </w:rPr>
        <w:t>Правда</w:t>
      </w:r>
      <w:proofErr w:type="gramEnd"/>
      <w:r>
        <w:rPr>
          <w:color w:val="000000"/>
          <w:sz w:val="22"/>
          <w:szCs w:val="22"/>
        </w:rPr>
        <w:t xml:space="preserve"> Ярослава).</w:t>
      </w:r>
    </w:p>
    <w:p w:rsidR="0039691D" w:rsidRPr="0039691D" w:rsidRDefault="0039691D" w:rsidP="0039691D">
      <w:pPr>
        <w:pStyle w:val="2"/>
      </w:pPr>
      <w:r>
        <w:t xml:space="preserve">Ярослав </w:t>
      </w:r>
      <w:proofErr w:type="spellStart"/>
      <w:r>
        <w:t>Осмомысл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Князь </w:t>
      </w:r>
      <w:proofErr w:type="spellStart"/>
      <w:r>
        <w:rPr>
          <w:color w:val="000000"/>
          <w:sz w:val="22"/>
          <w:szCs w:val="22"/>
        </w:rPr>
        <w:t>галицкий</w:t>
      </w:r>
      <w:proofErr w:type="spellEnd"/>
      <w:r>
        <w:rPr>
          <w:color w:val="000000"/>
          <w:sz w:val="22"/>
          <w:szCs w:val="22"/>
        </w:rPr>
        <w:t xml:space="preserve"> в 1153–1187 гг., сын князя </w:t>
      </w:r>
      <w:proofErr w:type="spellStart"/>
      <w:r>
        <w:rPr>
          <w:color w:val="000000"/>
          <w:sz w:val="22"/>
          <w:szCs w:val="22"/>
        </w:rPr>
        <w:t>Владимирка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Володаревича</w:t>
      </w:r>
      <w:proofErr w:type="spellEnd"/>
      <w:r>
        <w:rPr>
          <w:color w:val="000000"/>
          <w:sz w:val="22"/>
          <w:szCs w:val="22"/>
        </w:rPr>
        <w:t>. Был женат на дочери Юрия Долгорукого.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9691D"/>
    <w:rsid w:val="003339BD"/>
    <w:rsid w:val="0039691D"/>
    <w:rsid w:val="003D73CC"/>
    <w:rsid w:val="0046274D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39691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91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39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2014-03-17T07:01:00Z</dcterms:created>
  <dcterms:modified xsi:type="dcterms:W3CDTF">2014-03-17T07:03:00Z</dcterms:modified>
</cp:coreProperties>
</file>