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A" w:rsidRPr="0068341A" w:rsidRDefault="0068341A" w:rsidP="0068341A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8341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Ересь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68341A">
        <w:rPr>
          <w:rFonts w:ascii="Arial" w:eastAsia="Times New Roman" w:hAnsi="Arial" w:cs="Arial"/>
          <w:color w:val="000000"/>
          <w:lang w:eastAsia="ru-RU"/>
        </w:rPr>
        <w:t>Религиозное учение, вступающее в противоречие с официальным вероучением.</w:t>
      </w:r>
    </w:p>
    <w:p w:rsidR="009907F6" w:rsidRDefault="0068341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8341A"/>
    <w:rsid w:val="002027D6"/>
    <w:rsid w:val="00655615"/>
    <w:rsid w:val="0068341A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68341A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41A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68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2014-03-05T05:23:00Z</dcterms:created>
  <dcterms:modified xsi:type="dcterms:W3CDTF">2014-03-05T05:23:00Z</dcterms:modified>
</cp:coreProperties>
</file>