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A5" w:rsidRPr="00E14FA5" w:rsidRDefault="00E14FA5" w:rsidP="00E14FA5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E14FA5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Ярмарка </w:t>
      </w:r>
      <w:r w:rsidRPr="00E14FA5">
        <w:rPr>
          <w:rFonts w:ascii="Arial" w:hAnsi="Arial" w:cs="Arial"/>
          <w:color w:val="000000"/>
        </w:rPr>
        <w:t xml:space="preserve">Место регулярной, как правило, сезонной торговли. Обычно ярмарки возникали на пересечении торговых путей, в крупных речных портах и т. п. (например, крупнейшая ярмарка у стен Макарьева монастыря под Нижним Новгородом). Появление ярмарок свидетельствовало о начале перехода от натурального хозяйства к </w:t>
      </w:r>
      <w:proofErr w:type="gramStart"/>
      <w:r w:rsidRPr="00E14FA5">
        <w:rPr>
          <w:rFonts w:ascii="Arial" w:hAnsi="Arial" w:cs="Arial"/>
          <w:color w:val="000000"/>
        </w:rPr>
        <w:t>рыночному</w:t>
      </w:r>
      <w:proofErr w:type="gramEnd"/>
      <w:r w:rsidRPr="00E14FA5">
        <w:rPr>
          <w:rFonts w:ascii="Arial" w:hAnsi="Arial" w:cs="Arial"/>
          <w:color w:val="000000"/>
        </w:rPr>
        <w:t xml:space="preserve"> и складывания </w:t>
      </w:r>
      <w:proofErr w:type="spellStart"/>
      <w:r w:rsidRPr="00E14FA5">
        <w:rPr>
          <w:rFonts w:ascii="Arial" w:hAnsi="Arial" w:cs="Arial"/>
          <w:color w:val="000000"/>
        </w:rPr>
        <w:t>внутрироссийского</w:t>
      </w:r>
      <w:proofErr w:type="spellEnd"/>
      <w:r w:rsidRPr="00E14FA5">
        <w:rPr>
          <w:rFonts w:ascii="Arial" w:hAnsi="Arial" w:cs="Arial"/>
          <w:color w:val="000000"/>
        </w:rPr>
        <w:t xml:space="preserve"> рынка.</w:t>
      </w:r>
    </w:p>
    <w:p w:rsidR="00E14FA5" w:rsidRPr="00E14FA5" w:rsidRDefault="00E14FA5" w:rsidP="00E14FA5">
      <w:pPr>
        <w:pStyle w:val="2"/>
        <w:rPr>
          <w:b w:val="0"/>
        </w:rPr>
      </w:pPr>
      <w:r w:rsidRPr="00E14FA5">
        <w:rPr>
          <w:b w:val="0"/>
        </w:rPr>
        <w:t>Ясак</w:t>
      </w:r>
      <w:proofErr w:type="gramStart"/>
      <w:r w:rsidRPr="00E14FA5">
        <w:rPr>
          <w:b w:val="0"/>
        </w:rPr>
        <w:t xml:space="preserve"> </w:t>
      </w:r>
      <w:r w:rsidRPr="00E14FA5">
        <w:rPr>
          <w:b w:val="0"/>
          <w:color w:val="000000"/>
          <w:sz w:val="22"/>
          <w:szCs w:val="22"/>
        </w:rPr>
        <w:t>В</w:t>
      </w:r>
      <w:proofErr w:type="gramEnd"/>
      <w:r w:rsidRPr="00E14FA5">
        <w:rPr>
          <w:b w:val="0"/>
          <w:color w:val="000000"/>
          <w:sz w:val="22"/>
          <w:szCs w:val="22"/>
        </w:rPr>
        <w:t xml:space="preserve"> России XVI–XVII вв. натуральная подать, которой облагались народы Поволжья, </w:t>
      </w:r>
      <w:proofErr w:type="spellStart"/>
      <w:r w:rsidRPr="00E14FA5">
        <w:rPr>
          <w:b w:val="0"/>
          <w:color w:val="000000"/>
          <w:sz w:val="22"/>
          <w:szCs w:val="22"/>
        </w:rPr>
        <w:t>Приуралья</w:t>
      </w:r>
      <w:proofErr w:type="spellEnd"/>
      <w:r w:rsidRPr="00E14FA5">
        <w:rPr>
          <w:b w:val="0"/>
          <w:color w:val="000000"/>
          <w:sz w:val="22"/>
          <w:szCs w:val="22"/>
        </w:rPr>
        <w:t xml:space="preserve"> и Сибири. Взимался пушниной или скотом. Плательщики ясака именовались ясачными людьми. Позднее </w:t>
      </w:r>
      <w:proofErr w:type="gramStart"/>
      <w:r w:rsidRPr="00E14FA5">
        <w:rPr>
          <w:b w:val="0"/>
          <w:color w:val="000000"/>
          <w:sz w:val="22"/>
          <w:szCs w:val="22"/>
        </w:rPr>
        <w:t>заменен</w:t>
      </w:r>
      <w:proofErr w:type="gramEnd"/>
      <w:r w:rsidRPr="00E14FA5">
        <w:rPr>
          <w:b w:val="0"/>
          <w:color w:val="000000"/>
          <w:sz w:val="22"/>
          <w:szCs w:val="22"/>
        </w:rPr>
        <w:t xml:space="preserve"> денежными выплатами.</w:t>
      </w:r>
    </w:p>
    <w:p w:rsidR="009907F6" w:rsidRPr="00E14FA5" w:rsidRDefault="00E14FA5"/>
    <w:sectPr w:rsidR="009907F6" w:rsidRPr="00E14FA5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14FA5"/>
    <w:rsid w:val="00655615"/>
    <w:rsid w:val="00883983"/>
    <w:rsid w:val="008E7319"/>
    <w:rsid w:val="00D3193A"/>
    <w:rsid w:val="00E14FA5"/>
    <w:rsid w:val="00E4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E14FA5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FA5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E1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2014-03-05T07:49:00Z</dcterms:created>
  <dcterms:modified xsi:type="dcterms:W3CDTF">2014-03-05T07:49:00Z</dcterms:modified>
</cp:coreProperties>
</file>