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F6" w:rsidRPr="009A3D88" w:rsidRDefault="009A3D88" w:rsidP="009A3D88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9A3D88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Шапка Казанского царства </w:t>
      </w:r>
      <w:r w:rsidRPr="009A3D88">
        <w:rPr>
          <w:rFonts w:ascii="Arial" w:hAnsi="Arial" w:cs="Arial"/>
          <w:color w:val="000000"/>
        </w:rPr>
        <w:t>Иллюстрация к книге «Древности Государства Российского», хромолитография</w:t>
      </w:r>
    </w:p>
    <w:p w:rsidR="009A3D88" w:rsidRPr="009A3D88" w:rsidRDefault="009A3D88" w:rsidP="009A3D88">
      <w:pPr>
        <w:pStyle w:val="2"/>
        <w:rPr>
          <w:b w:val="0"/>
        </w:rPr>
      </w:pPr>
      <w:r w:rsidRPr="009A3D88">
        <w:rPr>
          <w:b w:val="0"/>
        </w:rPr>
        <w:t xml:space="preserve">Шапка Мономаха </w:t>
      </w:r>
      <w:r w:rsidRPr="009A3D88">
        <w:rPr>
          <w:b w:val="0"/>
          <w:color w:val="000000"/>
          <w:sz w:val="22"/>
          <w:szCs w:val="22"/>
        </w:rPr>
        <w:t xml:space="preserve">Золотой филигранный остроконечный головной убор среднеазиатской работы XIV </w:t>
      </w:r>
      <w:proofErr w:type="gramStart"/>
      <w:r w:rsidRPr="009A3D88">
        <w:rPr>
          <w:b w:val="0"/>
          <w:color w:val="000000"/>
          <w:sz w:val="22"/>
          <w:szCs w:val="22"/>
        </w:rPr>
        <w:t>в</w:t>
      </w:r>
      <w:proofErr w:type="gramEnd"/>
      <w:r w:rsidRPr="009A3D88">
        <w:rPr>
          <w:b w:val="0"/>
          <w:color w:val="000000"/>
          <w:sz w:val="22"/>
          <w:szCs w:val="22"/>
        </w:rPr>
        <w:t>., с собольей опушкой, украшенный драгоценными камнями и крестом. Музей Московского Кремля, Москва.</w:t>
      </w:r>
    </w:p>
    <w:p w:rsidR="009A3D88" w:rsidRPr="009A3D88" w:rsidRDefault="009A3D88"/>
    <w:sectPr w:rsidR="009A3D88" w:rsidRPr="009A3D88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A3D88"/>
    <w:rsid w:val="00655615"/>
    <w:rsid w:val="00883983"/>
    <w:rsid w:val="008E7319"/>
    <w:rsid w:val="009A3D88"/>
    <w:rsid w:val="00AF57B4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9A3D88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D88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9A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2014-03-05T07:46:00Z</dcterms:created>
  <dcterms:modified xsi:type="dcterms:W3CDTF">2014-03-05T07:47:00Z</dcterms:modified>
</cp:coreProperties>
</file>