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85" w:rsidRPr="006A2985" w:rsidRDefault="006A2985" w:rsidP="006A2985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A2985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Циолковский Константин Эдуардович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 xml:space="preserve">Ученый-изобретатель в области </w:t>
      </w:r>
      <w:proofErr w:type="spellStart"/>
      <w:r>
        <w:rPr>
          <w:rFonts w:ascii="Arial" w:hAnsi="Arial" w:cs="Arial"/>
          <w:color w:val="000000"/>
        </w:rPr>
        <w:t>аэр</w:t>
      </w:r>
      <w:proofErr w:type="gramStart"/>
      <w:r>
        <w:rPr>
          <w:rFonts w:ascii="Arial" w:hAnsi="Arial" w:cs="Arial"/>
          <w:color w:val="000000"/>
        </w:rPr>
        <w:t>о</w:t>
      </w:r>
      <w:proofErr w:type="spellEnd"/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ракетодинамики</w:t>
      </w:r>
      <w:proofErr w:type="spellEnd"/>
      <w:r>
        <w:rPr>
          <w:rFonts w:ascii="Arial" w:hAnsi="Arial" w:cs="Arial"/>
          <w:color w:val="000000"/>
        </w:rPr>
        <w:t>, теории самолета и дирижабля. Основоположник современной космонавтики. В детстве практически полностью потерял слух и с 14 лет учился самостоятельно. В 1879 г. экстерном сдал экзамен на звание учителя, всю жизнь преподавал физику и математику. Впервые обосновал возможность использования ракет для межпланетных сообщений. Указал рациональные пути развития космонавтики и ракетостроения. Нашел ряд важных инженерных решений конструкции ракет и реактивных двигателей.</w:t>
      </w:r>
    </w:p>
    <w:p w:rsidR="006A2985" w:rsidRPr="006A2985" w:rsidRDefault="006A2985" w:rsidP="006A2985">
      <w:pPr>
        <w:pStyle w:val="2"/>
      </w:pPr>
      <w:r>
        <w:t xml:space="preserve">Цицианов Павел Дмитриевич </w:t>
      </w:r>
      <w:r>
        <w:rPr>
          <w:color w:val="000000"/>
          <w:sz w:val="22"/>
          <w:szCs w:val="22"/>
        </w:rPr>
        <w:t xml:space="preserve">Князь, генерал от инфантерии. С 1802 г. главнокомандующий в Грузии, руководил присоединением к России </w:t>
      </w:r>
      <w:proofErr w:type="spellStart"/>
      <w:r>
        <w:rPr>
          <w:color w:val="000000"/>
          <w:sz w:val="22"/>
          <w:szCs w:val="22"/>
        </w:rPr>
        <w:t>Имеретии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Мегрелии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Гянджинского</w:t>
      </w:r>
      <w:proofErr w:type="spellEnd"/>
      <w:r>
        <w:rPr>
          <w:color w:val="000000"/>
          <w:sz w:val="22"/>
          <w:szCs w:val="22"/>
        </w:rPr>
        <w:t xml:space="preserve">, Карабахского, </w:t>
      </w:r>
      <w:proofErr w:type="spellStart"/>
      <w:r>
        <w:rPr>
          <w:color w:val="000000"/>
          <w:sz w:val="22"/>
          <w:szCs w:val="22"/>
        </w:rPr>
        <w:t>Шекинского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Ширванского</w:t>
      </w:r>
      <w:proofErr w:type="spellEnd"/>
      <w:r>
        <w:rPr>
          <w:color w:val="000000"/>
          <w:sz w:val="22"/>
          <w:szCs w:val="22"/>
        </w:rPr>
        <w:t xml:space="preserve"> ханств. </w:t>
      </w:r>
      <w:proofErr w:type="gramStart"/>
      <w:r>
        <w:rPr>
          <w:color w:val="000000"/>
          <w:sz w:val="22"/>
          <w:szCs w:val="22"/>
        </w:rPr>
        <w:t>Убит</w:t>
      </w:r>
      <w:proofErr w:type="gramEnd"/>
      <w:r>
        <w:rPr>
          <w:color w:val="000000"/>
          <w:sz w:val="22"/>
          <w:szCs w:val="22"/>
        </w:rPr>
        <w:t xml:space="preserve"> при переговорах с </w:t>
      </w:r>
      <w:proofErr w:type="spellStart"/>
      <w:r>
        <w:rPr>
          <w:color w:val="000000"/>
          <w:sz w:val="22"/>
          <w:szCs w:val="22"/>
        </w:rPr>
        <w:t>бакинским</w:t>
      </w:r>
      <w:proofErr w:type="spellEnd"/>
      <w:r>
        <w:rPr>
          <w:color w:val="000000"/>
          <w:sz w:val="22"/>
          <w:szCs w:val="22"/>
        </w:rPr>
        <w:t xml:space="preserve"> ханом.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985"/>
    <w:rsid w:val="0005552C"/>
    <w:rsid w:val="003339BD"/>
    <w:rsid w:val="003D73CC"/>
    <w:rsid w:val="00534000"/>
    <w:rsid w:val="006A2985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6A2985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985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6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2014-03-18T10:56:00Z</dcterms:created>
  <dcterms:modified xsi:type="dcterms:W3CDTF">2014-03-18T10:56:00Z</dcterms:modified>
</cp:coreProperties>
</file>