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7B" w:rsidRPr="0056257B" w:rsidRDefault="0056257B" w:rsidP="0056257B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56257B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Якушкин Иван Дмитриевич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>
        <w:rPr>
          <w:rFonts w:ascii="Arial" w:hAnsi="Arial" w:cs="Arial"/>
          <w:color w:val="000000"/>
        </w:rPr>
        <w:t>Декабрист. Отставной капитан. Участник Отечественной войны 1812 г., Заграничных походов 1813–1814 гг. Один из основателей Союза спасения, член Союза благоденствия. Вызывался совершить цареубийство. Осужден по I разряду к 20-летней каторге. Срок сокращен до 10 лет. С 1835 г. переведен на поселение. Проживал в Ялуторовске. По амнистии 1856 г. вернулся в Москву.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257B"/>
    <w:rsid w:val="003339BD"/>
    <w:rsid w:val="003D73CC"/>
    <w:rsid w:val="00534000"/>
    <w:rsid w:val="0056257B"/>
    <w:rsid w:val="006E5B43"/>
    <w:rsid w:val="008B79FB"/>
    <w:rsid w:val="008E17C2"/>
    <w:rsid w:val="0099730B"/>
    <w:rsid w:val="00AB03A7"/>
    <w:rsid w:val="00B25EF2"/>
    <w:rsid w:val="00E31C44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2">
    <w:name w:val="heading 2"/>
    <w:basedOn w:val="a"/>
    <w:link w:val="20"/>
    <w:uiPriority w:val="9"/>
    <w:qFormat/>
    <w:rsid w:val="0056257B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257B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56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2014-03-18T11:01:00Z</dcterms:created>
  <dcterms:modified xsi:type="dcterms:W3CDTF">2014-03-18T11:01:00Z</dcterms:modified>
</cp:coreProperties>
</file>