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FC" w:rsidRDefault="00B424FC" w:rsidP="00B424FC">
      <w:pPr>
        <w:pStyle w:val="Default"/>
      </w:pPr>
    </w:p>
    <w:p w:rsidR="00B424FC" w:rsidRDefault="00B424FC" w:rsidP="00B424FC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проекта, разработанного министром внутренних дел графом М.Т. </w:t>
      </w:r>
      <w:proofErr w:type="spellStart"/>
      <w:r>
        <w:rPr>
          <w:b/>
          <w:bCs/>
          <w:sz w:val="23"/>
          <w:szCs w:val="23"/>
        </w:rPr>
        <w:t>Лорис-Меликовым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B424FC" w:rsidRDefault="00B424FC" w:rsidP="00B424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«Призвание общества к участию в разработке необходимых для настоящего времени мероприятий есть именно то средство, какое и полезно, и необходимо для дальнейшей борьбы с крамолою… </w:t>
      </w:r>
    </w:p>
    <w:p w:rsidR="00B424FC" w:rsidRDefault="00B424FC" w:rsidP="00B424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Следует остановиться на учреждении в С.-Петербурге временных подготовительных комиссий… Составленные подготовительными комиссиями законопроекты подлежали бы, по указанию верховной власти, предварительному внесению в общую, имеющую образоваться под председательством особо назначенного высочайшего волею (царем) лица из представителей и членов подготовительных комиссий, с призывом выборных от </w:t>
      </w:r>
      <w:proofErr w:type="gramStart"/>
      <w:r>
        <w:rPr>
          <w:sz w:val="23"/>
          <w:szCs w:val="23"/>
        </w:rPr>
        <w:t>губерний</w:t>
      </w:r>
      <w:proofErr w:type="gramEnd"/>
      <w:r>
        <w:rPr>
          <w:sz w:val="23"/>
          <w:szCs w:val="23"/>
        </w:rPr>
        <w:t xml:space="preserve">… а также от некоторых значительных городов. </w:t>
      </w:r>
    </w:p>
    <w:p w:rsidR="00B424FC" w:rsidRDefault="00B424FC" w:rsidP="00B424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Рассмотренные и одобренные или исправленные общею комиссией законопроекты подлежали бы внесению в Государственный совет, с заключением по оным министра. </w:t>
      </w:r>
    </w:p>
    <w:p w:rsidR="00B424FC" w:rsidRDefault="00B424FC" w:rsidP="00B424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не только </w:t>
      </w:r>
      <w:proofErr w:type="gramStart"/>
      <w:r>
        <w:rPr>
          <w:sz w:val="23"/>
          <w:szCs w:val="23"/>
        </w:rPr>
        <w:t>подготовительных</w:t>
      </w:r>
      <w:proofErr w:type="gramEnd"/>
      <w:r>
        <w:rPr>
          <w:sz w:val="23"/>
          <w:szCs w:val="23"/>
        </w:rPr>
        <w:t xml:space="preserve">, но и общей комиссии должна бы иметь значение исключительно совещательное… </w:t>
      </w:r>
    </w:p>
    <w:p w:rsidR="00B424FC" w:rsidRDefault="00B424FC" w:rsidP="00B424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Самый состав общей комиссии будет </w:t>
      </w:r>
      <w:proofErr w:type="spellStart"/>
      <w:r>
        <w:rPr>
          <w:sz w:val="23"/>
          <w:szCs w:val="23"/>
        </w:rPr>
        <w:t>предуказываем</w:t>
      </w:r>
      <w:proofErr w:type="spellEnd"/>
      <w:r>
        <w:rPr>
          <w:sz w:val="23"/>
          <w:szCs w:val="23"/>
        </w:rPr>
        <w:t xml:space="preserve"> высочайшею волей (царем)». </w:t>
      </w:r>
    </w:p>
    <w:p w:rsidR="00B424FC" w:rsidRDefault="00B424FC" w:rsidP="00B424F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1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 какому времени относится появление этого документа? Какими событиями общественно-политической жизни России было обусловлено его создание? Какое название получил этот проект? </w:t>
      </w:r>
    </w:p>
    <w:p w:rsidR="00B424FC" w:rsidRDefault="00B424FC" w:rsidP="00B424F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2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Каким образом автор проекта предлагает преодолеть «крамолу»? Укажите, какие государственные </w:t>
      </w:r>
      <w:proofErr w:type="gramStart"/>
      <w:r>
        <w:rPr>
          <w:i/>
          <w:iCs/>
          <w:sz w:val="23"/>
          <w:szCs w:val="23"/>
        </w:rPr>
        <w:t>органы</w:t>
      </w:r>
      <w:proofErr w:type="gramEnd"/>
      <w:r>
        <w:rPr>
          <w:i/>
          <w:iCs/>
          <w:sz w:val="23"/>
          <w:szCs w:val="23"/>
        </w:rPr>
        <w:t xml:space="preserve"> предлагал создать М.Т. </w:t>
      </w:r>
      <w:proofErr w:type="spellStart"/>
      <w:r>
        <w:rPr>
          <w:i/>
          <w:iCs/>
          <w:sz w:val="23"/>
          <w:szCs w:val="23"/>
        </w:rPr>
        <w:t>Лорис-Меликов</w:t>
      </w:r>
      <w:proofErr w:type="spellEnd"/>
      <w:r>
        <w:rPr>
          <w:i/>
          <w:iCs/>
          <w:sz w:val="23"/>
          <w:szCs w:val="23"/>
        </w:rPr>
        <w:t xml:space="preserve"> и </w:t>
      </w:r>
      <w:proofErr w:type="gramStart"/>
      <w:r>
        <w:rPr>
          <w:i/>
          <w:iCs/>
          <w:sz w:val="23"/>
          <w:szCs w:val="23"/>
        </w:rPr>
        <w:t>каковы</w:t>
      </w:r>
      <w:proofErr w:type="gramEnd"/>
      <w:r>
        <w:rPr>
          <w:i/>
          <w:iCs/>
          <w:sz w:val="23"/>
          <w:szCs w:val="23"/>
        </w:rPr>
        <w:t xml:space="preserve"> были их предлагаемые функции. </w:t>
      </w:r>
    </w:p>
    <w:p w:rsidR="009907F6" w:rsidRDefault="00B424FC" w:rsidP="00B424FC">
      <w:r>
        <w:rPr>
          <w:b/>
          <w:b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Оцените этот документ. Каковы были его судьба и судьба его автора? Укажите не менее трёх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424FC"/>
    <w:rsid w:val="00655615"/>
    <w:rsid w:val="00883983"/>
    <w:rsid w:val="008E7319"/>
    <w:rsid w:val="00B424FC"/>
    <w:rsid w:val="00D3193A"/>
    <w:rsid w:val="00D9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24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2014-03-21T09:38:00Z</dcterms:created>
  <dcterms:modified xsi:type="dcterms:W3CDTF">2014-03-21T09:38:00Z</dcterms:modified>
</cp:coreProperties>
</file>