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0FD" w:rsidRDefault="004760FD" w:rsidP="004760FD">
      <w:pPr>
        <w:pStyle w:val="Default"/>
      </w:pPr>
    </w:p>
    <w:p w:rsidR="004760FD" w:rsidRDefault="004760FD" w:rsidP="004760FD">
      <w:pPr>
        <w:pStyle w:val="Default"/>
        <w:spacing w:before="180" w:after="180"/>
        <w:ind w:left="104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Манифеста российского императора. </w:t>
      </w:r>
    </w:p>
    <w:p w:rsidR="004760FD" w:rsidRDefault="004760FD" w:rsidP="004760FD">
      <w:pPr>
        <w:pStyle w:val="Default"/>
        <w:spacing w:before="180"/>
        <w:ind w:left="20" w:right="20" w:firstLine="320"/>
        <w:rPr>
          <w:sz w:val="23"/>
          <w:szCs w:val="23"/>
        </w:rPr>
      </w:pPr>
      <w:r>
        <w:rPr>
          <w:sz w:val="23"/>
          <w:szCs w:val="23"/>
        </w:rPr>
        <w:t>«Немного дней тому назад Манифестом</w:t>
      </w:r>
      <w:proofErr w:type="gramStart"/>
      <w:r>
        <w:rPr>
          <w:sz w:val="23"/>
          <w:szCs w:val="23"/>
        </w:rPr>
        <w:t xml:space="preserve"> Н</w:t>
      </w:r>
      <w:proofErr w:type="gramEnd"/>
      <w:r>
        <w:rPr>
          <w:sz w:val="23"/>
          <w:szCs w:val="23"/>
        </w:rPr>
        <w:t xml:space="preserve">ашим оповестили Мы русский народ о войне, объявленной Нам Германией. </w:t>
      </w:r>
    </w:p>
    <w:p w:rsidR="004760FD" w:rsidRDefault="004760FD" w:rsidP="004760FD">
      <w:pPr>
        <w:pStyle w:val="Default"/>
        <w:ind w:left="20" w:right="20" w:firstLine="320"/>
        <w:rPr>
          <w:sz w:val="23"/>
          <w:szCs w:val="23"/>
        </w:rPr>
      </w:pPr>
      <w:r>
        <w:rPr>
          <w:sz w:val="23"/>
          <w:szCs w:val="23"/>
        </w:rPr>
        <w:t xml:space="preserve">Ныне Австро-Венгрия, первая зачинщица мировой смуты, обнажившая посреди глубокого мира меч против слабейшей Сербии, сбросила с себя </w:t>
      </w:r>
      <w:proofErr w:type="gramStart"/>
      <w:r>
        <w:rPr>
          <w:sz w:val="23"/>
          <w:szCs w:val="23"/>
        </w:rPr>
        <w:t>личину</w:t>
      </w:r>
      <w:proofErr w:type="gramEnd"/>
      <w:r>
        <w:rPr>
          <w:sz w:val="23"/>
          <w:szCs w:val="23"/>
        </w:rPr>
        <w:t xml:space="preserve"> и объявила войну не раз спасавшей её России... </w:t>
      </w:r>
    </w:p>
    <w:p w:rsidR="004760FD" w:rsidRDefault="004760FD" w:rsidP="004760FD">
      <w:pPr>
        <w:pStyle w:val="Default"/>
        <w:spacing w:after="200"/>
        <w:ind w:left="20" w:right="20"/>
        <w:rPr>
          <w:sz w:val="23"/>
          <w:szCs w:val="23"/>
        </w:rPr>
      </w:pPr>
      <w:r>
        <w:rPr>
          <w:sz w:val="23"/>
          <w:szCs w:val="23"/>
        </w:rPr>
        <w:t>Видит Господь, что не ради воинственных замыслов или суетной мирской славы подняли Мы оружие, но, ограждая достоинство и безопасность Богом хранимой</w:t>
      </w:r>
      <w:proofErr w:type="gramStart"/>
      <w:r>
        <w:rPr>
          <w:sz w:val="23"/>
          <w:szCs w:val="23"/>
        </w:rPr>
        <w:t xml:space="preserve"> Н</w:t>
      </w:r>
      <w:proofErr w:type="gramEnd"/>
      <w:r>
        <w:rPr>
          <w:sz w:val="23"/>
          <w:szCs w:val="23"/>
        </w:rPr>
        <w:t>ашей Империи, боремся за правое дело. В предстоящей войне народов Мы не одни: вместе с Нами встали доблестные союзники</w:t>
      </w:r>
      <w:proofErr w:type="gramStart"/>
      <w:r>
        <w:rPr>
          <w:sz w:val="23"/>
          <w:szCs w:val="23"/>
        </w:rPr>
        <w:t xml:space="preserve"> Н</w:t>
      </w:r>
      <w:proofErr w:type="gramEnd"/>
      <w:r>
        <w:rPr>
          <w:sz w:val="23"/>
          <w:szCs w:val="23"/>
        </w:rPr>
        <w:t xml:space="preserve">аши, также вынужденные прибегнуть к силе оружия, дабы устранить наконец вечную угрозу германских держав общему миру и спокойствию». </w:t>
      </w:r>
    </w:p>
    <w:p w:rsidR="004760FD" w:rsidRDefault="004760FD" w:rsidP="004760FD">
      <w:pPr>
        <w:pStyle w:val="Default"/>
        <w:ind w:left="740" w:right="20" w:hanging="40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Назовите год издания Манифеста и начавшуюся войну. Укажите два государства, именованные в документе «доблестными союзниками». </w:t>
      </w:r>
    </w:p>
    <w:p w:rsidR="004760FD" w:rsidRDefault="004760FD" w:rsidP="004760FD">
      <w:pPr>
        <w:pStyle w:val="Default"/>
        <w:ind w:left="740" w:right="20" w:hanging="40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Почему Австро-Венгрия названа в Манифесте «первой зачинщицей мировой смуты»? Укажите не менее двух причин. </w:t>
      </w:r>
    </w:p>
    <w:p w:rsidR="009907F6" w:rsidRDefault="004760FD" w:rsidP="004760FD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Приведите любые три факта, подтверждающих мнение большинства современных историков о наличии глубинных причин начала войны и отсутствии «глубокого мира» в тот период.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760FD"/>
    <w:rsid w:val="004760FD"/>
    <w:rsid w:val="00625332"/>
    <w:rsid w:val="00655615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60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2014-03-21T09:58:00Z</dcterms:created>
  <dcterms:modified xsi:type="dcterms:W3CDTF">2014-03-21T09:58:00Z</dcterms:modified>
</cp:coreProperties>
</file>