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DC" w:rsidRDefault="00C131DC" w:rsidP="00C131DC">
      <w:pPr>
        <w:pStyle w:val="Default"/>
      </w:pPr>
    </w:p>
    <w:p w:rsidR="00C131DC" w:rsidRDefault="00C131DC" w:rsidP="00C131DC">
      <w:pPr>
        <w:pStyle w:val="Default"/>
        <w:spacing w:before="60" w:after="60"/>
        <w:ind w:left="720"/>
        <w:jc w:val="center"/>
        <w:rPr>
          <w:sz w:val="23"/>
          <w:szCs w:val="23"/>
        </w:rPr>
      </w:pPr>
      <w:r>
        <w:t xml:space="preserve"> </w:t>
      </w:r>
      <w:r>
        <w:rPr>
          <w:b/>
          <w:bCs/>
          <w:sz w:val="23"/>
          <w:szCs w:val="23"/>
        </w:rPr>
        <w:t xml:space="preserve">Манифест об отречении Николая II от престола. </w:t>
      </w:r>
    </w:p>
    <w:p w:rsidR="00C131DC" w:rsidRDefault="00C131DC" w:rsidP="00C131DC">
      <w:pPr>
        <w:pStyle w:val="Default"/>
        <w:ind w:right="20" w:firstLine="320"/>
        <w:rPr>
          <w:sz w:val="23"/>
          <w:szCs w:val="23"/>
        </w:rPr>
      </w:pPr>
      <w:r>
        <w:rPr>
          <w:sz w:val="23"/>
          <w:szCs w:val="23"/>
        </w:rPr>
        <w:t xml:space="preserve">«В дни великой борьбы с внешним врагом, стремящимся почти три года поработить нашу родину, Господу Богу угодно было ниспослать России новое тяжкое испытание. Начавшиеся внутренние народные волнения грозят бедственно отразиться на дальнейшем ведении упорной войны. Судьба России, честь геройской нашей армии, благо народа, всё будущее дорогого нашего Отечества требуют доведения </w:t>
      </w:r>
      <w:proofErr w:type="gramStart"/>
      <w:r>
        <w:rPr>
          <w:sz w:val="23"/>
          <w:szCs w:val="23"/>
        </w:rPr>
        <w:t>войны</w:t>
      </w:r>
      <w:proofErr w:type="gramEnd"/>
      <w:r>
        <w:rPr>
          <w:sz w:val="23"/>
          <w:szCs w:val="23"/>
        </w:rPr>
        <w:t xml:space="preserve"> во что бы то ни стало до победного конца. Жестокий враг напрягает последние силы, и уже близок час, когда доблестная армия наша совместно со славными нашими союзниками сможет окончательно сломить врага. В эти решительные дни в жизни России почли МЫ долгом совести облегчить народу НАШЕМУ тесное единение и сплочение всех сил народных для скорейшего достижения победы и, в согласии с Государственною думою, признали МЫ за благо отречься от Престола Государства Российского и сложить с СЕБЯ Верховную власть. Не желая расстаться с любимым Сыном НАШИМ, </w:t>
      </w:r>
    </w:p>
    <w:p w:rsidR="00C131DC" w:rsidRDefault="00C131DC" w:rsidP="00C131DC">
      <w:pPr>
        <w:pStyle w:val="Default"/>
        <w:ind w:left="20" w:right="20"/>
        <w:rPr>
          <w:sz w:val="23"/>
          <w:szCs w:val="23"/>
        </w:rPr>
      </w:pPr>
      <w:r>
        <w:rPr>
          <w:sz w:val="23"/>
          <w:szCs w:val="23"/>
        </w:rPr>
        <w:t xml:space="preserve">МЫ передаем наследие НАШЕ Брату НАШЕМУ Великому Князю МИХАИЛУ АЛЕКСАНДРОВИЧУ и благословляем ЕГО на вступление на Престол Государства Российского. Заповедуем Брату НАШЕМУ править делами государственными в полном и ненарушимом единении с представителями народа в законодательных учреждениях, на тех началах, кои будут ими установлены, принеся в том ненарушимую присягу. Во имя горячо любимой родины призываем всех верных сынов Отечества к исполнению своего долга перед ним, повиновением Царю в тяжелую минуту всенародных испытаний и помочь ЕМУ, вместе с представителями народа, вывести Государство Российское на путь победы, благоденствия и силы. Да поможет Господь Бог России». </w:t>
      </w:r>
    </w:p>
    <w:p w:rsidR="00C131DC" w:rsidRDefault="00C131DC" w:rsidP="00C131DC">
      <w:pPr>
        <w:pStyle w:val="Default"/>
        <w:ind w:right="20" w:hanging="400"/>
        <w:rPr>
          <w:sz w:val="23"/>
          <w:szCs w:val="23"/>
        </w:rPr>
      </w:pPr>
      <w:r>
        <w:rPr>
          <w:b/>
          <w:bCs/>
          <w:i/>
          <w:iCs/>
          <w:sz w:val="23"/>
          <w:szCs w:val="23"/>
        </w:rPr>
        <w:t>С</w:t>
      </w:r>
      <w:proofErr w:type="gramStart"/>
      <w:r>
        <w:rPr>
          <w:b/>
          <w:bCs/>
          <w:i/>
          <w:iCs/>
          <w:sz w:val="23"/>
          <w:szCs w:val="23"/>
        </w:rPr>
        <w:t>1</w:t>
      </w:r>
      <w:proofErr w:type="gramEnd"/>
      <w:r>
        <w:rPr>
          <w:b/>
          <w:bCs/>
          <w:i/>
          <w:iCs/>
          <w:sz w:val="23"/>
          <w:szCs w:val="23"/>
        </w:rPr>
        <w:t xml:space="preserve">. </w:t>
      </w:r>
      <w:r>
        <w:rPr>
          <w:i/>
          <w:iCs/>
          <w:sz w:val="23"/>
          <w:szCs w:val="23"/>
        </w:rPr>
        <w:t xml:space="preserve">Когда был подписан Манифест об отречении от престола? Назовите не менее двух основных положений Манифеста. </w:t>
      </w:r>
    </w:p>
    <w:p w:rsidR="00C131DC" w:rsidRDefault="00C131DC" w:rsidP="00C131DC">
      <w:pPr>
        <w:pStyle w:val="Default"/>
        <w:ind w:right="20" w:hanging="400"/>
        <w:rPr>
          <w:sz w:val="23"/>
          <w:szCs w:val="23"/>
        </w:rPr>
      </w:pPr>
      <w:r>
        <w:rPr>
          <w:b/>
          <w:bCs/>
          <w:i/>
          <w:iCs/>
          <w:sz w:val="23"/>
          <w:szCs w:val="23"/>
        </w:rPr>
        <w:t>С</w:t>
      </w:r>
      <w:proofErr w:type="gramStart"/>
      <w:r>
        <w:rPr>
          <w:b/>
          <w:bCs/>
          <w:i/>
          <w:iCs/>
          <w:sz w:val="23"/>
          <w:szCs w:val="23"/>
        </w:rPr>
        <w:t>2</w:t>
      </w:r>
      <w:proofErr w:type="gramEnd"/>
      <w:r>
        <w:rPr>
          <w:b/>
          <w:bCs/>
          <w:i/>
          <w:iCs/>
          <w:sz w:val="23"/>
          <w:szCs w:val="23"/>
        </w:rPr>
        <w:t xml:space="preserve">. </w:t>
      </w:r>
      <w:r>
        <w:rPr>
          <w:i/>
          <w:iCs/>
          <w:sz w:val="23"/>
          <w:szCs w:val="23"/>
        </w:rPr>
        <w:t xml:space="preserve">Каковы мотивы отречения царя? Как вы понимаете слова Манифеста «о долге совести»? Приведите всего не менее двух положений. </w:t>
      </w:r>
    </w:p>
    <w:p w:rsidR="009907F6" w:rsidRDefault="00C131DC" w:rsidP="00C131DC">
      <w:r>
        <w:rPr>
          <w:b/>
          <w:bCs/>
          <w:i/>
          <w:iCs/>
          <w:sz w:val="23"/>
          <w:szCs w:val="23"/>
        </w:rPr>
        <w:t xml:space="preserve">С3. </w:t>
      </w:r>
      <w:r>
        <w:rPr>
          <w:i/>
          <w:iCs/>
          <w:sz w:val="23"/>
          <w:szCs w:val="23"/>
        </w:rPr>
        <w:t>Каким видится царю необходимый в дальнейшем порядок управления страной? Укажите не менее трёх положений.</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131DC"/>
    <w:rsid w:val="00655615"/>
    <w:rsid w:val="00711B79"/>
    <w:rsid w:val="00883983"/>
    <w:rsid w:val="008E7319"/>
    <w:rsid w:val="00C131DC"/>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31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2014-03-24T05:18:00Z</dcterms:created>
  <dcterms:modified xsi:type="dcterms:W3CDTF">2014-03-24T05:18:00Z</dcterms:modified>
</cp:coreProperties>
</file>