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45" w:rsidRDefault="00204B45" w:rsidP="00204B45">
      <w:pPr>
        <w:pStyle w:val="Default"/>
      </w:pPr>
    </w:p>
    <w:p w:rsidR="00204B45" w:rsidRDefault="00204B45" w:rsidP="00204B45">
      <w:pPr>
        <w:pStyle w:val="Default"/>
        <w:spacing w:before="180"/>
        <w:ind w:righ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договора князя Игоря с греками 945 г. </w:t>
      </w:r>
    </w:p>
    <w:p w:rsidR="00204B45" w:rsidRDefault="00204B45" w:rsidP="00204B45">
      <w:pPr>
        <w:pStyle w:val="Default"/>
        <w:spacing w:before="180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«В год 6453 прислали Роман, и Константин, и Стефан послов к Игорю восстановить прежний мир... И привели русских послов, и велели им говорить и записывать речи тех и других на хартию: </w:t>
      </w:r>
    </w:p>
    <w:p w:rsidR="00204B45" w:rsidRDefault="00204B45" w:rsidP="00204B45">
      <w:pPr>
        <w:pStyle w:val="Default"/>
        <w:ind w:right="20" w:firstLine="3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Если кто из русских замыслит разрушить эту дружбу, то крещенные из них да примут за то месть от Бога Вседержителя, и осуждение на погибель вечную, а некрещеные да не примут помощи от Бога и от Перуна, да не защитятся они щитами своими и иным своим оружием, и да будут они рабами навеки в будущей жизни. </w:t>
      </w:r>
      <w:proofErr w:type="gramEnd"/>
    </w:p>
    <w:p w:rsidR="00204B45" w:rsidRDefault="00204B45" w:rsidP="00204B45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 великий князь русский и бояре его пусть посылают в Греческую землю к великим царям Греческим корабли, сколько хотят, с послами и с купцами, как это установлено для них... </w:t>
      </w:r>
    </w:p>
    <w:p w:rsidR="00204B45" w:rsidRDefault="00204B45" w:rsidP="00204B45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убежит раб от Руси, то раба следует поймать, поскольку Русь пришла в страну нашего царства, если раб бежал от святого Мамы; </w:t>
      </w:r>
      <w:proofErr w:type="gramStart"/>
      <w:r>
        <w:rPr>
          <w:sz w:val="23"/>
          <w:szCs w:val="23"/>
        </w:rPr>
        <w:t xml:space="preserve">если же убежавшего не обнаружат, то пусть наши христиане дадут присягу Руси по своей вере, а не христиане по своему закону, и пусть тогда Русь берет на нас (греках) цену рабу, как установлено прежде, по 2 шелковых за раба...» </w:t>
      </w:r>
      <w:proofErr w:type="gramEnd"/>
    </w:p>
    <w:p w:rsidR="00204B45" w:rsidRDefault="00204B45" w:rsidP="00204B45">
      <w:pPr>
        <w:pStyle w:val="Default"/>
        <w:ind w:right="20" w:hanging="4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хронологические рамки периода княжения Игоря. Какова была цель договора 945 </w:t>
      </w:r>
      <w:proofErr w:type="gramStart"/>
      <w:r>
        <w:rPr>
          <w:i/>
          <w:iCs/>
          <w:sz w:val="23"/>
          <w:szCs w:val="23"/>
        </w:rPr>
        <w:t>г</w:t>
      </w:r>
      <w:proofErr w:type="gramEnd"/>
      <w:r>
        <w:rPr>
          <w:i/>
          <w:iCs/>
          <w:sz w:val="23"/>
          <w:szCs w:val="23"/>
        </w:rPr>
        <w:t xml:space="preserve">.? Каков был характер условий договора для Руси? </w:t>
      </w:r>
    </w:p>
    <w:p w:rsidR="00204B45" w:rsidRDefault="00204B45" w:rsidP="00204B45">
      <w:pPr>
        <w:pStyle w:val="Default"/>
        <w:ind w:right="20" w:hanging="4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Какое наказание предполагалось в документе за нарушение его условий? Назовите не менее двух положений. Сделайте вывод о верованиях населения Руси в середине X </w:t>
      </w:r>
      <w:proofErr w:type="gramStart"/>
      <w:r>
        <w:rPr>
          <w:i/>
          <w:iCs/>
          <w:sz w:val="23"/>
          <w:szCs w:val="23"/>
        </w:rPr>
        <w:t>в</w:t>
      </w:r>
      <w:proofErr w:type="gramEnd"/>
      <w:r>
        <w:rPr>
          <w:i/>
          <w:iCs/>
          <w:sz w:val="23"/>
          <w:szCs w:val="23"/>
        </w:rPr>
        <w:t xml:space="preserve">. </w:t>
      </w:r>
    </w:p>
    <w:p w:rsidR="00204B45" w:rsidRDefault="00204B45" w:rsidP="00204B45">
      <w:pPr>
        <w:pStyle w:val="Default"/>
        <w:ind w:right="20" w:hanging="4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Какие можно сделать выводы по тексту договора об экономическом развитии Руси с использованием знания курса отечественной истории? Укажите не менее двух выводов. </w:t>
      </w:r>
    </w:p>
    <w:p w:rsidR="009907F6" w:rsidRDefault="00204B45" w:rsidP="00204B45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04B45"/>
    <w:rsid w:val="00204B45"/>
    <w:rsid w:val="00301D9C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2014-03-21T06:47:00Z</dcterms:created>
  <dcterms:modified xsi:type="dcterms:W3CDTF">2014-03-21T06:47:00Z</dcterms:modified>
</cp:coreProperties>
</file>