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DC" w:rsidRDefault="00BD23DC" w:rsidP="00BD23DC">
      <w:pPr>
        <w:pStyle w:val="a3"/>
        <w:ind w:firstLine="900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 xml:space="preserve">Совершилась коронация царицы. Прежде чем царь и царица вышли из крепости, целовали </w:t>
      </w:r>
      <w:proofErr w:type="gramStart"/>
      <w:r>
        <w:rPr>
          <w:rFonts w:ascii="Verdana" w:hAnsi="Verdana" w:cs="Arial"/>
          <w:color w:val="000000"/>
          <w:sz w:val="32"/>
          <w:szCs w:val="32"/>
        </w:rPr>
        <w:t>оба</w:t>
      </w:r>
      <w:proofErr w:type="gramEnd"/>
      <w:r>
        <w:rPr>
          <w:rFonts w:ascii="Verdana" w:hAnsi="Verdana" w:cs="Arial"/>
          <w:color w:val="000000"/>
          <w:sz w:val="32"/>
          <w:szCs w:val="32"/>
        </w:rPr>
        <w:t xml:space="preserve"> корону и крест троекратно, и кропили их святой водой. После пошли в церковь. Разостлали по дороге парчу на красном сукне. Впереди несли очень дорогую корону, перед нею шли два архиерея с кадилами, за короной несли золотые блюда и другие церковные сосуды. Навстречу короне вышел из той церкви патриарх с несколькими епископами и, помолившись, внес её в церковь. Затем через полчаса двинулись в церковь остальные. Впереди шли полторы сотни дворян в парчовой одежде. За ними шли приближённые с бердышами, четыре дворянина, которые находились при царе, а пятый — с мечом. Затем принесли другую корону с крестом и скипетром. Царь шёл в короне и богатой одежде. По правую руку провожал его посол пан </w:t>
      </w:r>
      <w:proofErr w:type="spellStart"/>
      <w:r>
        <w:rPr>
          <w:rFonts w:ascii="Verdana" w:hAnsi="Verdana" w:cs="Arial"/>
          <w:color w:val="000000"/>
          <w:sz w:val="32"/>
          <w:szCs w:val="32"/>
        </w:rPr>
        <w:t>Малогощский</w:t>
      </w:r>
      <w:proofErr w:type="spellEnd"/>
      <w:r>
        <w:rPr>
          <w:rFonts w:ascii="Verdana" w:hAnsi="Verdana" w:cs="Arial"/>
          <w:color w:val="000000"/>
          <w:sz w:val="32"/>
          <w:szCs w:val="32"/>
        </w:rPr>
        <w:t>, а по левую — князь Мстиславский. Возле царя шла царица, одетая по-московски, в богатую одежду, украшенную жемчугами и драгоценными камнями по вишнёвому бархату. Провожал её с правой стороны пан воевода, отец её, а с левой — княгиня Мстиславская. За нею шли паны приближённые и шесть москвичек, жён сенаторов. Как только они вошли, церковь закрыли. Наших туда мало пустили, больше — «</w:t>
      </w:r>
      <w:proofErr w:type="spellStart"/>
      <w:r>
        <w:rPr>
          <w:rFonts w:ascii="Verdana" w:hAnsi="Verdana" w:cs="Arial"/>
          <w:color w:val="000000"/>
          <w:sz w:val="32"/>
          <w:szCs w:val="32"/>
        </w:rPr>
        <w:t>москвы</w:t>
      </w:r>
      <w:proofErr w:type="spellEnd"/>
      <w:r>
        <w:rPr>
          <w:rFonts w:ascii="Verdana" w:hAnsi="Verdana" w:cs="Arial"/>
          <w:color w:val="000000"/>
          <w:sz w:val="32"/>
          <w:szCs w:val="32"/>
        </w:rPr>
        <w:t>». Совершалось это богослужение в соответствии с их обрядом. Пан воевода, будучи больным, быстро вышел. По совершении богослужения было утверждение брака и обмен перстнями, потом была коронация…</w:t>
      </w:r>
    </w:p>
    <w:p w:rsidR="00BD23DC" w:rsidRDefault="00BD23DC" w:rsidP="00BD23DC">
      <w:pPr>
        <w:pStyle w:val="a3"/>
        <w:ind w:firstLine="900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 xml:space="preserve">После совершения коронации паны сенаторы и бояре, все, кто присутствовал </w:t>
      </w:r>
      <w:proofErr w:type="gramStart"/>
      <w:r>
        <w:rPr>
          <w:rFonts w:ascii="Verdana" w:hAnsi="Verdana" w:cs="Arial"/>
          <w:color w:val="000000"/>
          <w:sz w:val="32"/>
          <w:szCs w:val="32"/>
        </w:rPr>
        <w:t>при том</w:t>
      </w:r>
      <w:proofErr w:type="gramEnd"/>
      <w:r>
        <w:rPr>
          <w:rFonts w:ascii="Verdana" w:hAnsi="Verdana" w:cs="Arial"/>
          <w:color w:val="000000"/>
          <w:sz w:val="32"/>
          <w:szCs w:val="32"/>
        </w:rPr>
        <w:t xml:space="preserve"> акте и находился в Москве, присягали — но вероломно — и, совершив присягу, целовали руку. Патриарх целовал в корону над челом. Совершалась эта церемония несколько часов. При выходе у церкви и у лестниц </w:t>
      </w:r>
      <w:r>
        <w:rPr>
          <w:rFonts w:ascii="Verdana" w:hAnsi="Verdana" w:cs="Arial"/>
          <w:color w:val="000000"/>
          <w:sz w:val="32"/>
          <w:szCs w:val="32"/>
        </w:rPr>
        <w:lastRenderedPageBreak/>
        <w:t>бросали золотые деньги, «</w:t>
      </w:r>
      <w:proofErr w:type="spellStart"/>
      <w:r>
        <w:rPr>
          <w:rFonts w:ascii="Verdana" w:hAnsi="Verdana" w:cs="Arial"/>
          <w:color w:val="000000"/>
          <w:sz w:val="32"/>
          <w:szCs w:val="32"/>
        </w:rPr>
        <w:t>москва</w:t>
      </w:r>
      <w:proofErr w:type="spellEnd"/>
      <w:r>
        <w:rPr>
          <w:rFonts w:ascii="Verdana" w:hAnsi="Verdana" w:cs="Arial"/>
          <w:color w:val="000000"/>
          <w:sz w:val="32"/>
          <w:szCs w:val="32"/>
        </w:rPr>
        <w:t xml:space="preserve">» билась за них с палками, в этой толчее ударили нескольких наших, особенно из посольской свиты, и оскорблённые, не проводив царя в крепость, они уехали </w:t>
      </w:r>
      <w:proofErr w:type="gramStart"/>
      <w:r>
        <w:rPr>
          <w:rFonts w:ascii="Verdana" w:hAnsi="Verdana" w:cs="Arial"/>
          <w:color w:val="000000"/>
          <w:sz w:val="32"/>
          <w:szCs w:val="32"/>
        </w:rPr>
        <w:t>по</w:t>
      </w:r>
      <w:proofErr w:type="gramEnd"/>
      <w:r>
        <w:rPr>
          <w:rFonts w:ascii="Verdana" w:hAnsi="Verdana" w:cs="Arial"/>
          <w:color w:val="000000"/>
          <w:sz w:val="32"/>
          <w:szCs w:val="32"/>
        </w:rPr>
        <w:t xml:space="preserve"> </w:t>
      </w:r>
      <w:proofErr w:type="gramStart"/>
      <w:r>
        <w:rPr>
          <w:rFonts w:ascii="Verdana" w:hAnsi="Verdana" w:cs="Arial"/>
          <w:color w:val="000000"/>
          <w:sz w:val="32"/>
          <w:szCs w:val="32"/>
        </w:rPr>
        <w:t>своим</w:t>
      </w:r>
      <w:proofErr w:type="gramEnd"/>
      <w:r>
        <w:rPr>
          <w:rFonts w:ascii="Verdana" w:hAnsi="Verdana" w:cs="Arial"/>
          <w:color w:val="000000"/>
          <w:sz w:val="32"/>
          <w:szCs w:val="32"/>
        </w:rPr>
        <w:t xml:space="preserve"> домам. Царь, подходя к своим слугам и увидев нескольких собравшихся вместе знатных поляков, приказал бросить им несколько монет. Но поляки не кинулись к деньгам, напротив, когда одному из них пара упала на колпак, он сбросил деньги на землю. Увидев это, царь не приказывал больше бросать деньги, так как «</w:t>
      </w:r>
      <w:proofErr w:type="spellStart"/>
      <w:r>
        <w:rPr>
          <w:rFonts w:ascii="Verdana" w:hAnsi="Verdana" w:cs="Arial"/>
          <w:color w:val="000000"/>
          <w:sz w:val="32"/>
          <w:szCs w:val="32"/>
        </w:rPr>
        <w:t>москва</w:t>
      </w:r>
      <w:proofErr w:type="spellEnd"/>
      <w:r>
        <w:rPr>
          <w:rFonts w:ascii="Verdana" w:hAnsi="Verdana" w:cs="Arial"/>
          <w:color w:val="000000"/>
          <w:sz w:val="32"/>
          <w:szCs w:val="32"/>
        </w:rPr>
        <w:t>» за них давилась. В тот день ничего более не было, только коронация.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3DC"/>
    <w:rsid w:val="003339BD"/>
    <w:rsid w:val="00534000"/>
    <w:rsid w:val="008F0FA8"/>
    <w:rsid w:val="0099730B"/>
    <w:rsid w:val="00B25EF2"/>
    <w:rsid w:val="00BD23DC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2012-10-23T13:21:00Z</dcterms:created>
  <dcterms:modified xsi:type="dcterms:W3CDTF">2012-10-23T13:21:00Z</dcterms:modified>
</cp:coreProperties>
</file>