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9BD" w:rsidRPr="000C3A3C" w:rsidRDefault="000F516D" w:rsidP="000C3A3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C3A3C">
        <w:rPr>
          <w:rFonts w:ascii="Times New Roman" w:hAnsi="Times New Roman" w:cs="Times New Roman"/>
          <w:b/>
          <w:sz w:val="28"/>
          <w:szCs w:val="28"/>
        </w:rPr>
        <w:t>Церковный раскол.</w:t>
      </w:r>
    </w:p>
    <w:p w:rsidR="000F516D" w:rsidRPr="000C3A3C" w:rsidRDefault="000F516D" w:rsidP="000C3A3C">
      <w:pPr>
        <w:jc w:val="both"/>
        <w:rPr>
          <w:rFonts w:ascii="Times New Roman" w:hAnsi="Times New Roman" w:cs="Times New Roman"/>
          <w:sz w:val="28"/>
          <w:szCs w:val="28"/>
        </w:rPr>
      </w:pPr>
      <w:r w:rsidRPr="000C3A3C">
        <w:rPr>
          <w:rFonts w:ascii="Times New Roman" w:hAnsi="Times New Roman" w:cs="Times New Roman"/>
          <w:b/>
          <w:sz w:val="28"/>
          <w:szCs w:val="28"/>
        </w:rPr>
        <w:t xml:space="preserve">Аввакум. «Житие протопопа Аввакума» </w:t>
      </w:r>
      <w:proofErr w:type="gramStart"/>
      <w:r w:rsidRPr="000C3A3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0C3A3C">
        <w:rPr>
          <w:rFonts w:ascii="Times New Roman" w:hAnsi="Times New Roman" w:cs="Times New Roman"/>
          <w:sz w:val="28"/>
          <w:szCs w:val="28"/>
        </w:rPr>
        <w:t>отрывок)</w:t>
      </w:r>
    </w:p>
    <w:p w:rsidR="000F516D" w:rsidRPr="000C3A3C" w:rsidRDefault="000F516D" w:rsidP="000C3A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516D" w:rsidRPr="000C3A3C" w:rsidRDefault="000F516D" w:rsidP="000C3A3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3A3C">
        <w:rPr>
          <w:rFonts w:ascii="Times New Roman" w:hAnsi="Times New Roman" w:cs="Times New Roman"/>
          <w:sz w:val="28"/>
          <w:szCs w:val="28"/>
        </w:rPr>
        <w:t xml:space="preserve">Как привезли меня из монастыря Пафнутьева к Москве и поставили перед вселенскими патриархами, то и наши все тут </w:t>
      </w:r>
      <w:proofErr w:type="gramStart"/>
      <w:r w:rsidRPr="000C3A3C">
        <w:rPr>
          <w:rFonts w:ascii="Times New Roman" w:hAnsi="Times New Roman" w:cs="Times New Roman"/>
          <w:sz w:val="28"/>
          <w:szCs w:val="28"/>
        </w:rPr>
        <w:t>же</w:t>
      </w:r>
      <w:proofErr w:type="gramEnd"/>
      <w:r w:rsidRPr="000C3A3C">
        <w:rPr>
          <w:rFonts w:ascii="Times New Roman" w:hAnsi="Times New Roman" w:cs="Times New Roman"/>
          <w:sz w:val="28"/>
          <w:szCs w:val="28"/>
        </w:rPr>
        <w:t xml:space="preserve"> что лисы сидели. Бог отверз грешные мои уста, и посрамил их Христос. Последнее слово ко мне </w:t>
      </w:r>
      <w:proofErr w:type="spellStart"/>
      <w:r w:rsidRPr="000C3A3C">
        <w:rPr>
          <w:rFonts w:ascii="Times New Roman" w:hAnsi="Times New Roman" w:cs="Times New Roman"/>
          <w:sz w:val="28"/>
          <w:szCs w:val="28"/>
        </w:rPr>
        <w:t>рекли</w:t>
      </w:r>
      <w:proofErr w:type="spellEnd"/>
      <w:r w:rsidRPr="000C3A3C">
        <w:rPr>
          <w:rFonts w:ascii="Times New Roman" w:hAnsi="Times New Roman" w:cs="Times New Roman"/>
          <w:sz w:val="28"/>
          <w:szCs w:val="28"/>
        </w:rPr>
        <w:t xml:space="preserve">: «Что-де ты упрям? Вся-де наша Палестина – и сербы, и албанцы, и волохи, и римляне, и ляхи – все-де тремя перстами крестятся. Один ты стоишь на своем упрямстве». А я им: «Вселенские учителя! Рим давно </w:t>
      </w:r>
      <w:proofErr w:type="gramStart"/>
      <w:r w:rsidRPr="000C3A3C">
        <w:rPr>
          <w:rFonts w:ascii="Times New Roman" w:hAnsi="Times New Roman" w:cs="Times New Roman"/>
          <w:sz w:val="28"/>
          <w:szCs w:val="28"/>
        </w:rPr>
        <w:t xml:space="preserve">упал и лежит </w:t>
      </w:r>
      <w:proofErr w:type="spellStart"/>
      <w:r w:rsidRPr="000C3A3C">
        <w:rPr>
          <w:rFonts w:ascii="Times New Roman" w:hAnsi="Times New Roman" w:cs="Times New Roman"/>
          <w:sz w:val="28"/>
          <w:szCs w:val="28"/>
        </w:rPr>
        <w:t>невсклонно</w:t>
      </w:r>
      <w:proofErr w:type="spellEnd"/>
      <w:r w:rsidRPr="000C3A3C">
        <w:rPr>
          <w:rFonts w:ascii="Times New Roman" w:hAnsi="Times New Roman" w:cs="Times New Roman"/>
          <w:sz w:val="28"/>
          <w:szCs w:val="28"/>
        </w:rPr>
        <w:t xml:space="preserve">  пестро стало</w:t>
      </w:r>
      <w:proofErr w:type="gramEnd"/>
      <w:r w:rsidRPr="000C3A3C">
        <w:rPr>
          <w:rFonts w:ascii="Times New Roman" w:hAnsi="Times New Roman" w:cs="Times New Roman"/>
          <w:sz w:val="28"/>
          <w:szCs w:val="28"/>
        </w:rPr>
        <w:t xml:space="preserve"> от насилия </w:t>
      </w:r>
      <w:proofErr w:type="spellStart"/>
      <w:r w:rsidRPr="000C3A3C">
        <w:rPr>
          <w:rFonts w:ascii="Times New Roman" w:hAnsi="Times New Roman" w:cs="Times New Roman"/>
          <w:sz w:val="28"/>
          <w:szCs w:val="28"/>
        </w:rPr>
        <w:t>турского</w:t>
      </w:r>
      <w:proofErr w:type="spellEnd"/>
      <w:r w:rsidR="000C3A3C" w:rsidRPr="000C3A3C">
        <w:rPr>
          <w:rFonts w:ascii="Times New Roman" w:hAnsi="Times New Roman" w:cs="Times New Roman"/>
          <w:sz w:val="28"/>
          <w:szCs w:val="28"/>
        </w:rPr>
        <w:t xml:space="preserve"> </w:t>
      </w:r>
      <w:r w:rsidRPr="000C3A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3A3C">
        <w:rPr>
          <w:rFonts w:ascii="Times New Roman" w:hAnsi="Times New Roman" w:cs="Times New Roman"/>
          <w:sz w:val="28"/>
          <w:szCs w:val="28"/>
        </w:rPr>
        <w:t>Магмета</w:t>
      </w:r>
      <w:proofErr w:type="spellEnd"/>
      <w:r w:rsidRPr="000C3A3C">
        <w:rPr>
          <w:rFonts w:ascii="Times New Roman" w:hAnsi="Times New Roman" w:cs="Times New Roman"/>
          <w:sz w:val="28"/>
          <w:szCs w:val="28"/>
        </w:rPr>
        <w:t xml:space="preserve"> - немощные  </w:t>
      </w:r>
      <w:proofErr w:type="spellStart"/>
      <w:r w:rsidRPr="000C3A3C">
        <w:rPr>
          <w:rFonts w:ascii="Times New Roman" w:hAnsi="Times New Roman" w:cs="Times New Roman"/>
          <w:sz w:val="28"/>
          <w:szCs w:val="28"/>
        </w:rPr>
        <w:t>есте</w:t>
      </w:r>
      <w:proofErr w:type="spellEnd"/>
      <w:r w:rsidRPr="000C3A3C">
        <w:rPr>
          <w:rFonts w:ascii="Times New Roman" w:hAnsi="Times New Roman" w:cs="Times New Roman"/>
          <w:sz w:val="28"/>
          <w:szCs w:val="28"/>
        </w:rPr>
        <w:t xml:space="preserve"> стали. И ведь </w:t>
      </w:r>
      <w:r w:rsidR="00D933B5" w:rsidRPr="000C3A3C">
        <w:rPr>
          <w:rFonts w:ascii="Times New Roman" w:hAnsi="Times New Roman" w:cs="Times New Roman"/>
          <w:sz w:val="28"/>
          <w:szCs w:val="28"/>
        </w:rPr>
        <w:t xml:space="preserve">приезжайте к нам учиться. У нас </w:t>
      </w:r>
      <w:proofErr w:type="gramStart"/>
      <w:r w:rsidR="00D933B5" w:rsidRPr="000C3A3C">
        <w:rPr>
          <w:rFonts w:ascii="Times New Roman" w:hAnsi="Times New Roman" w:cs="Times New Roman"/>
          <w:sz w:val="28"/>
          <w:szCs w:val="28"/>
        </w:rPr>
        <w:t>Божию</w:t>
      </w:r>
      <w:proofErr w:type="gramEnd"/>
      <w:r w:rsidR="00D933B5" w:rsidRPr="000C3A3C">
        <w:rPr>
          <w:rFonts w:ascii="Times New Roman" w:hAnsi="Times New Roman" w:cs="Times New Roman"/>
          <w:sz w:val="28"/>
          <w:szCs w:val="28"/>
        </w:rPr>
        <w:t xml:space="preserve"> </w:t>
      </w:r>
      <w:r w:rsidR="000C3A3C" w:rsidRPr="000C3A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33B5" w:rsidRPr="000C3A3C">
        <w:rPr>
          <w:rFonts w:ascii="Times New Roman" w:hAnsi="Times New Roman" w:cs="Times New Roman"/>
          <w:sz w:val="28"/>
          <w:szCs w:val="28"/>
        </w:rPr>
        <w:t>благодатию</w:t>
      </w:r>
      <w:proofErr w:type="spellEnd"/>
      <w:r w:rsidR="000C3A3C" w:rsidRPr="000C3A3C">
        <w:rPr>
          <w:rFonts w:ascii="Times New Roman" w:hAnsi="Times New Roman" w:cs="Times New Roman"/>
          <w:sz w:val="28"/>
          <w:szCs w:val="28"/>
        </w:rPr>
        <w:t xml:space="preserve"> </w:t>
      </w:r>
      <w:r w:rsidR="00D933B5" w:rsidRPr="000C3A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33B5" w:rsidRPr="000C3A3C">
        <w:rPr>
          <w:rFonts w:ascii="Times New Roman" w:hAnsi="Times New Roman" w:cs="Times New Roman"/>
          <w:sz w:val="28"/>
          <w:szCs w:val="28"/>
        </w:rPr>
        <w:t>самодержавство</w:t>
      </w:r>
      <w:proofErr w:type="spellEnd"/>
      <w:r w:rsidR="00D933B5" w:rsidRPr="000C3A3C">
        <w:rPr>
          <w:rFonts w:ascii="Times New Roman" w:hAnsi="Times New Roman" w:cs="Times New Roman"/>
          <w:sz w:val="28"/>
          <w:szCs w:val="28"/>
        </w:rPr>
        <w:t xml:space="preserve">. До Никона – отступника в нашей России все было православие чисто и непорочно и церковь немятежна…» </w:t>
      </w:r>
    </w:p>
    <w:p w:rsidR="000C3A3C" w:rsidRPr="000C3A3C" w:rsidRDefault="000C3A3C" w:rsidP="000F516D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в чем и почему расходился во взглядах Аввакум с вселенскими патриархами</w:t>
      </w:r>
    </w:p>
    <w:p w:rsidR="000C3A3C" w:rsidRPr="000F516D" w:rsidRDefault="000C3A3C" w:rsidP="000C3A3C"/>
    <w:sectPr w:rsidR="000C3A3C" w:rsidRPr="000F516D" w:rsidSect="00333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516D"/>
    <w:rsid w:val="000C3A3C"/>
    <w:rsid w:val="000F516D"/>
    <w:rsid w:val="003339BD"/>
    <w:rsid w:val="00534000"/>
    <w:rsid w:val="00843373"/>
    <w:rsid w:val="0099730B"/>
    <w:rsid w:val="00AC1EB0"/>
    <w:rsid w:val="00B25EF2"/>
    <w:rsid w:val="00D933B5"/>
    <w:rsid w:val="00FD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5</cp:revision>
  <dcterms:created xsi:type="dcterms:W3CDTF">2011-10-17T07:52:00Z</dcterms:created>
  <dcterms:modified xsi:type="dcterms:W3CDTF">2011-11-07T05:13:00Z</dcterms:modified>
</cp:coreProperties>
</file>