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185A43" w:rsidRDefault="00185A43" w:rsidP="00185A43">
      <w:pPr>
        <w:tabs>
          <w:tab w:val="left" w:pos="1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70AF4" w:rsidRPr="00185A43">
        <w:rPr>
          <w:rFonts w:ascii="Times New Roman" w:hAnsi="Times New Roman" w:cs="Times New Roman"/>
          <w:b/>
          <w:sz w:val="28"/>
          <w:szCs w:val="28"/>
        </w:rPr>
        <w:t xml:space="preserve">Яков </w:t>
      </w:r>
      <w:proofErr w:type="spellStart"/>
      <w:r w:rsidR="00770AF4" w:rsidRPr="00185A43">
        <w:rPr>
          <w:rFonts w:ascii="Times New Roman" w:hAnsi="Times New Roman" w:cs="Times New Roman"/>
          <w:b/>
          <w:sz w:val="28"/>
          <w:szCs w:val="28"/>
        </w:rPr>
        <w:t>Рейтенфельс</w:t>
      </w:r>
      <w:proofErr w:type="spellEnd"/>
      <w:r w:rsidR="00770AF4" w:rsidRPr="00185A43">
        <w:rPr>
          <w:rFonts w:ascii="Times New Roman" w:hAnsi="Times New Roman" w:cs="Times New Roman"/>
          <w:b/>
          <w:sz w:val="28"/>
          <w:szCs w:val="28"/>
        </w:rPr>
        <w:t xml:space="preserve"> о московском рынке</w:t>
      </w:r>
    </w:p>
    <w:p w:rsidR="00770AF4" w:rsidRPr="00185A43" w:rsidRDefault="00770AF4" w:rsidP="00185A43">
      <w:pPr>
        <w:tabs>
          <w:tab w:val="left" w:pos="198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A43">
        <w:rPr>
          <w:rFonts w:ascii="Times New Roman" w:hAnsi="Times New Roman" w:cs="Times New Roman"/>
          <w:sz w:val="28"/>
          <w:szCs w:val="28"/>
        </w:rPr>
        <w:t>Одним взглядом можно увидеть здесь: в одном месте – дорогие меха разного рода, в другом – колокола, топоры, в третьем – ножи, рукавицы, чулки, ковры, завесы и разные ткани.</w:t>
      </w:r>
      <w:proofErr w:type="gramEnd"/>
      <w:r w:rsidRPr="00185A43">
        <w:rPr>
          <w:rFonts w:ascii="Times New Roman" w:hAnsi="Times New Roman" w:cs="Times New Roman"/>
          <w:sz w:val="28"/>
          <w:szCs w:val="28"/>
        </w:rPr>
        <w:t xml:space="preserve"> Особый ряд занимает масло, сало и ветчина, особый – свечи и воск, особый, наконец, - разные изделия из дерева.</w:t>
      </w:r>
    </w:p>
    <w:p w:rsidR="00770AF4" w:rsidRPr="00185A43" w:rsidRDefault="00770AF4" w:rsidP="00185A43">
      <w:pPr>
        <w:tabs>
          <w:tab w:val="left" w:pos="198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5A43">
        <w:rPr>
          <w:rFonts w:ascii="Times New Roman" w:hAnsi="Times New Roman" w:cs="Times New Roman"/>
          <w:sz w:val="28"/>
          <w:szCs w:val="28"/>
        </w:rPr>
        <w:t xml:space="preserve">&lt;…&gt; Всему точно определен свой ряд,  и все они прекрасно и удобно расположены так, что покупателю дается возможность выбрать наилучшее из всех, собранных в одном месте, тех или других товаров. </w:t>
      </w:r>
      <w:proofErr w:type="gramStart"/>
      <w:r w:rsidRPr="00185A43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185A43">
        <w:rPr>
          <w:rFonts w:ascii="Times New Roman" w:hAnsi="Times New Roman" w:cs="Times New Roman"/>
          <w:sz w:val="28"/>
          <w:szCs w:val="28"/>
        </w:rPr>
        <w:t xml:space="preserve"> увеличивает красоту рынка то, что на нем нет ни одного жилого помещения, дабы таким образом держать огонь, сильно свирепствующий обыкновенно в этом городе, как можно далее.</w:t>
      </w:r>
    </w:p>
    <w:p w:rsidR="00770AF4" w:rsidRPr="00185A43" w:rsidRDefault="00770AF4" w:rsidP="00185A43">
      <w:pPr>
        <w:tabs>
          <w:tab w:val="left" w:pos="1985"/>
        </w:tabs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5A43">
        <w:rPr>
          <w:rFonts w:ascii="Times New Roman" w:hAnsi="Times New Roman" w:cs="Times New Roman"/>
          <w:sz w:val="28"/>
          <w:szCs w:val="28"/>
          <w:u w:val="single"/>
        </w:rPr>
        <w:t xml:space="preserve">Вопросы и задания к документу </w:t>
      </w:r>
    </w:p>
    <w:p w:rsidR="00770AF4" w:rsidRPr="00185A43" w:rsidRDefault="00770AF4" w:rsidP="00185A43">
      <w:pPr>
        <w:pStyle w:val="a3"/>
        <w:numPr>
          <w:ilvl w:val="0"/>
          <w:numId w:val="1"/>
        </w:num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5A43">
        <w:rPr>
          <w:rFonts w:ascii="Times New Roman" w:hAnsi="Times New Roman" w:cs="Times New Roman"/>
          <w:sz w:val="28"/>
          <w:szCs w:val="28"/>
        </w:rPr>
        <w:t xml:space="preserve">Какие товары были </w:t>
      </w:r>
      <w:r w:rsidR="000F4310" w:rsidRPr="00185A43">
        <w:rPr>
          <w:rFonts w:ascii="Times New Roman" w:hAnsi="Times New Roman" w:cs="Times New Roman"/>
          <w:sz w:val="28"/>
          <w:szCs w:val="28"/>
        </w:rPr>
        <w:t>представлены на московском рынке?</w:t>
      </w:r>
    </w:p>
    <w:p w:rsidR="000F4310" w:rsidRPr="00185A43" w:rsidRDefault="000F4310" w:rsidP="00185A43">
      <w:pPr>
        <w:pStyle w:val="a3"/>
        <w:numPr>
          <w:ilvl w:val="0"/>
          <w:numId w:val="1"/>
        </w:num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5A43">
        <w:rPr>
          <w:rFonts w:ascii="Times New Roman" w:hAnsi="Times New Roman" w:cs="Times New Roman"/>
          <w:sz w:val="28"/>
          <w:szCs w:val="28"/>
        </w:rPr>
        <w:t xml:space="preserve">За счет чего покупателю </w:t>
      </w:r>
      <w:proofErr w:type="gramStart"/>
      <w:r w:rsidRPr="00185A43">
        <w:rPr>
          <w:rFonts w:ascii="Times New Roman" w:hAnsi="Times New Roman" w:cs="Times New Roman"/>
          <w:sz w:val="28"/>
          <w:szCs w:val="28"/>
        </w:rPr>
        <w:t>представлялось возможность</w:t>
      </w:r>
      <w:proofErr w:type="gramEnd"/>
      <w:r w:rsidRPr="00185A43">
        <w:rPr>
          <w:rFonts w:ascii="Times New Roman" w:hAnsi="Times New Roman" w:cs="Times New Roman"/>
          <w:sz w:val="28"/>
          <w:szCs w:val="28"/>
        </w:rPr>
        <w:t xml:space="preserve"> выбрать лучший товар?</w:t>
      </w:r>
    </w:p>
    <w:p w:rsidR="000F4310" w:rsidRPr="00185A43" w:rsidRDefault="000F4310" w:rsidP="00185A43">
      <w:pPr>
        <w:pStyle w:val="a3"/>
        <w:numPr>
          <w:ilvl w:val="0"/>
          <w:numId w:val="1"/>
        </w:num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5A43">
        <w:rPr>
          <w:rFonts w:ascii="Times New Roman" w:hAnsi="Times New Roman" w:cs="Times New Roman"/>
          <w:sz w:val="28"/>
          <w:szCs w:val="28"/>
        </w:rPr>
        <w:t xml:space="preserve">Что, по мнению Я. </w:t>
      </w:r>
      <w:proofErr w:type="spellStart"/>
      <w:r w:rsidRPr="00185A43">
        <w:rPr>
          <w:rFonts w:ascii="Times New Roman" w:hAnsi="Times New Roman" w:cs="Times New Roman"/>
          <w:sz w:val="28"/>
          <w:szCs w:val="28"/>
        </w:rPr>
        <w:t>Рейтенфельса</w:t>
      </w:r>
      <w:proofErr w:type="spellEnd"/>
      <w:r w:rsidRPr="00185A43">
        <w:rPr>
          <w:rFonts w:ascii="Times New Roman" w:hAnsi="Times New Roman" w:cs="Times New Roman"/>
          <w:sz w:val="28"/>
          <w:szCs w:val="28"/>
        </w:rPr>
        <w:t xml:space="preserve">, должно было обеспечить защиту торговых рядов от огня? </w:t>
      </w:r>
    </w:p>
    <w:p w:rsidR="00770AF4" w:rsidRPr="00770AF4" w:rsidRDefault="00770AF4" w:rsidP="00770AF4">
      <w:pPr>
        <w:ind w:firstLine="284"/>
      </w:pPr>
    </w:p>
    <w:sectPr w:rsidR="00770AF4" w:rsidRPr="00770AF4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125E7"/>
    <w:multiLevelType w:val="hybridMultilevel"/>
    <w:tmpl w:val="D06C5E54"/>
    <w:lvl w:ilvl="0" w:tplc="996EA1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AF4"/>
    <w:rsid w:val="000F4310"/>
    <w:rsid w:val="00185A43"/>
    <w:rsid w:val="003339BD"/>
    <w:rsid w:val="00534000"/>
    <w:rsid w:val="00546653"/>
    <w:rsid w:val="006F23D0"/>
    <w:rsid w:val="00770AF4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2011-11-07T05:43:00Z</dcterms:created>
  <dcterms:modified xsi:type="dcterms:W3CDTF">2011-11-07T06:56:00Z</dcterms:modified>
</cp:coreProperties>
</file>