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17" w:rsidRDefault="000E0B17" w:rsidP="000E0B17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Образование Советского Союза</w:t>
      </w:r>
    </w:p>
    <w:p w:rsidR="000E0B17" w:rsidRDefault="000E0B17" w:rsidP="000E0B1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E0B17" w:rsidRDefault="000E0B17" w:rsidP="000E0B1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Октябрьской революции 1917 г. Советская власть установилась как в центре, так и на окраинах бывшей царской России. Образовалось несколько советских республик (РСФСР, Украина, Белоруссия, Грузия, Азербайджан, Армения), в которых власть находилась в руках большевиков - Российской коммунистической партии. В годы гражданской войны между республиками сложился военный союз, а по окончании войны под угрозой капиталистического мира – дипломатический и хозяйственный союзы. Однако основой объединения советских республик стало провозглашение строительства социализма.</w:t>
      </w:r>
    </w:p>
    <w:p w:rsidR="000E0B17" w:rsidRDefault="000E0B17" w:rsidP="000E0B1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Инициатива государственного объединения принадлежала ЦК партии большевиков. Были разработаны два проекта объединения. Первый из них – план автономизации, предложенный И. В. Сталиным, планировал включение всех республик в состав Российской Федерации на правах автономий (с правом устройства внутренней жизни общества). В. И. Ленин подверг резкой критике «план автономизации» и в свою очередь предложил проект добровольного объединения советских республик в единое государство на равноправной основе. После обсуждения быт принят ленинский проект создания Советского Союза.</w:t>
      </w:r>
    </w:p>
    <w:p w:rsidR="000E0B17" w:rsidRDefault="000E0B17" w:rsidP="000E0B1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30 декабря 1922 г. I съезд Советов СССР принял Декларацию и Договор об образовании Союза Советских Социалистических Республик (СССР). Первоначально в его состав пошли 4 республики – РСФСР, Украина, Белоруссия и РСФСР (Закавказская Федерация в составе Грузии, Азербайджана, Армении). Высшим органом власти провозглашался Всесоюзный съезд Сонетов, а и промежутках между съездами – Всесоюзный Центральный Исполнительный Комитет (ВЦИК Советов), состоящий из двух палат с равными нравами: Совета Союза и Совета Национальностей. Первым председателем ВЦИК был избран М. И. Калинин; его заместителями – Петровский (от Украины), Червяков (от Белоруссии) и Н. Нариманов (от Закавказья).</w:t>
      </w:r>
    </w:p>
    <w:p w:rsidR="000E0B17" w:rsidRDefault="000E0B17" w:rsidP="000E0B1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Съездом было создано Правительство СССР – Совет Народных Комиссаров (СНК), его первым председателем стал В. И. Ульянов-Ленин.</w:t>
      </w:r>
    </w:p>
    <w:p w:rsidR="003339BD" w:rsidRDefault="000E0B17" w:rsidP="000E0B17">
      <w:r>
        <w:rPr>
          <w:rFonts w:ascii="Times New Roman" w:hAnsi="Times New Roman" w:cs="Times New Roman"/>
          <w:color w:val="000000"/>
          <w:sz w:val="28"/>
          <w:szCs w:val="28"/>
        </w:rPr>
        <w:t>В ведении высших органов власти находились внешняя политика, вооруженные силы и охрана границ, транспорт, связь и планирование экономики.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0B17"/>
    <w:rsid w:val="000E0B17"/>
    <w:rsid w:val="003339BD"/>
    <w:rsid w:val="00534000"/>
    <w:rsid w:val="0099730B"/>
    <w:rsid w:val="00B25EF2"/>
    <w:rsid w:val="00DC77B7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E0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2011-11-01T06:02:00Z</dcterms:created>
  <dcterms:modified xsi:type="dcterms:W3CDTF">2011-11-01T06:02:00Z</dcterms:modified>
</cp:coreProperties>
</file>