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F3C">
        <w:rPr>
          <w:rFonts w:ascii="Times New Roman" w:hAnsi="Times New Roman" w:cs="Times New Roman"/>
          <w:b/>
          <w:sz w:val="28"/>
          <w:szCs w:val="28"/>
        </w:rPr>
        <w:t>Историк М. М. Щербатов об изменении положения</w:t>
      </w: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F3C">
        <w:rPr>
          <w:rFonts w:ascii="Times New Roman" w:hAnsi="Times New Roman" w:cs="Times New Roman"/>
          <w:b/>
          <w:sz w:val="28"/>
          <w:szCs w:val="28"/>
        </w:rPr>
        <w:t>женщин при Петре I (из сочинения</w:t>
      </w:r>
      <w:proofErr w:type="gramEnd"/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F3C">
        <w:rPr>
          <w:rFonts w:ascii="Times New Roman" w:hAnsi="Times New Roman" w:cs="Times New Roman"/>
          <w:b/>
          <w:sz w:val="28"/>
          <w:szCs w:val="28"/>
        </w:rPr>
        <w:t>«О повреждении нравов в России») (XVIII в.)</w:t>
      </w:r>
      <w:proofErr w:type="gramEnd"/>
    </w:p>
    <w:p w:rsidR="009C2EDE" w:rsidRPr="00E42F3C" w:rsidRDefault="009C2EDE">
      <w:pPr>
        <w:rPr>
          <w:rFonts w:ascii="Times New Roman" w:hAnsi="Times New Roman" w:cs="Times New Roman"/>
          <w:sz w:val="28"/>
          <w:szCs w:val="28"/>
        </w:rPr>
      </w:pP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F3C">
        <w:rPr>
          <w:rFonts w:ascii="Times New Roman" w:hAnsi="Times New Roman" w:cs="Times New Roman"/>
          <w:sz w:val="28"/>
          <w:szCs w:val="28"/>
        </w:rPr>
        <w:t xml:space="preserve">Учредил (Петр Великий) разные собрания, где женщины, до сего отдаленные от сообщения мужчин, вместе с ними при </w:t>
      </w:r>
      <w:proofErr w:type="spellStart"/>
      <w:r w:rsidRPr="00E42F3C">
        <w:rPr>
          <w:rFonts w:ascii="Times New Roman" w:hAnsi="Times New Roman" w:cs="Times New Roman"/>
          <w:sz w:val="28"/>
          <w:szCs w:val="28"/>
        </w:rPr>
        <w:t>весе</w:t>
      </w:r>
      <w:r w:rsidRPr="00E42F3C">
        <w:rPr>
          <w:rFonts w:ascii="Times New Roman" w:hAnsi="Times New Roman" w:cs="Times New Roman"/>
          <w:sz w:val="28"/>
          <w:szCs w:val="28"/>
        </w:rPr>
        <w:softHyphen/>
        <w:t>лиях</w:t>
      </w:r>
      <w:proofErr w:type="spellEnd"/>
      <w:r w:rsidRPr="00E42F3C">
        <w:rPr>
          <w:rFonts w:ascii="Times New Roman" w:hAnsi="Times New Roman" w:cs="Times New Roman"/>
          <w:sz w:val="28"/>
          <w:szCs w:val="28"/>
        </w:rPr>
        <w:t xml:space="preserve"> присутствовали.</w:t>
      </w:r>
      <w:proofErr w:type="gramEnd"/>
      <w:r w:rsidRPr="00E42F3C">
        <w:rPr>
          <w:rFonts w:ascii="Times New Roman" w:hAnsi="Times New Roman" w:cs="Times New Roman"/>
          <w:sz w:val="28"/>
          <w:szCs w:val="28"/>
        </w:rPr>
        <w:t xml:space="preserve"> Приятно было женскому полу, бывшему почти до сего невольницами в домах своих, пользоваться всеми удовольствиями общества, украшать себя одеяниями и уборами, умножающими красоту лица их, и </w:t>
      </w:r>
      <w:proofErr w:type="spellStart"/>
      <w:r w:rsidRPr="00E42F3C">
        <w:rPr>
          <w:rFonts w:ascii="Times New Roman" w:hAnsi="Times New Roman" w:cs="Times New Roman"/>
          <w:sz w:val="28"/>
          <w:szCs w:val="28"/>
        </w:rPr>
        <w:t>оказующими</w:t>
      </w:r>
      <w:proofErr w:type="spellEnd"/>
      <w:r w:rsidRPr="00E42F3C">
        <w:rPr>
          <w:rFonts w:ascii="Times New Roman" w:hAnsi="Times New Roman" w:cs="Times New Roman"/>
          <w:sz w:val="28"/>
          <w:szCs w:val="28"/>
        </w:rPr>
        <w:t xml:space="preserve"> их хороший стан...</w:t>
      </w: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F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2F3C">
        <w:rPr>
          <w:rFonts w:ascii="Times New Roman" w:hAnsi="Times New Roman" w:cs="Times New Roman"/>
          <w:sz w:val="28"/>
          <w:szCs w:val="28"/>
        </w:rPr>
        <w:t xml:space="preserve"> коль желание быть приятной действует над чувствами жен! Я от верных людей слышал, что тогда в Москве была одна только </w:t>
      </w:r>
      <w:proofErr w:type="spellStart"/>
      <w:r w:rsidRPr="00E42F3C">
        <w:rPr>
          <w:rFonts w:ascii="Times New Roman" w:hAnsi="Times New Roman" w:cs="Times New Roman"/>
          <w:sz w:val="28"/>
          <w:szCs w:val="28"/>
        </w:rPr>
        <w:t>уборица</w:t>
      </w:r>
      <w:proofErr w:type="spellEnd"/>
      <w:r w:rsidRPr="00E42F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2F3C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E42F3C">
        <w:rPr>
          <w:rFonts w:ascii="Times New Roman" w:hAnsi="Times New Roman" w:cs="Times New Roman"/>
          <w:sz w:val="28"/>
          <w:szCs w:val="28"/>
        </w:rPr>
        <w:t xml:space="preserve"> женских (парикмахер), и ежели к какому </w:t>
      </w:r>
      <w:proofErr w:type="gramStart"/>
      <w:r w:rsidRPr="00E42F3C">
        <w:rPr>
          <w:rFonts w:ascii="Times New Roman" w:hAnsi="Times New Roman" w:cs="Times New Roman"/>
          <w:sz w:val="28"/>
          <w:szCs w:val="28"/>
        </w:rPr>
        <w:t>празднику</w:t>
      </w:r>
      <w:proofErr w:type="gramEnd"/>
      <w:r w:rsidRPr="00E42F3C">
        <w:rPr>
          <w:rFonts w:ascii="Times New Roman" w:hAnsi="Times New Roman" w:cs="Times New Roman"/>
          <w:sz w:val="28"/>
          <w:szCs w:val="28"/>
        </w:rPr>
        <w:t xml:space="preserve"> когда должны были младые женщины убираться, тогда случалось, что она за трои сутки некоторых убирала, и они должны были до дня выезда сидя спать, чтобы убору не испортить.</w:t>
      </w:r>
    </w:p>
    <w:p w:rsid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F3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F3C">
        <w:rPr>
          <w:rFonts w:ascii="Times New Roman" w:hAnsi="Times New Roman" w:cs="Times New Roman"/>
          <w:b/>
          <w:sz w:val="28"/>
          <w:szCs w:val="28"/>
        </w:rPr>
        <w:t xml:space="preserve">1. Как характеризует М. М. Щербатов положение женщин в </w:t>
      </w:r>
      <w:proofErr w:type="spellStart"/>
      <w:r w:rsidRPr="00E42F3C">
        <w:rPr>
          <w:rFonts w:ascii="Times New Roman" w:hAnsi="Times New Roman" w:cs="Times New Roman"/>
          <w:b/>
          <w:sz w:val="28"/>
          <w:szCs w:val="28"/>
        </w:rPr>
        <w:t>допетро</w:t>
      </w:r>
      <w:proofErr w:type="spellEnd"/>
      <w:r w:rsidRPr="00E42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F3C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E42F3C">
        <w:rPr>
          <w:rFonts w:ascii="Times New Roman" w:hAnsi="Times New Roman" w:cs="Times New Roman"/>
          <w:b/>
          <w:sz w:val="28"/>
          <w:szCs w:val="28"/>
        </w:rPr>
        <w:t xml:space="preserve"> Руси?</w:t>
      </w:r>
    </w:p>
    <w:p w:rsidR="00E42F3C" w:rsidRPr="00E42F3C" w:rsidRDefault="00E42F3C" w:rsidP="00E4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F3C">
        <w:rPr>
          <w:rFonts w:ascii="Times New Roman" w:hAnsi="Times New Roman" w:cs="Times New Roman"/>
          <w:b/>
          <w:sz w:val="28"/>
          <w:szCs w:val="28"/>
        </w:rPr>
        <w:t>2. Какие последствия могло иметь для русского общества распростра</w:t>
      </w:r>
      <w:r w:rsidRPr="00E42F3C">
        <w:rPr>
          <w:rFonts w:ascii="Times New Roman" w:hAnsi="Times New Roman" w:cs="Times New Roman"/>
          <w:b/>
          <w:sz w:val="28"/>
          <w:szCs w:val="28"/>
        </w:rPr>
        <w:softHyphen/>
        <w:t>нение роскоши и любви к нарядам?</w:t>
      </w:r>
    </w:p>
    <w:p w:rsidR="00E42F3C" w:rsidRDefault="00E42F3C"/>
    <w:sectPr w:rsidR="00E42F3C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F3C"/>
    <w:rsid w:val="009C2EDE"/>
    <w:rsid w:val="00E4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2013-04-29T10:45:00Z</dcterms:created>
  <dcterms:modified xsi:type="dcterms:W3CDTF">2013-04-29T10:47:00Z</dcterms:modified>
</cp:coreProperties>
</file>