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3D" w:rsidRPr="007A133D" w:rsidRDefault="007A133D" w:rsidP="007A1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133D">
        <w:rPr>
          <w:rFonts w:ascii="Times New Roman" w:hAnsi="Times New Roman" w:cs="Times New Roman"/>
          <w:b/>
          <w:sz w:val="28"/>
          <w:szCs w:val="28"/>
        </w:rPr>
        <w:t>Историк Р.Г.Скрынников о Смутном времени</w:t>
      </w:r>
    </w:p>
    <w:p w:rsidR="002E28A7" w:rsidRPr="007A133D" w:rsidRDefault="002E28A7">
      <w:pPr>
        <w:rPr>
          <w:rFonts w:ascii="Times New Roman" w:hAnsi="Times New Roman" w:cs="Times New Roman"/>
          <w:sz w:val="28"/>
          <w:szCs w:val="28"/>
        </w:rPr>
      </w:pPr>
    </w:p>
    <w:p w:rsidR="007A133D" w:rsidRPr="007A133D" w:rsidRDefault="007A133D" w:rsidP="007A1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33D">
        <w:rPr>
          <w:rFonts w:ascii="Times New Roman" w:hAnsi="Times New Roman" w:cs="Times New Roman"/>
          <w:sz w:val="28"/>
          <w:szCs w:val="28"/>
        </w:rPr>
        <w:t xml:space="preserve">...Гражданская война расколола страну надвое. Население южных окраин выступало против Центра. </w:t>
      </w:r>
      <w:proofErr w:type="gramStart"/>
      <w:r w:rsidRPr="007A133D">
        <w:rPr>
          <w:rFonts w:ascii="Times New Roman" w:hAnsi="Times New Roman" w:cs="Times New Roman"/>
          <w:sz w:val="28"/>
          <w:szCs w:val="28"/>
        </w:rPr>
        <w:t>Повстанческое дви</w:t>
      </w:r>
      <w:r w:rsidRPr="007A133D">
        <w:rPr>
          <w:rFonts w:ascii="Times New Roman" w:hAnsi="Times New Roman" w:cs="Times New Roman"/>
          <w:sz w:val="28"/>
          <w:szCs w:val="28"/>
        </w:rPr>
        <w:softHyphen/>
        <w:t>жение, охватившее окраину, объединило самые разнообразные социальные силы, включая посадских людей, крестьян, холопов, казаков, стрельцов, детей боярских.</w:t>
      </w:r>
      <w:proofErr w:type="gramEnd"/>
      <w:r w:rsidRPr="007A133D">
        <w:rPr>
          <w:rFonts w:ascii="Times New Roman" w:hAnsi="Times New Roman" w:cs="Times New Roman"/>
          <w:sz w:val="28"/>
          <w:szCs w:val="28"/>
        </w:rPr>
        <w:t xml:space="preserve"> Кризис, лежавший в осно</w:t>
      </w:r>
      <w:r w:rsidRPr="007A133D">
        <w:rPr>
          <w:rFonts w:ascii="Times New Roman" w:hAnsi="Times New Roman" w:cs="Times New Roman"/>
          <w:sz w:val="28"/>
          <w:szCs w:val="28"/>
        </w:rPr>
        <w:softHyphen/>
        <w:t>ве Смуты, поразил как низы, так и верхи русского общества.</w:t>
      </w:r>
    </w:p>
    <w:p w:rsidR="007A133D" w:rsidRDefault="007A133D" w:rsidP="007A1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33D" w:rsidRPr="007A133D" w:rsidRDefault="007A133D" w:rsidP="007A1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133D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7A133D" w:rsidRPr="007A133D" w:rsidRDefault="007A133D" w:rsidP="007A1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133D">
        <w:rPr>
          <w:rFonts w:ascii="Times New Roman" w:hAnsi="Times New Roman" w:cs="Times New Roman"/>
          <w:b/>
          <w:sz w:val="28"/>
          <w:szCs w:val="28"/>
        </w:rPr>
        <w:t>Согласны ли вы с мнением историка о событиях начала XVII в.? Свое мнение аргументируйте.</w:t>
      </w:r>
    </w:p>
    <w:p w:rsidR="007A133D" w:rsidRDefault="007A133D"/>
    <w:sectPr w:rsidR="007A133D" w:rsidSect="002E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133D"/>
    <w:rsid w:val="002E28A7"/>
    <w:rsid w:val="007A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2013-04-29T09:25:00Z</dcterms:created>
  <dcterms:modified xsi:type="dcterms:W3CDTF">2013-04-29T09:25:00Z</dcterms:modified>
</cp:coreProperties>
</file>