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7E" w:rsidRPr="008C2C7E" w:rsidRDefault="008C2C7E" w:rsidP="008C2C7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339BD" w:rsidRPr="008C2C7E" w:rsidRDefault="00600653" w:rsidP="008C2C7E">
      <w:pPr>
        <w:jc w:val="both"/>
        <w:rPr>
          <w:rFonts w:ascii="Times New Roman" w:hAnsi="Times New Roman" w:cs="Times New Roman"/>
          <w:sz w:val="28"/>
          <w:szCs w:val="28"/>
        </w:rPr>
      </w:pPr>
      <w:r w:rsidRPr="008C2C7E">
        <w:rPr>
          <w:rFonts w:ascii="Times New Roman" w:hAnsi="Times New Roman" w:cs="Times New Roman"/>
          <w:sz w:val="28"/>
          <w:szCs w:val="28"/>
        </w:rPr>
        <w:t xml:space="preserve">После приезда Марины с наступлением осени Тушинский лагерь преобразился. Начали возводиться постройки для жилья, стойла для лошадей. На некоторое время Тушино превратилось в некоторое подобие второй столицы государства. Здесь были: свой царь – Лжедмитрий </w:t>
      </w:r>
      <w:r w:rsidRPr="008C2C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C7E">
        <w:rPr>
          <w:rFonts w:ascii="Times New Roman" w:hAnsi="Times New Roman" w:cs="Times New Roman"/>
          <w:sz w:val="28"/>
          <w:szCs w:val="28"/>
        </w:rPr>
        <w:t xml:space="preserve">, своя “Боярская дума”, свой патриарх, своя армия. Со всех сторон в лагере свозили продовольствие. Поначалу местные жители поддерживали </w:t>
      </w:r>
      <w:proofErr w:type="spellStart"/>
      <w:r w:rsidRPr="008C2C7E">
        <w:rPr>
          <w:rFonts w:ascii="Times New Roman" w:hAnsi="Times New Roman" w:cs="Times New Roman"/>
          <w:sz w:val="28"/>
          <w:szCs w:val="28"/>
        </w:rPr>
        <w:t>тушинцев</w:t>
      </w:r>
      <w:proofErr w:type="spellEnd"/>
      <w:r w:rsidRPr="008C2C7E">
        <w:rPr>
          <w:rFonts w:ascii="Times New Roman" w:hAnsi="Times New Roman" w:cs="Times New Roman"/>
          <w:sz w:val="28"/>
          <w:szCs w:val="28"/>
        </w:rPr>
        <w:t xml:space="preserve">, однако учиненные ими грабежи и разбои восстановили против них окрестное население. Н.И. Костомаров так описывает причины недовольства: “Сначала вор обещал тарханные грамоты, освобождавшие русских от всяких податей; жители вскоре увидели, что им придется давать столько, сколько захотят с них брать. Наконец, поляки и русские сами собою составляли шайки, нападали на села и </w:t>
      </w:r>
      <w:proofErr w:type="spellStart"/>
      <w:r w:rsidRPr="008C2C7E">
        <w:rPr>
          <w:rFonts w:ascii="Times New Roman" w:hAnsi="Times New Roman" w:cs="Times New Roman"/>
          <w:sz w:val="28"/>
          <w:szCs w:val="28"/>
        </w:rPr>
        <w:t>неистовствали</w:t>
      </w:r>
      <w:proofErr w:type="spellEnd"/>
      <w:r w:rsidRPr="008C2C7E">
        <w:rPr>
          <w:rFonts w:ascii="Times New Roman" w:hAnsi="Times New Roman" w:cs="Times New Roman"/>
          <w:sz w:val="28"/>
          <w:szCs w:val="28"/>
        </w:rPr>
        <w:t xml:space="preserve"> над людьми: для потехи мясо и воду, что женщины, спасаясь от бесчестия, резались и замерзали по полям и лесам. Поляки умышленно оказывали пренебрежение к святыне, загоняли в церкви скот, кормили собак в алтарях. Такие поступки ожесточили народ; уверенность в том, что в Тушине настоящий Дмитрий, быстро </w:t>
      </w:r>
      <w:r w:rsidR="003B3EE0" w:rsidRPr="008C2C7E">
        <w:rPr>
          <w:rFonts w:ascii="Times New Roman" w:hAnsi="Times New Roman" w:cs="Times New Roman"/>
          <w:sz w:val="28"/>
          <w:szCs w:val="28"/>
        </w:rPr>
        <w:t>исчезла.</w:t>
      </w:r>
    </w:p>
    <w:p w:rsidR="003B3EE0" w:rsidRPr="008C2C7E" w:rsidRDefault="003B3EE0" w:rsidP="008C2C7E">
      <w:pPr>
        <w:jc w:val="both"/>
        <w:rPr>
          <w:rFonts w:ascii="Times New Roman" w:hAnsi="Times New Roman" w:cs="Times New Roman"/>
          <w:sz w:val="28"/>
          <w:szCs w:val="28"/>
        </w:rPr>
      </w:pPr>
      <w:r w:rsidRPr="008C2C7E">
        <w:rPr>
          <w:rFonts w:ascii="Times New Roman" w:hAnsi="Times New Roman" w:cs="Times New Roman"/>
          <w:sz w:val="28"/>
          <w:szCs w:val="28"/>
        </w:rPr>
        <w:t xml:space="preserve">   Убедившись в невозможности одолеть противника собственными силами, Василий Шуйский обратился за помощью к шведскому королю, и тот представил 5-тысячный отряд в обмен на </w:t>
      </w:r>
      <w:proofErr w:type="spellStart"/>
      <w:r w:rsidRPr="008C2C7E">
        <w:rPr>
          <w:rFonts w:ascii="Times New Roman" w:hAnsi="Times New Roman" w:cs="Times New Roman"/>
          <w:sz w:val="28"/>
          <w:szCs w:val="28"/>
        </w:rPr>
        <w:t>Корельскую</w:t>
      </w:r>
      <w:proofErr w:type="spellEnd"/>
      <w:r w:rsidRPr="008C2C7E">
        <w:rPr>
          <w:rFonts w:ascii="Times New Roman" w:hAnsi="Times New Roman" w:cs="Times New Roman"/>
          <w:sz w:val="28"/>
          <w:szCs w:val="28"/>
        </w:rPr>
        <w:t xml:space="preserve"> волость. Весной 1609 г. шведская армия, численность которой втрое превышала оговоренную, прибыла в Новгород и совместно с русскими войсками начала освобождать земли, захваченные “</w:t>
      </w:r>
      <w:proofErr w:type="spellStart"/>
      <w:r w:rsidRPr="008C2C7E">
        <w:rPr>
          <w:rFonts w:ascii="Times New Roman" w:hAnsi="Times New Roman" w:cs="Times New Roman"/>
          <w:sz w:val="28"/>
          <w:szCs w:val="28"/>
        </w:rPr>
        <w:t>тушинцами</w:t>
      </w:r>
      <w:proofErr w:type="spellEnd"/>
      <w:r w:rsidRPr="008C2C7E">
        <w:rPr>
          <w:rFonts w:ascii="Times New Roman" w:hAnsi="Times New Roman" w:cs="Times New Roman"/>
          <w:sz w:val="28"/>
          <w:szCs w:val="28"/>
        </w:rPr>
        <w:t xml:space="preserve">”. Польский король Сигизмунд использовал эти действия как предлог для начала вторжения в Россию, так как Швеция находилась в это время в состоянии войны с Польшей. Войска </w:t>
      </w:r>
      <w:proofErr w:type="spellStart"/>
      <w:r w:rsidRPr="008C2C7E">
        <w:rPr>
          <w:rFonts w:ascii="Times New Roman" w:hAnsi="Times New Roman" w:cs="Times New Roman"/>
          <w:sz w:val="28"/>
          <w:szCs w:val="28"/>
        </w:rPr>
        <w:t>сигизмунда</w:t>
      </w:r>
      <w:proofErr w:type="spellEnd"/>
      <w:r w:rsidRPr="008C2C7E">
        <w:rPr>
          <w:rFonts w:ascii="Times New Roman" w:hAnsi="Times New Roman" w:cs="Times New Roman"/>
          <w:sz w:val="28"/>
          <w:szCs w:val="28"/>
        </w:rPr>
        <w:t xml:space="preserve"> осадили Смоленск, оборона которого продолжалась 21 месяц. Оставив непреклонный город глубоко в тылу,  войско Сигизмунда стремительным маршем двинулось к Москве. Посланное ему навстречу 40-тысячное русское войско, усиленное шведами, под командованием все того же Дмитрия Шуйского было наголову разбито у села </w:t>
      </w:r>
      <w:proofErr w:type="spellStart"/>
      <w:r w:rsidRPr="008C2C7E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8C2C7E">
        <w:rPr>
          <w:rFonts w:ascii="Times New Roman" w:hAnsi="Times New Roman" w:cs="Times New Roman"/>
          <w:sz w:val="28"/>
          <w:szCs w:val="28"/>
        </w:rPr>
        <w:t xml:space="preserve">, между Вязьмой и Можайском. По стране продолжали рыскать разрозненные отряды Лжедмитрий </w:t>
      </w:r>
      <w:r w:rsidRPr="008C2C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C7E">
        <w:rPr>
          <w:rFonts w:ascii="Times New Roman" w:hAnsi="Times New Roman" w:cs="Times New Roman"/>
          <w:sz w:val="28"/>
          <w:szCs w:val="28"/>
        </w:rPr>
        <w:t xml:space="preserve">. Полки его Сигизмунд отозвал под Смоленск. Сам Лжедмитрий, </w:t>
      </w:r>
      <w:r w:rsidR="00594E48" w:rsidRPr="008C2C7E">
        <w:rPr>
          <w:rFonts w:ascii="Times New Roman" w:hAnsi="Times New Roman" w:cs="Times New Roman"/>
          <w:sz w:val="28"/>
          <w:szCs w:val="28"/>
        </w:rPr>
        <w:t xml:space="preserve">опасаясь расправы, бежал в Калугу, где в декабре 1610 г. был убит. События убийства описывает Н.И. Костомаров: “Некогда трезвый, в это время вор страшно пьянствовал и, едучи в санях, беспрестанно кричал, чтобы ему подавали вино. Урусов, следовавший за ним верхом, ударил его саблею, а меньшой брат Урусова отсек ему голову. Тело раздели и бросили </w:t>
      </w:r>
      <w:r w:rsidR="00594E48" w:rsidRPr="008C2C7E">
        <w:rPr>
          <w:rFonts w:ascii="Times New Roman" w:hAnsi="Times New Roman" w:cs="Times New Roman"/>
          <w:sz w:val="28"/>
          <w:szCs w:val="28"/>
        </w:rPr>
        <w:lastRenderedPageBreak/>
        <w:t xml:space="preserve">на снегу”. Так окончил свой жизненный путь “истинный царь Дмитрий”, о котором современник говорил, что поляки “царем… </w:t>
      </w:r>
      <w:proofErr w:type="spellStart"/>
      <w:r w:rsidR="00594E48" w:rsidRPr="008C2C7E">
        <w:rPr>
          <w:rFonts w:ascii="Times New Roman" w:hAnsi="Times New Roman" w:cs="Times New Roman"/>
          <w:sz w:val="28"/>
          <w:szCs w:val="28"/>
        </w:rPr>
        <w:t>играху</w:t>
      </w:r>
      <w:proofErr w:type="spellEnd"/>
      <w:r w:rsidR="00594E48" w:rsidRPr="008C2C7E">
        <w:rPr>
          <w:rFonts w:ascii="Times New Roman" w:hAnsi="Times New Roman" w:cs="Times New Roman"/>
          <w:sz w:val="28"/>
          <w:szCs w:val="28"/>
        </w:rPr>
        <w:t xml:space="preserve"> яко детищем”.</w:t>
      </w:r>
    </w:p>
    <w:p w:rsidR="00594E48" w:rsidRPr="008C2C7E" w:rsidRDefault="00594E48" w:rsidP="008C2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7E">
        <w:rPr>
          <w:rFonts w:ascii="Times New Roman" w:hAnsi="Times New Roman" w:cs="Times New Roman"/>
          <w:b/>
          <w:sz w:val="28"/>
          <w:szCs w:val="28"/>
        </w:rPr>
        <w:t>Вопросы и задания для учащихся</w:t>
      </w:r>
    </w:p>
    <w:p w:rsidR="00594E48" w:rsidRPr="008C2C7E" w:rsidRDefault="00594E48" w:rsidP="008C2C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C7E">
        <w:rPr>
          <w:rFonts w:ascii="Times New Roman" w:hAnsi="Times New Roman" w:cs="Times New Roman"/>
          <w:sz w:val="28"/>
          <w:szCs w:val="28"/>
        </w:rPr>
        <w:t xml:space="preserve">Каково было отношений народа к Лжедмитрию </w:t>
      </w:r>
      <w:r w:rsidRPr="008C2C7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8C2C7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C2C7E">
        <w:rPr>
          <w:rFonts w:ascii="Times New Roman" w:hAnsi="Times New Roman" w:cs="Times New Roman"/>
          <w:sz w:val="28"/>
          <w:szCs w:val="28"/>
        </w:rPr>
        <w:t xml:space="preserve"> Как и почему оно менялось по мере развития событий?</w:t>
      </w:r>
    </w:p>
    <w:p w:rsidR="00594E48" w:rsidRPr="008C2C7E" w:rsidRDefault="00594E48" w:rsidP="008C2C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C7E">
        <w:rPr>
          <w:rFonts w:ascii="Times New Roman" w:hAnsi="Times New Roman" w:cs="Times New Roman"/>
          <w:sz w:val="28"/>
          <w:szCs w:val="28"/>
        </w:rPr>
        <w:t>Дайте оценку действиям В. Шуйского, воспользовавшегося помощью Швеции для решения внутренних проблем. Какие последствия имел этот шаг?</w:t>
      </w:r>
    </w:p>
    <w:p w:rsidR="00594E48" w:rsidRPr="008C2C7E" w:rsidRDefault="00594E48" w:rsidP="008C2C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C7E">
        <w:rPr>
          <w:rFonts w:ascii="Times New Roman" w:hAnsi="Times New Roman" w:cs="Times New Roman"/>
          <w:sz w:val="28"/>
          <w:szCs w:val="28"/>
        </w:rPr>
        <w:t xml:space="preserve">Сравните Лжедмитрия </w:t>
      </w:r>
      <w:r w:rsidRPr="008C2C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C7E">
        <w:rPr>
          <w:rFonts w:ascii="Times New Roman" w:hAnsi="Times New Roman" w:cs="Times New Roman"/>
          <w:sz w:val="28"/>
          <w:szCs w:val="28"/>
        </w:rPr>
        <w:t xml:space="preserve"> и Лжедмитрия </w:t>
      </w:r>
      <w:r w:rsidRPr="008C2C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2C7E">
        <w:rPr>
          <w:rFonts w:ascii="Times New Roman" w:hAnsi="Times New Roman" w:cs="Times New Roman"/>
          <w:sz w:val="28"/>
          <w:szCs w:val="28"/>
        </w:rPr>
        <w:t>, используя приведенные выше критерии. Каковы причины найденных вами отличий?</w:t>
      </w:r>
    </w:p>
    <w:sectPr w:rsidR="00594E48" w:rsidRPr="008C2C7E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78CE"/>
    <w:multiLevelType w:val="hybridMultilevel"/>
    <w:tmpl w:val="5458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53"/>
    <w:rsid w:val="000C21E2"/>
    <w:rsid w:val="003339BD"/>
    <w:rsid w:val="003B3EE0"/>
    <w:rsid w:val="00534000"/>
    <w:rsid w:val="00594E48"/>
    <w:rsid w:val="00600653"/>
    <w:rsid w:val="008C2C7E"/>
    <w:rsid w:val="00940456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2011-10-14T11:09:00Z</dcterms:created>
  <dcterms:modified xsi:type="dcterms:W3CDTF">2011-10-28T11:07:00Z</dcterms:modified>
</cp:coreProperties>
</file>