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DE" w:rsidRDefault="008C75DE" w:rsidP="008C75DE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Внешняя политика России в конце XVII – первой четверти XVIII в. Северная война и ее итоги</w:t>
      </w:r>
    </w:p>
    <w:p w:rsidR="008C75DE" w:rsidRDefault="008C75DE" w:rsidP="008C75DE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75DE" w:rsidRDefault="008C75DE" w:rsidP="008C75DE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Внешняя политика России на рубеже XVII–XVIII вв. была подчинена решению следующих задач; 1) обеспечение безопасности южных окраин страны; 2) достижение выхода к морям для установления прямых связей с западными странами; 3) овладение транзитной торговлей между Западом и Востоком.</w:t>
      </w:r>
    </w:p>
    <w:p w:rsidR="008C75DE" w:rsidRDefault="008C75DE" w:rsidP="008C75DE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Вначале наиболее выгодные условия для решения внешнеполитических задач сложились на юге страны. В самом конце XVII в. Россия вместе с Австрией и Венецией вела войну против Османской империи. В 1695 и 1696 гг. русские захватили турецкие крепости в устье Днепра, а с помощью построенного в Воронеже военного флота штурмом овладели Азовом в нижнем течении Дона. Был сделан первый шаг к морям: договором 1700 г. Россия закрепляла за собой Приазовье. Но для продолжения войны с турками были нужны союзники: в европейские страны из Москвы отправляется «великое посольство». Петр I, участвовавший в посольстве инкогнито, сумел правильно оценить обстановку в Европе и вместо борьбы за южные моря в качестве основной поставил задачу выхода на Балтику.</w:t>
      </w:r>
    </w:p>
    <w:p w:rsidR="008C75DE" w:rsidRDefault="008C75DE" w:rsidP="008C75DE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начале XVIII в. на Балтийском море господствовала Швеция, победить которую в одиночку было невозможно. В итоге усилий русской дипломатии Россия в войне со Швецией имела союзниками Речь Посполитую, Саксонию и Данию.</w:t>
      </w:r>
    </w:p>
    <w:p w:rsidR="008C75DE" w:rsidRDefault="008C75DE" w:rsidP="008C75DE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истории Северной войны (1700–1721 гг.) принято выделять два этапа: 1) 1700–1709 гг. – неудачи антишведского союза и временные успехи армии шведов под началом Карла XII; 2) 1709–1721 гг. – перелом в войне в пользу союзников и поражение Швеции.</w:t>
      </w:r>
    </w:p>
    <w:p w:rsidR="008C75DE" w:rsidRDefault="008C75DE" w:rsidP="008C75DE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Северной войны для союзников сложилось неудачно: летом 1700 года шведский флот бомбардировал Копенгаген и Дания была вынуждена капитулировать. Затем Карл XII нанес поражение полякам около г. Риги и заставил их армию отступать из Прибалтики.</w:t>
      </w:r>
    </w:p>
    <w:p w:rsidR="008C75DE" w:rsidRDefault="008C75DE" w:rsidP="008C75DE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Военные действия .русской армии начались с неудачной осады Нарвы. 20 ноября 1700 г. подошедшие к Нарве войска Карла XII нанесли сокрушительное поражение русской армии. Русские понесли тяжелые потери убитыми и ранеными, потеряли всю артиллерию и обоз, в плену оказались все офицеры (большинство из них - иностранцы на русской службе). Карл XII считал, что Россия окончательно разгромлена и направил свои войска в Польшу против Августа II, который капитулировал в 1706 г.</w:t>
      </w:r>
    </w:p>
    <w:p w:rsidR="008C75DE" w:rsidRDefault="008C75DE" w:rsidP="008C75DE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Используя временную передышку, Петр I принялся создавать новую армию, которая с 1702 г. вновь начала военные действия против шведов в Прибалтике. В 1702–1706 гг. русские захватили крепости Нотебург (Шлиссельбург, Петрокрепость в настоящее время), Ниеншанц, Нарву, Дерпт; в мае 1703 г. в устье Невы заложили Петропавловскую крепость – центр будущей столицы России Санкт-Петербурга, а на одном из островов Финского залива начали строить крепость Кронштадт. К 1707 г. Россия почти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полностью контролировала Прибалтику, но ее союзники в войне против Швеции были разгромлены.</w:t>
      </w:r>
    </w:p>
    <w:p w:rsidR="008C75DE" w:rsidRDefault="008C75DE" w:rsidP="008C75DE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Решающее сражение между русскими и шведскими войсками, определившее итоги Северной войны, произошло 27 июня 1709 г. около г. Полтавы. Полтавская битва закончилась полной победой русской армии. Войска Карла ХП были разбиты и капитулировали, а сам шведский король бежал в Турцию.</w:t>
      </w:r>
    </w:p>
    <w:p w:rsidR="008C75DE" w:rsidRDefault="008C75DE" w:rsidP="008C75DE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 Полтавская победа не привела к окончанию войны, она продолжалась еще 12 лет. Швеция была разбита на суше, но продолжала господствовать на море. Поэтому центр военных действий был перенесен на Балтику, где с 1703 г. русские стали строить Балтийский флот.</w:t>
      </w:r>
    </w:p>
    <w:p w:rsidR="008C75DE" w:rsidRDefault="008C75DE" w:rsidP="008C75DE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 временем Турция, поддерживаемая Францией и Швецией, осенью 1710 г. объявила войну России. Военные действия для русской армии сложились неудачно: летом 1711г. на р. Прут она была окружена и разгромлена турками. Петр I был вынужден подписать мир с Турцией, которая возвращала себе Азов.</w:t>
      </w:r>
    </w:p>
    <w:p w:rsidR="008C75DE" w:rsidRDefault="008C75DE" w:rsidP="008C75DE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Военные действия против Швеции возобновились в 1713 г., когда русские армия и флот одержали ряд побед. В 1713 г. с помощью флота русские захватили Финляндию; 27 июня 1714 г. – морской бой при мысе Гангут и разгром шведского флота; 1719 г. – высадка русского десанта в Швеции; 1720 г. – крупная морская победа при Гренгаме, означавшая полный разгром шведов на море. Северная война окончилась победой России.</w:t>
      </w:r>
    </w:p>
    <w:p w:rsidR="003339BD" w:rsidRDefault="008C75DE" w:rsidP="008C75DE">
      <w:r>
        <w:rPr>
          <w:rFonts w:ascii="Times New Roman" w:hAnsi="Times New Roman" w:cs="Times New Roman"/>
          <w:color w:val="000000"/>
          <w:sz w:val="28"/>
          <w:szCs w:val="28"/>
        </w:rPr>
        <w:t>30 августа 1721 г. был подписан Ништадский мирный договор, по которому к России переходила Прибалтика вплоть до Риги. Одна из главных задач России была решена. Россия превратилась в мощную державу Европы.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75DE"/>
    <w:rsid w:val="00053FF2"/>
    <w:rsid w:val="003339BD"/>
    <w:rsid w:val="00534000"/>
    <w:rsid w:val="008C75DE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C7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2011-11-01T05:09:00Z</dcterms:created>
  <dcterms:modified xsi:type="dcterms:W3CDTF">2011-11-01T05:09:00Z</dcterms:modified>
</cp:coreProperties>
</file>