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78" w:rsidRPr="004D1DD1" w:rsidRDefault="00DA3978" w:rsidP="00DA3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DD1">
        <w:rPr>
          <w:rFonts w:ascii="Times New Roman" w:hAnsi="Times New Roman" w:cs="Times New Roman"/>
          <w:b/>
          <w:sz w:val="28"/>
          <w:szCs w:val="28"/>
        </w:rPr>
        <w:t>Из «Записок» Екатерины II</w:t>
      </w:r>
    </w:p>
    <w:p w:rsidR="009C2EDE" w:rsidRPr="004D1DD1" w:rsidRDefault="009C2EDE">
      <w:pPr>
        <w:rPr>
          <w:rFonts w:ascii="Times New Roman" w:hAnsi="Times New Roman" w:cs="Times New Roman"/>
          <w:sz w:val="28"/>
          <w:szCs w:val="28"/>
        </w:rPr>
      </w:pPr>
    </w:p>
    <w:p w:rsidR="00DA3978" w:rsidRPr="004D1DD1" w:rsidRDefault="00DA3978" w:rsidP="00DA3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DD1">
        <w:rPr>
          <w:rFonts w:ascii="Times New Roman" w:hAnsi="Times New Roman" w:cs="Times New Roman"/>
          <w:sz w:val="28"/>
          <w:szCs w:val="28"/>
        </w:rPr>
        <w:t>Изучайте людей, старайтесь пользоваться ими, не вверяясь им без разбора; отыскивайте истинное достоинство, хоть бы оно было на краю света: по большей части оно скромно и [прячется где-нибудь] в отдалении. Доблесть не лезет из толпы, не жадни</w:t>
      </w:r>
      <w:r w:rsidRPr="004D1DD1">
        <w:rPr>
          <w:rFonts w:ascii="Times New Roman" w:hAnsi="Times New Roman" w:cs="Times New Roman"/>
          <w:sz w:val="28"/>
          <w:szCs w:val="28"/>
        </w:rPr>
        <w:softHyphen/>
        <w:t>чает, не суетится и позволяет забывать о себе.</w:t>
      </w:r>
    </w:p>
    <w:p w:rsidR="00DA3978" w:rsidRPr="004D1DD1" w:rsidRDefault="00DA3978" w:rsidP="00DA3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DD1">
        <w:rPr>
          <w:rFonts w:ascii="Times New Roman" w:hAnsi="Times New Roman" w:cs="Times New Roman"/>
          <w:sz w:val="28"/>
          <w:szCs w:val="28"/>
        </w:rPr>
        <w:t>Никогда не позволяйте льстецам осаждать вас: давайте по</w:t>
      </w:r>
      <w:r w:rsidRPr="004D1DD1">
        <w:rPr>
          <w:rFonts w:ascii="Times New Roman" w:hAnsi="Times New Roman" w:cs="Times New Roman"/>
          <w:sz w:val="28"/>
          <w:szCs w:val="28"/>
        </w:rPr>
        <w:softHyphen/>
        <w:t>чувствовать, что вы не любите ни похвал, ни низостей.</w:t>
      </w:r>
    </w:p>
    <w:p w:rsidR="00DA3978" w:rsidRPr="004D1DD1" w:rsidRDefault="00DA3978" w:rsidP="00DA3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DD1">
        <w:rPr>
          <w:rFonts w:ascii="Times New Roman" w:hAnsi="Times New Roman" w:cs="Times New Roman"/>
          <w:sz w:val="28"/>
          <w:szCs w:val="28"/>
        </w:rPr>
        <w:t xml:space="preserve">Оказывайте доверие лишь тем, кто имеет мужество при случае вам </w:t>
      </w:r>
      <w:proofErr w:type="gramStart"/>
      <w:r w:rsidRPr="004D1DD1">
        <w:rPr>
          <w:rFonts w:ascii="Times New Roman" w:hAnsi="Times New Roman" w:cs="Times New Roman"/>
          <w:sz w:val="28"/>
          <w:szCs w:val="28"/>
        </w:rPr>
        <w:t>поперечить</w:t>
      </w:r>
      <w:proofErr w:type="gramEnd"/>
      <w:r w:rsidRPr="004D1DD1">
        <w:rPr>
          <w:rFonts w:ascii="Times New Roman" w:hAnsi="Times New Roman" w:cs="Times New Roman"/>
          <w:sz w:val="28"/>
          <w:szCs w:val="28"/>
        </w:rPr>
        <w:t xml:space="preserve"> и кто предпочитает ваше доброе имя вашей ми</w:t>
      </w:r>
      <w:r w:rsidRPr="004D1DD1">
        <w:rPr>
          <w:rFonts w:ascii="Times New Roman" w:hAnsi="Times New Roman" w:cs="Times New Roman"/>
          <w:sz w:val="28"/>
          <w:szCs w:val="28"/>
        </w:rPr>
        <w:softHyphen/>
        <w:t>лости. Будьте мягки, человеколюбивы, доступны, сострадатель</w:t>
      </w:r>
      <w:r w:rsidRPr="004D1DD1">
        <w:rPr>
          <w:rFonts w:ascii="Times New Roman" w:hAnsi="Times New Roman" w:cs="Times New Roman"/>
          <w:sz w:val="28"/>
          <w:szCs w:val="28"/>
        </w:rPr>
        <w:softHyphen/>
        <w:t>ны и щедры; ваше величие да не препятствует вам добродушно снисходить к малым людям и ставить себя в их положение, так чтобы эта доброта никогда не умаляла ни вашей власти, ни их почтения. Выслушивайте все, что хоть сколько-нибудь заслужи</w:t>
      </w:r>
      <w:r w:rsidRPr="004D1DD1">
        <w:rPr>
          <w:rFonts w:ascii="Times New Roman" w:hAnsi="Times New Roman" w:cs="Times New Roman"/>
          <w:sz w:val="28"/>
          <w:szCs w:val="28"/>
        </w:rPr>
        <w:softHyphen/>
        <w:t>вает внимания; пусть видят, что вы мыслите и чувствуете так, как вы должны мыслить и чувствовать. Поступайте так, чтобы люди добрые вас любили, злые боялись и все уважали.</w:t>
      </w:r>
    </w:p>
    <w:p w:rsidR="00DA3978" w:rsidRPr="004D1DD1" w:rsidRDefault="00DA3978" w:rsidP="00DA3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DD1">
        <w:rPr>
          <w:rFonts w:ascii="Times New Roman" w:hAnsi="Times New Roman" w:cs="Times New Roman"/>
          <w:sz w:val="28"/>
          <w:szCs w:val="28"/>
        </w:rPr>
        <w:t>Храните в себе великие душевные качества, которые со</w:t>
      </w:r>
      <w:r w:rsidRPr="004D1DD1">
        <w:rPr>
          <w:rFonts w:ascii="Times New Roman" w:hAnsi="Times New Roman" w:cs="Times New Roman"/>
          <w:sz w:val="28"/>
          <w:szCs w:val="28"/>
        </w:rPr>
        <w:softHyphen/>
        <w:t>ставляют отличительную принадлежность человека честного, человека великого и героя. Страшитесь всякой искусственности. Зараза пошлости да не помрачит в вас античного вкуса к чести и доблести.</w:t>
      </w:r>
    </w:p>
    <w:p w:rsidR="004D1DD1" w:rsidRPr="004D1DD1" w:rsidRDefault="004D1DD1" w:rsidP="004D1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DD1">
        <w:rPr>
          <w:rFonts w:ascii="Times New Roman" w:hAnsi="Times New Roman" w:cs="Times New Roman"/>
          <w:sz w:val="28"/>
          <w:szCs w:val="28"/>
        </w:rPr>
        <w:t>Мелочные правила и жалкие утонченности не должны иметь доступа к вашему сердцу. Двоедушие чуждо великим людям: они презирают все низости.</w:t>
      </w:r>
    </w:p>
    <w:p w:rsidR="004D1DD1" w:rsidRPr="004D1DD1" w:rsidRDefault="004D1DD1" w:rsidP="004D1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DD1" w:rsidRPr="004D1DD1" w:rsidRDefault="004D1DD1" w:rsidP="004D1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DD1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4D1DD1" w:rsidRPr="004D1DD1" w:rsidRDefault="004D1DD1" w:rsidP="004D1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DD1">
        <w:rPr>
          <w:rFonts w:ascii="Times New Roman" w:hAnsi="Times New Roman" w:cs="Times New Roman"/>
          <w:b/>
          <w:sz w:val="28"/>
          <w:szCs w:val="28"/>
        </w:rPr>
        <w:t xml:space="preserve">Перечислите качества, которые Екатерина </w:t>
      </w:r>
      <w:proofErr w:type="gramStart"/>
      <w:r w:rsidRPr="004D1D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D1DD1">
        <w:rPr>
          <w:rFonts w:ascii="Times New Roman" w:hAnsi="Times New Roman" w:cs="Times New Roman"/>
          <w:b/>
          <w:sz w:val="28"/>
          <w:szCs w:val="28"/>
        </w:rPr>
        <w:t xml:space="preserve"> считала самыми важ</w:t>
      </w:r>
      <w:r w:rsidRPr="004D1DD1">
        <w:rPr>
          <w:rFonts w:ascii="Times New Roman" w:hAnsi="Times New Roman" w:cs="Times New Roman"/>
          <w:b/>
          <w:sz w:val="28"/>
          <w:szCs w:val="28"/>
        </w:rPr>
        <w:softHyphen/>
        <w:t>ными. Согласны ли вы с ее мнением?</w:t>
      </w:r>
    </w:p>
    <w:p w:rsidR="004D1DD1" w:rsidRPr="004D1DD1" w:rsidRDefault="004D1DD1">
      <w:pPr>
        <w:rPr>
          <w:rFonts w:ascii="Times New Roman" w:hAnsi="Times New Roman" w:cs="Times New Roman"/>
          <w:sz w:val="28"/>
          <w:szCs w:val="28"/>
        </w:rPr>
      </w:pPr>
    </w:p>
    <w:sectPr w:rsidR="004D1DD1" w:rsidRPr="004D1DD1" w:rsidSect="009C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3978"/>
    <w:rsid w:val="004D1DD1"/>
    <w:rsid w:val="009C2EDE"/>
    <w:rsid w:val="00DA3978"/>
    <w:rsid w:val="00F9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2013-04-29T11:23:00Z</dcterms:created>
  <dcterms:modified xsi:type="dcterms:W3CDTF">2013-04-29T11:24:00Z</dcterms:modified>
</cp:coreProperties>
</file>