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5" w:rsidRPr="00BE0818" w:rsidRDefault="00331565" w:rsidP="00596263">
      <w:pPr>
        <w:rPr>
          <w:rFonts w:ascii="Times New Roman" w:hAnsi="Times New Roman" w:cs="Times New Roman"/>
          <w:sz w:val="28"/>
          <w:szCs w:val="28"/>
        </w:rPr>
      </w:pPr>
    </w:p>
    <w:p w:rsidR="00596263" w:rsidRPr="00BE0818" w:rsidRDefault="00BE0818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лето </w:t>
      </w:r>
      <w:r w:rsidR="00596263" w:rsidRPr="00BE0818">
        <w:rPr>
          <w:rFonts w:ascii="Times New Roman" w:hAnsi="Times New Roman" w:cs="Times New Roman"/>
          <w:sz w:val="28"/>
          <w:szCs w:val="28"/>
        </w:rPr>
        <w:t xml:space="preserve">907 года пошел Олег на греков. </w:t>
      </w:r>
      <w:proofErr w:type="gramStart"/>
      <w:r w:rsidR="00596263" w:rsidRPr="00BE0818">
        <w:rPr>
          <w:rFonts w:ascii="Times New Roman" w:hAnsi="Times New Roman" w:cs="Times New Roman"/>
          <w:sz w:val="28"/>
          <w:szCs w:val="28"/>
        </w:rPr>
        <w:t xml:space="preserve">Он взял с собою множество варягов, и славян, и чудь, и кривичей, и мерю, и древлян, и радимичей, и полян, и северян, и вятичей, и хорватов, и </w:t>
      </w:r>
      <w:proofErr w:type="spellStart"/>
      <w:r w:rsidR="00596263" w:rsidRPr="00BE0818">
        <w:rPr>
          <w:rFonts w:ascii="Times New Roman" w:hAnsi="Times New Roman" w:cs="Times New Roman"/>
          <w:sz w:val="28"/>
          <w:szCs w:val="28"/>
        </w:rPr>
        <w:t>дублебов</w:t>
      </w:r>
      <w:proofErr w:type="spellEnd"/>
      <w:r w:rsidR="00596263" w:rsidRPr="00BE0818">
        <w:rPr>
          <w:rFonts w:ascii="Times New Roman" w:hAnsi="Times New Roman" w:cs="Times New Roman"/>
          <w:sz w:val="28"/>
          <w:szCs w:val="28"/>
        </w:rPr>
        <w:t>, и тиверцев, которые являются переводчиками.</w:t>
      </w:r>
      <w:proofErr w:type="gramEnd"/>
      <w:r w:rsidR="00596263" w:rsidRPr="00BE0818">
        <w:rPr>
          <w:rFonts w:ascii="Times New Roman" w:hAnsi="Times New Roman" w:cs="Times New Roman"/>
          <w:sz w:val="28"/>
          <w:szCs w:val="28"/>
        </w:rPr>
        <w:t xml:space="preserve"> Со всеми ними пошел Олег на конях и на кораблях. Число кораблей было 2000, и пришел он к Царьграду.</w:t>
      </w:r>
    </w:p>
    <w:p w:rsidR="00596263" w:rsidRPr="00BE0818" w:rsidRDefault="00596263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И повелел Олег своим воинам сделать колеса и поставить на колеса корабли. Когда ветер стал попутным, надулись паруса и корабли с поля пошли к городу. Увидали греки, испугались и сказали, послав к Олегу: «Не губи города, согласимся на дань, какую хочешь».</w:t>
      </w:r>
    </w:p>
    <w:p w:rsidR="00596263" w:rsidRPr="00BE0818" w:rsidRDefault="00596263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И установил Олег дань воинам на 2000 кораблей по 12 гривен на ключ, а потом давать дань на русские города, подвластные Олегу.</w:t>
      </w:r>
    </w:p>
    <w:p w:rsidR="00596263" w:rsidRPr="00BE0818" w:rsidRDefault="00596263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«Пусть Русь, приходя, берет посольское, сколько хочет; а если придут гости, то берут на 6 месяцев, хлеб и вино, и мясо, и рыбу, и овощи; и пускают их в бани, сколько они хотят; когда же они пойдут домой в Русь, то пусть берут у царя нашего на дорогу пищу, и якоря, и канаты, и паруса, и все, что им надо».</w:t>
      </w:r>
    </w:p>
    <w:p w:rsidR="00331565" w:rsidRPr="00BE0818" w:rsidRDefault="00331565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Цари же Лев и Александр заключили мир с Олегом, обязавшись давать дань, и</w:t>
      </w:r>
      <w:proofErr w:type="gramStart"/>
      <w:r w:rsidRPr="00BE08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818">
        <w:rPr>
          <w:rFonts w:ascii="Times New Roman" w:hAnsi="Times New Roman" w:cs="Times New Roman"/>
          <w:sz w:val="28"/>
          <w:szCs w:val="28"/>
        </w:rPr>
        <w:t xml:space="preserve"> дав клятву, сами целовали крест. Олег и его мужи клялись по русскому закону своим оружием и своим богом Перуном и скотьим богом Волосом. И повел Олег свой щит на вратах в знак победы, и пошел прочь от Царьграда.</w:t>
      </w:r>
    </w:p>
    <w:p w:rsidR="00596263" w:rsidRPr="00BE0818" w:rsidRDefault="00331565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 xml:space="preserve">И пришел Олег в Киев, принеся с собой золото, шелковые ткани, сладости и вина и всякое узорочье. И прозвали Олега </w:t>
      </w:r>
      <w:proofErr w:type="gramStart"/>
      <w:r w:rsidRPr="00BE0818">
        <w:rPr>
          <w:rFonts w:ascii="Times New Roman" w:hAnsi="Times New Roman" w:cs="Times New Roman"/>
          <w:sz w:val="28"/>
          <w:szCs w:val="28"/>
        </w:rPr>
        <w:t>Вещим</w:t>
      </w:r>
      <w:proofErr w:type="gramEnd"/>
      <w:r w:rsidRPr="00BE0818">
        <w:rPr>
          <w:rFonts w:ascii="Times New Roman" w:hAnsi="Times New Roman" w:cs="Times New Roman"/>
          <w:sz w:val="28"/>
          <w:szCs w:val="28"/>
        </w:rPr>
        <w:t xml:space="preserve">. </w:t>
      </w:r>
      <w:r w:rsidR="00596263" w:rsidRPr="00BE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18" w:rsidRPr="00BE0818" w:rsidRDefault="00BE0818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 xml:space="preserve">.Изложите кратко содержание </w:t>
      </w:r>
      <w:proofErr w:type="gramStart"/>
      <w:r w:rsidRPr="00BE081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E0818">
        <w:rPr>
          <w:rFonts w:ascii="Times New Roman" w:hAnsi="Times New Roman" w:cs="Times New Roman"/>
          <w:sz w:val="28"/>
          <w:szCs w:val="28"/>
        </w:rPr>
        <w:t xml:space="preserve"> и сформулируйте основную идею.</w:t>
      </w:r>
    </w:p>
    <w:p w:rsidR="00BE0818" w:rsidRPr="00BE0818" w:rsidRDefault="00BE0818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 xml:space="preserve">2.Какие исторические </w:t>
      </w:r>
      <w:proofErr w:type="gramStart"/>
      <w:r w:rsidRPr="00BE0818">
        <w:rPr>
          <w:rFonts w:ascii="Times New Roman" w:hAnsi="Times New Roman" w:cs="Times New Roman"/>
          <w:sz w:val="28"/>
          <w:szCs w:val="28"/>
        </w:rPr>
        <w:t>факты о походе</w:t>
      </w:r>
      <w:proofErr w:type="gramEnd"/>
      <w:r w:rsidRPr="00BE0818">
        <w:rPr>
          <w:rFonts w:ascii="Times New Roman" w:hAnsi="Times New Roman" w:cs="Times New Roman"/>
          <w:sz w:val="28"/>
          <w:szCs w:val="28"/>
        </w:rPr>
        <w:t xml:space="preserve"> князя Олега можно извлечь из приведенного фрагмента?</w:t>
      </w:r>
    </w:p>
    <w:p w:rsidR="00BE0818" w:rsidRPr="00BE0818" w:rsidRDefault="00BE0818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3.Определите, с какой целью осуществил поход князь Олег?</w:t>
      </w:r>
    </w:p>
    <w:p w:rsidR="00BE0818" w:rsidRPr="00BE0818" w:rsidRDefault="00BE0818" w:rsidP="00BE0818">
      <w:pPr>
        <w:jc w:val="both"/>
        <w:rPr>
          <w:rFonts w:ascii="Times New Roman" w:hAnsi="Times New Roman" w:cs="Times New Roman"/>
          <w:sz w:val="28"/>
          <w:szCs w:val="28"/>
        </w:rPr>
      </w:pPr>
      <w:r w:rsidRPr="00BE0818">
        <w:rPr>
          <w:rFonts w:ascii="Times New Roman" w:hAnsi="Times New Roman" w:cs="Times New Roman"/>
          <w:sz w:val="28"/>
          <w:szCs w:val="28"/>
        </w:rPr>
        <w:t>4.Каковы условия мирного договора и его последствия?</w:t>
      </w:r>
    </w:p>
    <w:p w:rsidR="00BE0818" w:rsidRDefault="00BE0818" w:rsidP="00BE0818">
      <w:pPr>
        <w:jc w:val="both"/>
      </w:pPr>
    </w:p>
    <w:sectPr w:rsidR="00BE081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58A6"/>
    <w:multiLevelType w:val="hybridMultilevel"/>
    <w:tmpl w:val="FB44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263"/>
    <w:rsid w:val="00193BE6"/>
    <w:rsid w:val="00331565"/>
    <w:rsid w:val="003339BD"/>
    <w:rsid w:val="00534000"/>
    <w:rsid w:val="00596263"/>
    <w:rsid w:val="008F0632"/>
    <w:rsid w:val="0099730B"/>
    <w:rsid w:val="00B25EF2"/>
    <w:rsid w:val="00BE081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2011-11-25T10:53:00Z</dcterms:created>
  <dcterms:modified xsi:type="dcterms:W3CDTF">2011-12-01T10:06:00Z</dcterms:modified>
</cp:coreProperties>
</file>