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34" w:rsidRPr="00F00D20" w:rsidRDefault="007B207F">
      <w:pPr>
        <w:rPr>
          <w:rFonts w:ascii="Times New Roman" w:hAnsi="Times New Roman" w:cs="Times New Roman"/>
          <w:b/>
          <w:sz w:val="28"/>
          <w:szCs w:val="28"/>
        </w:rPr>
      </w:pPr>
      <w:r w:rsidRPr="00F00D20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7B207F" w:rsidRPr="00F00D20" w:rsidRDefault="007B207F" w:rsidP="007B207F">
      <w:pPr>
        <w:jc w:val="both"/>
        <w:rPr>
          <w:rFonts w:ascii="Times New Roman" w:hAnsi="Times New Roman" w:cs="Times New Roman"/>
          <w:sz w:val="28"/>
          <w:szCs w:val="28"/>
        </w:rPr>
      </w:pPr>
      <w:r w:rsidRPr="00F00D20">
        <w:rPr>
          <w:rFonts w:ascii="Times New Roman" w:hAnsi="Times New Roman" w:cs="Times New Roman"/>
          <w:sz w:val="28"/>
          <w:szCs w:val="28"/>
        </w:rPr>
        <w:t>Познакомьтесь с высказывание современников и историков о войне. Ответьте, что нового внесла</w:t>
      </w:r>
      <w:proofErr w:type="gramStart"/>
      <w:r w:rsidR="00F00D20" w:rsidRPr="00F00D20">
        <w:rPr>
          <w:rFonts w:ascii="Times New Roman" w:hAnsi="Times New Roman" w:cs="Times New Roman"/>
          <w:sz w:val="28"/>
          <w:szCs w:val="28"/>
        </w:rPr>
        <w:t xml:space="preserve"> </w:t>
      </w:r>
      <w:r w:rsidRPr="00F00D2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00D20">
        <w:rPr>
          <w:rFonts w:ascii="Times New Roman" w:hAnsi="Times New Roman" w:cs="Times New Roman"/>
          <w:sz w:val="28"/>
          <w:szCs w:val="28"/>
        </w:rPr>
        <w:t>ервая мировая война в представления о ведении военных действий.</w:t>
      </w:r>
    </w:p>
    <w:p w:rsidR="007B207F" w:rsidRPr="00F00D20" w:rsidRDefault="007B207F" w:rsidP="007B207F">
      <w:pPr>
        <w:jc w:val="both"/>
        <w:rPr>
          <w:rFonts w:ascii="Times New Roman" w:hAnsi="Times New Roman" w:cs="Times New Roman"/>
          <w:sz w:val="28"/>
          <w:szCs w:val="28"/>
        </w:rPr>
      </w:pPr>
      <w:r w:rsidRPr="00F00D20">
        <w:rPr>
          <w:rFonts w:ascii="Times New Roman" w:hAnsi="Times New Roman" w:cs="Times New Roman"/>
          <w:sz w:val="28"/>
          <w:szCs w:val="28"/>
        </w:rPr>
        <w:t xml:space="preserve">1)Фельдмаршал Г. </w:t>
      </w:r>
      <w:proofErr w:type="spellStart"/>
      <w:r w:rsidRPr="00F00D20">
        <w:rPr>
          <w:rFonts w:ascii="Times New Roman" w:hAnsi="Times New Roman" w:cs="Times New Roman"/>
          <w:sz w:val="28"/>
          <w:szCs w:val="28"/>
        </w:rPr>
        <w:t>Китченер</w:t>
      </w:r>
      <w:proofErr w:type="spellEnd"/>
      <w:r w:rsidRPr="00F00D20">
        <w:rPr>
          <w:rFonts w:ascii="Times New Roman" w:hAnsi="Times New Roman" w:cs="Times New Roman"/>
          <w:sz w:val="28"/>
          <w:szCs w:val="28"/>
        </w:rPr>
        <w:t>, Великобритания:</w:t>
      </w:r>
    </w:p>
    <w:p w:rsidR="007B207F" w:rsidRPr="00F00D20" w:rsidRDefault="007B207F" w:rsidP="007B207F">
      <w:pPr>
        <w:jc w:val="both"/>
        <w:rPr>
          <w:rFonts w:ascii="Times New Roman" w:hAnsi="Times New Roman" w:cs="Times New Roman"/>
          <w:sz w:val="28"/>
          <w:szCs w:val="28"/>
        </w:rPr>
      </w:pPr>
      <w:r w:rsidRPr="00F00D20">
        <w:rPr>
          <w:rFonts w:ascii="Times New Roman" w:hAnsi="Times New Roman" w:cs="Times New Roman"/>
          <w:sz w:val="28"/>
          <w:szCs w:val="28"/>
        </w:rPr>
        <w:t>«Мы должны быть готовы направить на поле сражения миллионы армии и обеспечить их всем необходимым в течение нескольких лет»</w:t>
      </w:r>
    </w:p>
    <w:p w:rsidR="007B207F" w:rsidRPr="00F00D20" w:rsidRDefault="007B207F" w:rsidP="007B207F">
      <w:pPr>
        <w:jc w:val="both"/>
        <w:rPr>
          <w:rFonts w:ascii="Times New Roman" w:hAnsi="Times New Roman" w:cs="Times New Roman"/>
          <w:sz w:val="28"/>
          <w:szCs w:val="28"/>
        </w:rPr>
      </w:pPr>
      <w:r w:rsidRPr="00F00D20">
        <w:rPr>
          <w:rFonts w:ascii="Times New Roman" w:hAnsi="Times New Roman" w:cs="Times New Roman"/>
          <w:sz w:val="28"/>
          <w:szCs w:val="28"/>
        </w:rPr>
        <w:t>2)Признание Франции Р. Пуанкаре:</w:t>
      </w:r>
    </w:p>
    <w:p w:rsidR="007B207F" w:rsidRPr="00F00D20" w:rsidRDefault="007B207F" w:rsidP="007B207F">
      <w:pPr>
        <w:jc w:val="both"/>
        <w:rPr>
          <w:rFonts w:ascii="Times New Roman" w:hAnsi="Times New Roman" w:cs="Times New Roman"/>
          <w:sz w:val="28"/>
          <w:szCs w:val="28"/>
        </w:rPr>
      </w:pPr>
      <w:r w:rsidRPr="00F00D20">
        <w:rPr>
          <w:rFonts w:ascii="Times New Roman" w:hAnsi="Times New Roman" w:cs="Times New Roman"/>
          <w:sz w:val="28"/>
          <w:szCs w:val="28"/>
        </w:rPr>
        <w:t>«В 5 часов (22 апреля 1915 г.– Т.К.) начался отрясающий грохот орудий, и тяжелые снаряды начали глухо рваться над Ипром</w:t>
      </w:r>
      <w:r w:rsidR="00942244" w:rsidRPr="00F00D20">
        <w:rPr>
          <w:rFonts w:ascii="Times New Roman" w:hAnsi="Times New Roman" w:cs="Times New Roman"/>
          <w:sz w:val="28"/>
          <w:szCs w:val="28"/>
        </w:rPr>
        <w:t xml:space="preserve"> и над многими деревнями…Ноздри людей, ближе находившихся к фронту, втянули запах какой-то адской эссенции. Те, кто стояли ближе к северным окопам впереди Ипра, увидели два странных призрака из зеленовато- желтого тумана, медленно ползущих и постепенно расплывавшихся, пока не слились в один, а затем, двигаясь дальше, не растворились в синевато-белое облако</w:t>
      </w:r>
      <w:proofErr w:type="gramStart"/>
      <w:r w:rsidR="00942244" w:rsidRPr="00F00D20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="00942244" w:rsidRPr="00F00D20">
        <w:rPr>
          <w:rFonts w:ascii="Times New Roman" w:hAnsi="Times New Roman" w:cs="Times New Roman"/>
          <w:sz w:val="28"/>
          <w:szCs w:val="28"/>
        </w:rPr>
        <w:t xml:space="preserve">скоре офицеры за фронтом британских войск были потрясены, увидев поток бежавших в панике людей, стремившихся в тыл… Беглецы оставили за собой на фронте прорыв шириной более 4 миль, </w:t>
      </w:r>
      <w:proofErr w:type="gramStart"/>
      <w:r w:rsidR="00942244" w:rsidRPr="00F00D20">
        <w:rPr>
          <w:rFonts w:ascii="Times New Roman" w:hAnsi="Times New Roman" w:cs="Times New Roman"/>
          <w:sz w:val="28"/>
          <w:szCs w:val="28"/>
        </w:rPr>
        <w:t>заполненный</w:t>
      </w:r>
      <w:proofErr w:type="gramEnd"/>
      <w:r w:rsidR="00942244" w:rsidRPr="00F00D20">
        <w:rPr>
          <w:rFonts w:ascii="Times New Roman" w:hAnsi="Times New Roman" w:cs="Times New Roman"/>
          <w:sz w:val="28"/>
          <w:szCs w:val="28"/>
        </w:rPr>
        <w:t xml:space="preserve"> лишь мертвыми и полумертвыми, которые, задыхаясь, агонизировали,</w:t>
      </w:r>
      <w:r w:rsidR="002F1667" w:rsidRPr="00F00D20">
        <w:rPr>
          <w:rFonts w:ascii="Times New Roman" w:hAnsi="Times New Roman" w:cs="Times New Roman"/>
          <w:sz w:val="28"/>
          <w:szCs w:val="28"/>
        </w:rPr>
        <w:t xml:space="preserve"> отравленные хлористым ядом».</w:t>
      </w:r>
    </w:p>
    <w:p w:rsidR="002F1667" w:rsidRPr="00F00D20" w:rsidRDefault="00BF0872" w:rsidP="007B207F">
      <w:pPr>
        <w:jc w:val="both"/>
        <w:rPr>
          <w:rFonts w:ascii="Times New Roman" w:hAnsi="Times New Roman" w:cs="Times New Roman"/>
          <w:sz w:val="28"/>
          <w:szCs w:val="28"/>
        </w:rPr>
      </w:pPr>
      <w:r w:rsidRPr="00F00D20">
        <w:rPr>
          <w:rFonts w:ascii="Times New Roman" w:hAnsi="Times New Roman" w:cs="Times New Roman"/>
          <w:sz w:val="28"/>
          <w:szCs w:val="28"/>
        </w:rPr>
        <w:t xml:space="preserve">3)Б. </w:t>
      </w:r>
      <w:proofErr w:type="spellStart"/>
      <w:r w:rsidR="002F1667" w:rsidRPr="00F00D20">
        <w:rPr>
          <w:rFonts w:ascii="Times New Roman" w:hAnsi="Times New Roman" w:cs="Times New Roman"/>
          <w:sz w:val="28"/>
          <w:szCs w:val="28"/>
        </w:rPr>
        <w:t>Такман</w:t>
      </w:r>
      <w:proofErr w:type="spellEnd"/>
      <w:r w:rsidR="002F1667" w:rsidRPr="00F00D20">
        <w:rPr>
          <w:rFonts w:ascii="Times New Roman" w:hAnsi="Times New Roman" w:cs="Times New Roman"/>
          <w:sz w:val="28"/>
          <w:szCs w:val="28"/>
        </w:rPr>
        <w:t>, английский историк:</w:t>
      </w:r>
    </w:p>
    <w:p w:rsidR="002F1667" w:rsidRPr="00F00D20" w:rsidRDefault="002F1667" w:rsidP="007B207F">
      <w:pPr>
        <w:jc w:val="both"/>
        <w:rPr>
          <w:rFonts w:ascii="Times New Roman" w:hAnsi="Times New Roman" w:cs="Times New Roman"/>
          <w:sz w:val="28"/>
          <w:szCs w:val="28"/>
        </w:rPr>
      </w:pPr>
      <w:r w:rsidRPr="00F00D20">
        <w:rPr>
          <w:rFonts w:ascii="Times New Roman" w:hAnsi="Times New Roman" w:cs="Times New Roman"/>
          <w:sz w:val="28"/>
          <w:szCs w:val="28"/>
        </w:rPr>
        <w:t>«Бывший военный атташе в Брюсселе…</w:t>
      </w:r>
      <w:proofErr w:type="gramStart"/>
      <w:r w:rsidRPr="00F00D20">
        <w:rPr>
          <w:rFonts w:ascii="Times New Roman" w:hAnsi="Times New Roman" w:cs="Times New Roman"/>
          <w:sz w:val="28"/>
          <w:szCs w:val="28"/>
        </w:rPr>
        <w:t>отправился с белым флагом в бельгийский штаб…Парламентер заявил</w:t>
      </w:r>
      <w:proofErr w:type="gramEnd"/>
      <w:r w:rsidRPr="00F00D20">
        <w:rPr>
          <w:rFonts w:ascii="Times New Roman" w:hAnsi="Times New Roman" w:cs="Times New Roman"/>
          <w:sz w:val="28"/>
          <w:szCs w:val="28"/>
        </w:rPr>
        <w:t xml:space="preserve">, что цеппелины разрушат Льеж в случае отказа пропустить  немцев через город. </w:t>
      </w:r>
      <w:r w:rsidR="00F015B9" w:rsidRPr="00F00D20">
        <w:rPr>
          <w:rFonts w:ascii="Times New Roman" w:hAnsi="Times New Roman" w:cs="Times New Roman"/>
          <w:sz w:val="28"/>
          <w:szCs w:val="28"/>
        </w:rPr>
        <w:t>Переговоры</w:t>
      </w:r>
      <w:r w:rsidRPr="00F00D20">
        <w:rPr>
          <w:rFonts w:ascii="Times New Roman" w:hAnsi="Times New Roman" w:cs="Times New Roman"/>
          <w:sz w:val="28"/>
          <w:szCs w:val="28"/>
        </w:rPr>
        <w:t xml:space="preserve"> оказались </w:t>
      </w:r>
      <w:r w:rsidR="00F015B9" w:rsidRPr="00F00D20">
        <w:rPr>
          <w:rFonts w:ascii="Times New Roman" w:hAnsi="Times New Roman" w:cs="Times New Roman"/>
          <w:sz w:val="28"/>
          <w:szCs w:val="28"/>
        </w:rPr>
        <w:t xml:space="preserve">безрезультатными, и 6 августа цеппелин </w:t>
      </w:r>
      <w:r w:rsidR="00F015B9" w:rsidRPr="00F00D2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015B9" w:rsidRPr="00F00D20">
        <w:rPr>
          <w:rFonts w:ascii="Times New Roman" w:hAnsi="Times New Roman" w:cs="Times New Roman"/>
          <w:sz w:val="28"/>
          <w:szCs w:val="28"/>
        </w:rPr>
        <w:t>-</w:t>
      </w:r>
      <w:r w:rsidR="00F015B9" w:rsidRPr="00F00D2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015B9" w:rsidRPr="00F00D20">
        <w:rPr>
          <w:rFonts w:ascii="Times New Roman" w:hAnsi="Times New Roman" w:cs="Times New Roman"/>
          <w:sz w:val="28"/>
          <w:szCs w:val="28"/>
        </w:rPr>
        <w:t xml:space="preserve"> вылетел из Кельна, чтобы ударить с воздуха</w:t>
      </w:r>
      <w:r w:rsidR="00BF0872" w:rsidRPr="00F00D20">
        <w:rPr>
          <w:rFonts w:ascii="Times New Roman" w:hAnsi="Times New Roman" w:cs="Times New Roman"/>
          <w:sz w:val="28"/>
          <w:szCs w:val="28"/>
        </w:rPr>
        <w:t xml:space="preserve"> по Льежу. Сбросив тридцать бомб и убив при этом девять мирных граждан, он был первым, совершившим воздушный налет…»</w:t>
      </w:r>
    </w:p>
    <w:p w:rsidR="00BF0872" w:rsidRPr="00F00D20" w:rsidRDefault="00BF0872" w:rsidP="007B207F">
      <w:pPr>
        <w:jc w:val="both"/>
        <w:rPr>
          <w:rFonts w:ascii="Times New Roman" w:hAnsi="Times New Roman" w:cs="Times New Roman"/>
          <w:sz w:val="28"/>
          <w:szCs w:val="28"/>
        </w:rPr>
      </w:pPr>
      <w:r w:rsidRPr="00F00D20">
        <w:rPr>
          <w:rFonts w:ascii="Times New Roman" w:hAnsi="Times New Roman" w:cs="Times New Roman"/>
          <w:sz w:val="28"/>
          <w:szCs w:val="28"/>
        </w:rPr>
        <w:t xml:space="preserve">4)В. </w:t>
      </w:r>
      <w:proofErr w:type="gramStart"/>
      <w:r w:rsidRPr="00F00D20">
        <w:rPr>
          <w:rFonts w:ascii="Times New Roman" w:hAnsi="Times New Roman" w:cs="Times New Roman"/>
          <w:sz w:val="28"/>
          <w:szCs w:val="28"/>
        </w:rPr>
        <w:t>Венгерский</w:t>
      </w:r>
      <w:proofErr w:type="gramEnd"/>
      <w:r w:rsidRPr="00F00D20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F00D20">
        <w:rPr>
          <w:rFonts w:ascii="Times New Roman" w:hAnsi="Times New Roman" w:cs="Times New Roman"/>
          <w:sz w:val="28"/>
          <w:szCs w:val="28"/>
        </w:rPr>
        <w:t>Хотеенков</w:t>
      </w:r>
      <w:proofErr w:type="spellEnd"/>
      <w:r w:rsidRPr="00F00D20">
        <w:rPr>
          <w:rFonts w:ascii="Times New Roman" w:hAnsi="Times New Roman" w:cs="Times New Roman"/>
          <w:sz w:val="28"/>
          <w:szCs w:val="28"/>
        </w:rPr>
        <w:t>, советские историки:</w:t>
      </w:r>
    </w:p>
    <w:p w:rsidR="00BF0872" w:rsidRPr="00F00D20" w:rsidRDefault="00BF0872" w:rsidP="007B207F">
      <w:pPr>
        <w:jc w:val="both"/>
        <w:rPr>
          <w:rFonts w:ascii="Times New Roman" w:hAnsi="Times New Roman" w:cs="Times New Roman"/>
          <w:sz w:val="28"/>
          <w:szCs w:val="28"/>
        </w:rPr>
      </w:pPr>
      <w:r w:rsidRPr="00F00D20">
        <w:rPr>
          <w:rFonts w:ascii="Times New Roman" w:hAnsi="Times New Roman" w:cs="Times New Roman"/>
          <w:sz w:val="28"/>
          <w:szCs w:val="28"/>
        </w:rPr>
        <w:t xml:space="preserve">«Война моторов» проявилась на суше как во все более значительном использовании автотранспорта для снабжения фронта…, так и в применении новых боевых средств- танков, бронемашин, самоходных орудий…идея создания «сухопутных линкоров» нашла активную поддержку у тогдашнего военно-морского министра Англии У. Черчилля. </w:t>
      </w:r>
      <w:r w:rsidR="00FD16DC" w:rsidRPr="00F00D20">
        <w:rPr>
          <w:rFonts w:ascii="Times New Roman" w:hAnsi="Times New Roman" w:cs="Times New Roman"/>
          <w:sz w:val="28"/>
          <w:szCs w:val="28"/>
        </w:rPr>
        <w:t>П</w:t>
      </w:r>
      <w:r w:rsidRPr="00F00D20">
        <w:rPr>
          <w:rFonts w:ascii="Times New Roman" w:hAnsi="Times New Roman" w:cs="Times New Roman"/>
          <w:sz w:val="28"/>
          <w:szCs w:val="28"/>
        </w:rPr>
        <w:t xml:space="preserve">о его </w:t>
      </w:r>
      <w:r w:rsidR="00FD16DC" w:rsidRPr="00F00D20">
        <w:rPr>
          <w:rFonts w:ascii="Times New Roman" w:hAnsi="Times New Roman" w:cs="Times New Roman"/>
          <w:sz w:val="28"/>
          <w:szCs w:val="28"/>
        </w:rPr>
        <w:t xml:space="preserve">настоянию министерство ассигновало 70 тыс. ф. ст. на изготовление 18 опытных </w:t>
      </w:r>
      <w:r w:rsidR="00FD16DC" w:rsidRPr="00F00D20">
        <w:rPr>
          <w:rFonts w:ascii="Times New Roman" w:hAnsi="Times New Roman" w:cs="Times New Roman"/>
          <w:sz w:val="28"/>
          <w:szCs w:val="28"/>
        </w:rPr>
        <w:lastRenderedPageBreak/>
        <w:t>образцов танков. Изготовление танков в Англии началось в 1915 г., причем в декабре, для соблюдения секретности было принято кодированное наименование «танк»</w:t>
      </w:r>
      <w:proofErr w:type="gramStart"/>
      <w:r w:rsidR="00FD16DC" w:rsidRPr="00F00D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16DC" w:rsidRPr="00F00D20">
        <w:rPr>
          <w:rFonts w:ascii="Times New Roman" w:hAnsi="Times New Roman" w:cs="Times New Roman"/>
          <w:sz w:val="28"/>
          <w:szCs w:val="28"/>
        </w:rPr>
        <w:t xml:space="preserve"> т.е. цистерна, бак. Это название потом утвердилось в английском и русском языках…»(В первых </w:t>
      </w:r>
      <w:r w:rsidR="00156F76" w:rsidRPr="00F00D20">
        <w:rPr>
          <w:rFonts w:ascii="Times New Roman" w:hAnsi="Times New Roman" w:cs="Times New Roman"/>
          <w:sz w:val="28"/>
          <w:szCs w:val="28"/>
        </w:rPr>
        <w:t>публикациях в России о действиях на фронте эти машины именовались «танк» или «лохань».)</w:t>
      </w:r>
    </w:p>
    <w:p w:rsidR="00156F76" w:rsidRPr="00F00D20" w:rsidRDefault="00156F76" w:rsidP="007B207F">
      <w:pPr>
        <w:jc w:val="both"/>
        <w:rPr>
          <w:rFonts w:ascii="Times New Roman" w:hAnsi="Times New Roman" w:cs="Times New Roman"/>
          <w:sz w:val="28"/>
          <w:szCs w:val="28"/>
        </w:rPr>
      </w:pPr>
      <w:r w:rsidRPr="00F00D20">
        <w:rPr>
          <w:rFonts w:ascii="Times New Roman" w:hAnsi="Times New Roman" w:cs="Times New Roman"/>
          <w:sz w:val="28"/>
          <w:szCs w:val="28"/>
        </w:rPr>
        <w:t xml:space="preserve">5)Б. </w:t>
      </w:r>
      <w:proofErr w:type="spellStart"/>
      <w:r w:rsidRPr="00F00D20">
        <w:rPr>
          <w:rFonts w:ascii="Times New Roman" w:hAnsi="Times New Roman" w:cs="Times New Roman"/>
          <w:sz w:val="28"/>
          <w:szCs w:val="28"/>
        </w:rPr>
        <w:t>Такман</w:t>
      </w:r>
      <w:proofErr w:type="spellEnd"/>
      <w:r w:rsidRPr="00F00D20">
        <w:rPr>
          <w:rFonts w:ascii="Times New Roman" w:hAnsi="Times New Roman" w:cs="Times New Roman"/>
          <w:sz w:val="28"/>
          <w:szCs w:val="28"/>
        </w:rPr>
        <w:t>, английский историк:</w:t>
      </w:r>
    </w:p>
    <w:p w:rsidR="00156F76" w:rsidRPr="00F00D20" w:rsidRDefault="00156F76" w:rsidP="007B207F">
      <w:pPr>
        <w:jc w:val="both"/>
        <w:rPr>
          <w:rFonts w:ascii="Times New Roman" w:hAnsi="Times New Roman" w:cs="Times New Roman"/>
          <w:sz w:val="28"/>
          <w:szCs w:val="28"/>
        </w:rPr>
      </w:pPr>
      <w:r w:rsidRPr="00F00D20">
        <w:rPr>
          <w:rFonts w:ascii="Times New Roman" w:hAnsi="Times New Roman" w:cs="Times New Roman"/>
          <w:sz w:val="28"/>
          <w:szCs w:val="28"/>
        </w:rPr>
        <w:t xml:space="preserve">«Как только немцы входили в город, его стены начинали белеть заранее отпечатанными объявлениями… наказанием для гражданских лиц, стрелявших в солдат, была смерть. «Любой, подошедший ближе 200 метров к аэроплану или воздушному шару, будет застрелен на месте». Владельцы домов, в которых найдут спрятанное </w:t>
      </w:r>
      <w:r w:rsidR="00726666" w:rsidRPr="00F00D20">
        <w:rPr>
          <w:rFonts w:ascii="Times New Roman" w:hAnsi="Times New Roman" w:cs="Times New Roman"/>
          <w:sz w:val="28"/>
          <w:szCs w:val="28"/>
        </w:rPr>
        <w:t>оружие</w:t>
      </w:r>
      <w:r w:rsidRPr="00F00D20">
        <w:rPr>
          <w:rFonts w:ascii="Times New Roman" w:hAnsi="Times New Roman" w:cs="Times New Roman"/>
          <w:sz w:val="28"/>
          <w:szCs w:val="28"/>
        </w:rPr>
        <w:t>,</w:t>
      </w:r>
      <w:r w:rsidR="00726666" w:rsidRPr="00F00D20">
        <w:rPr>
          <w:rFonts w:ascii="Times New Roman" w:hAnsi="Times New Roman" w:cs="Times New Roman"/>
          <w:sz w:val="28"/>
          <w:szCs w:val="28"/>
        </w:rPr>
        <w:t xml:space="preserve"> будут расстреляны. Все, кто укрывает у себя … солдат, будут отправлены на постоянные каторжные работы в Германию. Деревни, которых будут совершены «враждебные» акты, будут сожжены. Если же «враждебные акты произойдут на дороге между двумя деревнями, к жителям обеих деревень будут применены те же меры».</w:t>
      </w:r>
    </w:p>
    <w:p w:rsidR="00726666" w:rsidRPr="00F00D20" w:rsidRDefault="00726666" w:rsidP="007B20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D20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726666" w:rsidRPr="00F00D20" w:rsidRDefault="00726666" w:rsidP="007B207F">
      <w:pPr>
        <w:jc w:val="both"/>
        <w:rPr>
          <w:rFonts w:ascii="Times New Roman" w:hAnsi="Times New Roman" w:cs="Times New Roman"/>
          <w:sz w:val="28"/>
          <w:szCs w:val="28"/>
        </w:rPr>
      </w:pPr>
      <w:r w:rsidRPr="00F00D20">
        <w:rPr>
          <w:rFonts w:ascii="Times New Roman" w:hAnsi="Times New Roman" w:cs="Times New Roman"/>
          <w:sz w:val="28"/>
          <w:szCs w:val="28"/>
        </w:rPr>
        <w:t xml:space="preserve">Сравните высказывание Р.Пуанкаре и описание военных действий Германии, данное историком Н. Яковлевым. </w:t>
      </w:r>
      <w:r w:rsidR="00C97508" w:rsidRPr="00F00D20">
        <w:rPr>
          <w:rFonts w:ascii="Times New Roman" w:hAnsi="Times New Roman" w:cs="Times New Roman"/>
          <w:sz w:val="28"/>
          <w:szCs w:val="28"/>
        </w:rPr>
        <w:t>Сделайте</w:t>
      </w:r>
      <w:r w:rsidRPr="00F00D20">
        <w:rPr>
          <w:rFonts w:ascii="Times New Roman" w:hAnsi="Times New Roman" w:cs="Times New Roman"/>
          <w:sz w:val="28"/>
          <w:szCs w:val="28"/>
        </w:rPr>
        <w:t xml:space="preserve"> вывод </w:t>
      </w:r>
      <w:r w:rsidR="00C97508" w:rsidRPr="00F00D20">
        <w:rPr>
          <w:rFonts w:ascii="Times New Roman" w:hAnsi="Times New Roman" w:cs="Times New Roman"/>
          <w:sz w:val="28"/>
          <w:szCs w:val="28"/>
        </w:rPr>
        <w:t>об особенностях проведения боевых операций. Какие чувства вызывают у вас источники?</w:t>
      </w:r>
    </w:p>
    <w:p w:rsidR="00C97508" w:rsidRPr="00F00D20" w:rsidRDefault="00C97508" w:rsidP="00F00D20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00D20">
        <w:rPr>
          <w:rFonts w:ascii="Times New Roman" w:hAnsi="Times New Roman" w:cs="Times New Roman"/>
          <w:sz w:val="28"/>
          <w:szCs w:val="28"/>
        </w:rPr>
        <w:t>«м</w:t>
      </w:r>
      <w:r w:rsidR="00A17969" w:rsidRPr="00F00D20">
        <w:rPr>
          <w:rFonts w:ascii="Times New Roman" w:hAnsi="Times New Roman" w:cs="Times New Roman"/>
          <w:sz w:val="28"/>
          <w:szCs w:val="28"/>
        </w:rPr>
        <w:t>ы</w:t>
      </w:r>
      <w:r w:rsidRPr="00F00D20">
        <w:rPr>
          <w:rFonts w:ascii="Times New Roman" w:hAnsi="Times New Roman" w:cs="Times New Roman"/>
          <w:sz w:val="28"/>
          <w:szCs w:val="28"/>
        </w:rPr>
        <w:t xml:space="preserve"> ведем теперь атаку усовершенствованным способом. Она долго и тщательно подготавливается. Сначала интенсивный артиллерийский огонь разворачивает окопы неприятеля и уничтожает защитные сооружения. Когда замолкает артиллерия, пехота идет в атаку и берет позиции в штыковой бой. Но после этого трудность заключается в том, чтобы держать под огнем неприятельские батареи; наши орудия должны отвечать на их стрельбу мощной контратакой. В этих ожесточенных боях, в которых </w:t>
      </w:r>
      <w:r w:rsidR="00077412" w:rsidRPr="00F00D20">
        <w:rPr>
          <w:rFonts w:ascii="Times New Roman" w:hAnsi="Times New Roman" w:cs="Times New Roman"/>
          <w:sz w:val="28"/>
          <w:szCs w:val="28"/>
        </w:rPr>
        <w:t>выказываются</w:t>
      </w:r>
      <w:r w:rsidRPr="00F00D20">
        <w:rPr>
          <w:rFonts w:ascii="Times New Roman" w:hAnsi="Times New Roman" w:cs="Times New Roman"/>
          <w:sz w:val="28"/>
          <w:szCs w:val="28"/>
        </w:rPr>
        <w:t xml:space="preserve"> чудеса храбрости и кровь </w:t>
      </w:r>
      <w:r w:rsidR="00077412" w:rsidRPr="00F00D20">
        <w:rPr>
          <w:rFonts w:ascii="Times New Roman" w:hAnsi="Times New Roman" w:cs="Times New Roman"/>
          <w:sz w:val="28"/>
          <w:szCs w:val="28"/>
        </w:rPr>
        <w:t xml:space="preserve">льется ручьями, мы, по всей видимости,  добиваемся никаких реальных преимуществ…» </w:t>
      </w:r>
      <w:proofErr w:type="gramStart"/>
      <w:r w:rsidR="00077412" w:rsidRPr="00F00D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77412" w:rsidRPr="00F00D20">
        <w:rPr>
          <w:rFonts w:ascii="Times New Roman" w:hAnsi="Times New Roman" w:cs="Times New Roman"/>
          <w:sz w:val="28"/>
          <w:szCs w:val="28"/>
        </w:rPr>
        <w:t>Пуанкаре Р. На службе Франции. Воспоминания</w:t>
      </w:r>
      <w:proofErr w:type="gramStart"/>
      <w:r w:rsidR="00077412" w:rsidRPr="00F00D2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77412" w:rsidRPr="00F00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983" w:rsidRPr="00F00D20" w:rsidRDefault="00A17969" w:rsidP="00F00D20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D20">
        <w:rPr>
          <w:rFonts w:ascii="Times New Roman" w:hAnsi="Times New Roman" w:cs="Times New Roman"/>
          <w:sz w:val="28"/>
          <w:szCs w:val="28"/>
        </w:rPr>
        <w:t xml:space="preserve">«Как исполинская </w:t>
      </w:r>
      <w:proofErr w:type="gramStart"/>
      <w:r w:rsidRPr="00F00D20">
        <w:rPr>
          <w:rFonts w:ascii="Times New Roman" w:hAnsi="Times New Roman" w:cs="Times New Roman"/>
          <w:sz w:val="28"/>
          <w:szCs w:val="28"/>
        </w:rPr>
        <w:t>гнусная</w:t>
      </w:r>
      <w:proofErr w:type="gramEnd"/>
      <w:r w:rsidRPr="00F00D20">
        <w:rPr>
          <w:rFonts w:ascii="Times New Roman" w:hAnsi="Times New Roman" w:cs="Times New Roman"/>
          <w:sz w:val="28"/>
          <w:szCs w:val="28"/>
        </w:rPr>
        <w:t xml:space="preserve"> тварь, германские войска наползли на русские позиции – «когтистыми лапами» была пехота, а «хвост» - тяжелая артиллерия – находился вне пределов огня нашей полковой и дивизионной артиллерии. Вражеские батареи с безопасной дистанции методически разрушали первые линии траншей. Когда воронки, перекрывая друг друга, превращали позиции в страшное месиво,  громыхающая </w:t>
      </w:r>
      <w:proofErr w:type="gramStart"/>
      <w:r w:rsidRPr="00F00D20">
        <w:rPr>
          <w:rFonts w:ascii="Times New Roman" w:hAnsi="Times New Roman" w:cs="Times New Roman"/>
          <w:sz w:val="28"/>
          <w:szCs w:val="28"/>
        </w:rPr>
        <w:t>гадина</w:t>
      </w:r>
      <w:proofErr w:type="gramEnd"/>
      <w:r w:rsidRPr="00F00D20">
        <w:rPr>
          <w:rFonts w:ascii="Times New Roman" w:hAnsi="Times New Roman" w:cs="Times New Roman"/>
          <w:sz w:val="28"/>
          <w:szCs w:val="28"/>
        </w:rPr>
        <w:t xml:space="preserve"> трусливо вытягивала лапы: немецкая пехота совершала осторожный бросок и с </w:t>
      </w:r>
      <w:r w:rsidRPr="00F00D20">
        <w:rPr>
          <w:rFonts w:ascii="Times New Roman" w:hAnsi="Times New Roman" w:cs="Times New Roman"/>
          <w:sz w:val="28"/>
          <w:szCs w:val="28"/>
        </w:rPr>
        <w:lastRenderedPageBreak/>
        <w:t>лихорадочной поспешностью закреплялас</w:t>
      </w:r>
      <w:r w:rsidR="000C1983" w:rsidRPr="00F00D20">
        <w:rPr>
          <w:rFonts w:ascii="Times New Roman" w:hAnsi="Times New Roman" w:cs="Times New Roman"/>
          <w:sz w:val="28"/>
          <w:szCs w:val="28"/>
        </w:rPr>
        <w:t>ь</w:t>
      </w:r>
      <w:r w:rsidRPr="00F00D20">
        <w:rPr>
          <w:rFonts w:ascii="Times New Roman" w:hAnsi="Times New Roman" w:cs="Times New Roman"/>
          <w:sz w:val="28"/>
          <w:szCs w:val="28"/>
        </w:rPr>
        <w:t xml:space="preserve">. </w:t>
      </w:r>
      <w:r w:rsidR="000C1983" w:rsidRPr="00F00D20">
        <w:rPr>
          <w:rFonts w:ascii="Times New Roman" w:hAnsi="Times New Roman" w:cs="Times New Roman"/>
          <w:sz w:val="28"/>
          <w:szCs w:val="28"/>
        </w:rPr>
        <w:t>Следовала неизбежная русская контратака, ее отбивали сравнительно легко, с помощью уже выдвинувшейся вперед немецкой легкой артиллерии. А тем временем подтягивала «хвост»… и все начиналось с начала</w:t>
      </w:r>
      <w:r w:rsidRPr="00F00D20">
        <w:rPr>
          <w:rFonts w:ascii="Times New Roman" w:hAnsi="Times New Roman" w:cs="Times New Roman"/>
          <w:sz w:val="28"/>
          <w:szCs w:val="28"/>
        </w:rPr>
        <w:t>»</w:t>
      </w:r>
      <w:r w:rsidR="000C1983" w:rsidRPr="00F00D20">
        <w:rPr>
          <w:rFonts w:ascii="Times New Roman" w:hAnsi="Times New Roman" w:cs="Times New Roman"/>
          <w:sz w:val="28"/>
          <w:szCs w:val="28"/>
        </w:rPr>
        <w:t xml:space="preserve"> (Яковлев Н. 1 августа 1914).</w:t>
      </w:r>
    </w:p>
    <w:p w:rsidR="000C1983" w:rsidRPr="00F00D20" w:rsidRDefault="000C1983" w:rsidP="000C19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D20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0C1983" w:rsidRPr="00F00D20" w:rsidRDefault="000C1983" w:rsidP="000C1983">
      <w:pPr>
        <w:jc w:val="both"/>
        <w:rPr>
          <w:rFonts w:ascii="Times New Roman" w:hAnsi="Times New Roman" w:cs="Times New Roman"/>
          <w:sz w:val="28"/>
          <w:szCs w:val="28"/>
        </w:rPr>
      </w:pPr>
      <w:r w:rsidRPr="00F00D20">
        <w:rPr>
          <w:rFonts w:ascii="Times New Roman" w:hAnsi="Times New Roman" w:cs="Times New Roman"/>
          <w:sz w:val="28"/>
          <w:szCs w:val="28"/>
        </w:rPr>
        <w:t>Прочитайте отрывок из письма Ф. Степуна (1884 - 1965), русского философа, который в годы войны был прапорщиком – артиллеристом. Какие особенности</w:t>
      </w:r>
      <w:proofErr w:type="gramStart"/>
      <w:r w:rsidRPr="00F00D2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00D20">
        <w:rPr>
          <w:rFonts w:ascii="Times New Roman" w:hAnsi="Times New Roman" w:cs="Times New Roman"/>
          <w:sz w:val="28"/>
          <w:szCs w:val="28"/>
        </w:rPr>
        <w:t>ервой мировой войны раскрывает источник? Согласны ли вы с его мнение?</w:t>
      </w:r>
    </w:p>
    <w:p w:rsidR="00C07E1F" w:rsidRPr="00F00D20" w:rsidRDefault="000C1983" w:rsidP="000C1983">
      <w:pPr>
        <w:jc w:val="both"/>
        <w:rPr>
          <w:rFonts w:ascii="Times New Roman" w:hAnsi="Times New Roman" w:cs="Times New Roman"/>
          <w:sz w:val="28"/>
          <w:szCs w:val="28"/>
        </w:rPr>
      </w:pPr>
      <w:r w:rsidRPr="00F00D20">
        <w:rPr>
          <w:rFonts w:ascii="Times New Roman" w:hAnsi="Times New Roman" w:cs="Times New Roman"/>
          <w:sz w:val="28"/>
          <w:szCs w:val="28"/>
        </w:rPr>
        <w:t>«28 января 1915. Слава Богу, ночь прошла благополучно</w:t>
      </w:r>
      <w:proofErr w:type="gramStart"/>
      <w:r w:rsidRPr="00F00D20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C07E1F" w:rsidRPr="00F00D20">
        <w:rPr>
          <w:rFonts w:ascii="Times New Roman" w:hAnsi="Times New Roman" w:cs="Times New Roman"/>
          <w:sz w:val="28"/>
          <w:szCs w:val="28"/>
        </w:rPr>
        <w:t xml:space="preserve">од окном слышны молодые голоса. Раздаются команды. Это к нам в дивизию пришло новобранское пополнение. Бесконечно жалко смотреть на молодых парней. Можно с уверенностью сказать, что мало кто вернется домой </w:t>
      </w:r>
      <w:proofErr w:type="gramStart"/>
      <w:r w:rsidR="00C07E1F" w:rsidRPr="00F00D20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="00C07E1F" w:rsidRPr="00F00D20">
        <w:rPr>
          <w:rFonts w:ascii="Times New Roman" w:hAnsi="Times New Roman" w:cs="Times New Roman"/>
          <w:sz w:val="28"/>
          <w:szCs w:val="28"/>
        </w:rPr>
        <w:t xml:space="preserve"> и неизувеченным, а многие уже в ближайшие дни будут убиты. Полки редеют ежедневно. В победоносных боях, о которых я уже писал тебе, наш полк потерял половину своих. Полк пополнят пришедшим пополнением, пополнение это снова перебьют; придет второе пополнение месяцев через пять не станет и его и т.д. </w:t>
      </w:r>
    </w:p>
    <w:p w:rsidR="000C1983" w:rsidRPr="00F00D20" w:rsidRDefault="00C07E1F" w:rsidP="000C19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D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0D20">
        <w:rPr>
          <w:rFonts w:ascii="Times New Roman" w:hAnsi="Times New Roman" w:cs="Times New Roman"/>
          <w:sz w:val="28"/>
          <w:szCs w:val="28"/>
        </w:rPr>
        <w:t xml:space="preserve"> если бы </w:t>
      </w:r>
      <w:proofErr w:type="gramStart"/>
      <w:r w:rsidRPr="00F00D20">
        <w:rPr>
          <w:rFonts w:ascii="Times New Roman" w:hAnsi="Times New Roman" w:cs="Times New Roman"/>
          <w:sz w:val="28"/>
          <w:szCs w:val="28"/>
        </w:rPr>
        <w:t>кто-нибудь</w:t>
      </w:r>
      <w:proofErr w:type="gramEnd"/>
      <w:r w:rsidRPr="00F00D20">
        <w:rPr>
          <w:rFonts w:ascii="Times New Roman" w:hAnsi="Times New Roman" w:cs="Times New Roman"/>
          <w:sz w:val="28"/>
          <w:szCs w:val="28"/>
        </w:rPr>
        <w:t xml:space="preserve"> из пламенных защитников войны национально-культурной точки зрения должен был бы </w:t>
      </w:r>
      <w:r w:rsidR="000A397C" w:rsidRPr="00F00D20">
        <w:rPr>
          <w:rFonts w:ascii="Times New Roman" w:hAnsi="Times New Roman" w:cs="Times New Roman"/>
          <w:sz w:val="28"/>
          <w:szCs w:val="28"/>
        </w:rPr>
        <w:t>взять на свою единоличную ответственность все эти молодые жизни и на век задушить все эти звонкие голоса, то уверен, в мире не нашлось бы ни одного защитника войны.</w:t>
      </w:r>
      <w:r w:rsidR="000C1983" w:rsidRPr="00F00D20">
        <w:rPr>
          <w:rFonts w:ascii="Times New Roman" w:hAnsi="Times New Roman" w:cs="Times New Roman"/>
          <w:sz w:val="28"/>
          <w:szCs w:val="28"/>
        </w:rPr>
        <w:t>»</w:t>
      </w:r>
    </w:p>
    <w:sectPr w:rsidR="000C1983" w:rsidRPr="00F00D20" w:rsidSect="001B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DA"/>
    <w:multiLevelType w:val="hybridMultilevel"/>
    <w:tmpl w:val="EB6AE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61F8"/>
    <w:multiLevelType w:val="hybridMultilevel"/>
    <w:tmpl w:val="F858D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3268E"/>
    <w:multiLevelType w:val="hybridMultilevel"/>
    <w:tmpl w:val="E8F0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07F"/>
    <w:rsid w:val="00077412"/>
    <w:rsid w:val="000A397C"/>
    <w:rsid w:val="000C1983"/>
    <w:rsid w:val="00156F76"/>
    <w:rsid w:val="001B0F34"/>
    <w:rsid w:val="002F1667"/>
    <w:rsid w:val="004635A3"/>
    <w:rsid w:val="00726666"/>
    <w:rsid w:val="007B207F"/>
    <w:rsid w:val="00942244"/>
    <w:rsid w:val="00A17969"/>
    <w:rsid w:val="00B10968"/>
    <w:rsid w:val="00BF0872"/>
    <w:rsid w:val="00C07E1F"/>
    <w:rsid w:val="00C97508"/>
    <w:rsid w:val="00F00D20"/>
    <w:rsid w:val="00F015B9"/>
    <w:rsid w:val="00FD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7</cp:revision>
  <dcterms:created xsi:type="dcterms:W3CDTF">2011-10-28T06:34:00Z</dcterms:created>
  <dcterms:modified xsi:type="dcterms:W3CDTF">2011-12-02T07:18:00Z</dcterms:modified>
</cp:coreProperties>
</file>