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9BD" w:rsidRDefault="005A4295" w:rsidP="006A238B">
      <w:pPr>
        <w:jc w:val="center"/>
        <w:rPr>
          <w:b/>
          <w:sz w:val="32"/>
          <w:szCs w:val="32"/>
        </w:rPr>
      </w:pPr>
      <w:r>
        <w:rPr>
          <w:b/>
          <w:sz w:val="32"/>
          <w:szCs w:val="32"/>
        </w:rPr>
        <w:t xml:space="preserve">49.3 </w:t>
      </w:r>
      <w:r w:rsidR="006A238B" w:rsidRPr="006A238B">
        <w:rPr>
          <w:b/>
          <w:sz w:val="32"/>
          <w:szCs w:val="32"/>
        </w:rPr>
        <w:t xml:space="preserve">Историки о жесткости </w:t>
      </w:r>
      <w:r w:rsidR="006A238B">
        <w:rPr>
          <w:b/>
          <w:sz w:val="32"/>
          <w:szCs w:val="32"/>
        </w:rPr>
        <w:t>восставших.</w:t>
      </w:r>
    </w:p>
    <w:p w:rsidR="006A238B" w:rsidRDefault="006A238B" w:rsidP="006A238B">
      <w:pPr>
        <w:rPr>
          <w:sz w:val="32"/>
          <w:szCs w:val="32"/>
        </w:rPr>
      </w:pPr>
      <w:r>
        <w:rPr>
          <w:sz w:val="32"/>
          <w:szCs w:val="32"/>
        </w:rPr>
        <w:t xml:space="preserve">На всей территории правобережья Волги, охваченной восстанием, все помещики  и чиновники, не успевшие своевременно покинуть имение или бежать из города, стали жертвами призыва пугачевских манифестов «казнить и вещать, а имущество делить между собой». Из находившихся в  Нижегородской губернии 1425 дворян было повешено или убито 348 человек, то есть четвертая часть. Особенно велики потери дворянского сословия в </w:t>
      </w:r>
      <w:proofErr w:type="spellStart"/>
      <w:r>
        <w:rPr>
          <w:sz w:val="32"/>
          <w:szCs w:val="32"/>
        </w:rPr>
        <w:t>Алаторском</w:t>
      </w:r>
      <w:proofErr w:type="spellEnd"/>
      <w:r>
        <w:rPr>
          <w:sz w:val="32"/>
          <w:szCs w:val="32"/>
        </w:rPr>
        <w:t xml:space="preserve"> уезде, где казнили 221 человека. «…»</w:t>
      </w:r>
    </w:p>
    <w:p w:rsidR="006A238B" w:rsidRDefault="006A238B" w:rsidP="006A238B">
      <w:pPr>
        <w:rPr>
          <w:sz w:val="32"/>
          <w:szCs w:val="32"/>
        </w:rPr>
      </w:pPr>
      <w:r>
        <w:rPr>
          <w:sz w:val="32"/>
          <w:szCs w:val="32"/>
        </w:rPr>
        <w:t>Вопросы т задания к документу</w:t>
      </w:r>
      <w:r w:rsidR="005A4295">
        <w:rPr>
          <w:sz w:val="32"/>
          <w:szCs w:val="32"/>
        </w:rPr>
        <w:t xml:space="preserve"> 49.3</w:t>
      </w:r>
    </w:p>
    <w:p w:rsidR="005A4295" w:rsidRDefault="005A4295" w:rsidP="005A4295">
      <w:pPr>
        <w:pStyle w:val="a3"/>
        <w:rPr>
          <w:sz w:val="32"/>
          <w:szCs w:val="32"/>
        </w:rPr>
      </w:pPr>
      <w:r>
        <w:rPr>
          <w:sz w:val="32"/>
          <w:szCs w:val="32"/>
        </w:rPr>
        <w:t>1.Кто пострадал в результате жесткости восставших?</w:t>
      </w:r>
    </w:p>
    <w:p w:rsidR="005A4295" w:rsidRDefault="005A4295" w:rsidP="005A4295">
      <w:pPr>
        <w:pStyle w:val="a3"/>
        <w:rPr>
          <w:sz w:val="32"/>
          <w:szCs w:val="32"/>
        </w:rPr>
      </w:pPr>
      <w:r>
        <w:rPr>
          <w:sz w:val="32"/>
          <w:szCs w:val="32"/>
        </w:rPr>
        <w:t>2.К чему призывали пугачевские манифесты?</w:t>
      </w:r>
    </w:p>
    <w:p w:rsidR="005A4295" w:rsidRDefault="005A4295" w:rsidP="005A4295">
      <w:pPr>
        <w:pStyle w:val="a3"/>
        <w:rPr>
          <w:sz w:val="32"/>
          <w:szCs w:val="32"/>
        </w:rPr>
      </w:pPr>
      <w:r>
        <w:rPr>
          <w:sz w:val="32"/>
          <w:szCs w:val="32"/>
        </w:rPr>
        <w:t>3.Какие потери несло дворянское сословие?</w:t>
      </w:r>
    </w:p>
    <w:p w:rsidR="005A4295" w:rsidRDefault="005A4295" w:rsidP="005A4295">
      <w:pPr>
        <w:pStyle w:val="a3"/>
        <w:rPr>
          <w:sz w:val="32"/>
          <w:szCs w:val="32"/>
        </w:rPr>
      </w:pPr>
      <w:r>
        <w:rPr>
          <w:sz w:val="32"/>
          <w:szCs w:val="32"/>
        </w:rPr>
        <w:t>4.Как вы полагаете, чем была вызвана жесткость восставших?</w:t>
      </w:r>
    </w:p>
    <w:p w:rsidR="005A4295" w:rsidRDefault="005A4295" w:rsidP="005A4295">
      <w:pPr>
        <w:pStyle w:val="a3"/>
        <w:rPr>
          <w:sz w:val="32"/>
          <w:szCs w:val="32"/>
        </w:rPr>
      </w:pPr>
    </w:p>
    <w:p w:rsidR="005A4295" w:rsidRDefault="005A4295" w:rsidP="005A4295">
      <w:pPr>
        <w:pStyle w:val="a3"/>
        <w:rPr>
          <w:sz w:val="32"/>
          <w:szCs w:val="32"/>
        </w:rPr>
      </w:pPr>
    </w:p>
    <w:p w:rsidR="005A4295" w:rsidRDefault="005A4295" w:rsidP="005A4295">
      <w:pPr>
        <w:pStyle w:val="a3"/>
        <w:rPr>
          <w:sz w:val="32"/>
          <w:szCs w:val="32"/>
        </w:rPr>
      </w:pPr>
    </w:p>
    <w:p w:rsidR="005A4295" w:rsidRDefault="005A4295" w:rsidP="005A4295">
      <w:pPr>
        <w:pStyle w:val="a3"/>
        <w:jc w:val="center"/>
        <w:rPr>
          <w:sz w:val="32"/>
          <w:szCs w:val="32"/>
        </w:rPr>
      </w:pPr>
      <w:r w:rsidRPr="00944342">
        <w:rPr>
          <w:b/>
          <w:sz w:val="32"/>
          <w:szCs w:val="32"/>
        </w:rPr>
        <w:t>49.4</w:t>
      </w:r>
      <w:r>
        <w:rPr>
          <w:sz w:val="32"/>
          <w:szCs w:val="32"/>
        </w:rPr>
        <w:t xml:space="preserve"> </w:t>
      </w:r>
      <w:r w:rsidRPr="005A4295">
        <w:rPr>
          <w:b/>
          <w:sz w:val="32"/>
          <w:szCs w:val="32"/>
        </w:rPr>
        <w:t>Циркуляр граф П. И. Панина о расправе с восставшими</w:t>
      </w:r>
      <w:r>
        <w:rPr>
          <w:sz w:val="32"/>
          <w:szCs w:val="32"/>
        </w:rPr>
        <w:t>.</w:t>
      </w:r>
    </w:p>
    <w:p w:rsidR="005A4295" w:rsidRDefault="005A4295" w:rsidP="005A4295">
      <w:pPr>
        <w:pStyle w:val="a3"/>
        <w:rPr>
          <w:sz w:val="32"/>
          <w:szCs w:val="32"/>
        </w:rPr>
      </w:pPr>
      <w:r>
        <w:rPr>
          <w:sz w:val="32"/>
          <w:szCs w:val="32"/>
        </w:rPr>
        <w:t>1774-го года августа 25-го дня. По указу ее императорского величества и по данной мне полной мочи, за собственноручным подписанием на усмирение производимого ныне в государстве бунта изменником с его сообщниками самозванцем Пугачевым….</w:t>
      </w:r>
    </w:p>
    <w:p w:rsidR="005A4295" w:rsidRDefault="005A4295" w:rsidP="005A4295">
      <w:pPr>
        <w:pStyle w:val="a3"/>
        <w:rPr>
          <w:sz w:val="32"/>
          <w:szCs w:val="32"/>
        </w:rPr>
      </w:pPr>
      <w:r>
        <w:rPr>
          <w:sz w:val="32"/>
          <w:szCs w:val="32"/>
        </w:rPr>
        <w:t>1-е. Во всех тех городах и селениях, в которых обыватели поднимали свои руки или способствовали только поимке и предательству  в руки изменников на смертное убийство  своих воевод,  всяких поставленных от ее импера</w:t>
      </w:r>
      <w:r w:rsidR="00DD01D7">
        <w:rPr>
          <w:sz w:val="32"/>
          <w:szCs w:val="32"/>
        </w:rPr>
        <w:t>торского величества начальников, собственных помещиков,  священников и всякого звания верноподданных, из тех как самих убийц</w:t>
      </w:r>
      <w:proofErr w:type="gramStart"/>
      <w:r w:rsidR="00DD01D7">
        <w:rPr>
          <w:sz w:val="32"/>
          <w:szCs w:val="32"/>
        </w:rPr>
        <w:t xml:space="preserve"> ,</w:t>
      </w:r>
      <w:proofErr w:type="gramEnd"/>
      <w:r w:rsidR="00DD01D7">
        <w:rPr>
          <w:sz w:val="32"/>
          <w:szCs w:val="32"/>
        </w:rPr>
        <w:t xml:space="preserve"> так и из предателей заводчиков, </w:t>
      </w:r>
      <w:proofErr w:type="spellStart"/>
      <w:r w:rsidR="00DD01D7">
        <w:rPr>
          <w:sz w:val="32"/>
          <w:szCs w:val="32"/>
        </w:rPr>
        <w:t>изготовя</w:t>
      </w:r>
      <w:proofErr w:type="spellEnd"/>
      <w:r w:rsidR="00DD01D7">
        <w:rPr>
          <w:sz w:val="32"/>
          <w:szCs w:val="32"/>
        </w:rPr>
        <w:t xml:space="preserve"> наперед  по христианскому закону, казнить </w:t>
      </w:r>
      <w:proofErr w:type="spellStart"/>
      <w:r w:rsidR="00DD01D7">
        <w:rPr>
          <w:sz w:val="32"/>
          <w:szCs w:val="32"/>
        </w:rPr>
        <w:t>смертию</w:t>
      </w:r>
      <w:proofErr w:type="spellEnd"/>
      <w:r w:rsidR="00DD01D7">
        <w:rPr>
          <w:sz w:val="32"/>
          <w:szCs w:val="32"/>
        </w:rPr>
        <w:t xml:space="preserve">,   </w:t>
      </w:r>
      <w:proofErr w:type="spellStart"/>
      <w:r w:rsidR="00DD01D7">
        <w:rPr>
          <w:sz w:val="32"/>
          <w:szCs w:val="32"/>
        </w:rPr>
        <w:lastRenderedPageBreak/>
        <w:t>отрублением</w:t>
      </w:r>
      <w:proofErr w:type="spellEnd"/>
      <w:r w:rsidR="00DD01D7">
        <w:rPr>
          <w:sz w:val="32"/>
          <w:szCs w:val="32"/>
        </w:rPr>
        <w:t xml:space="preserve"> сперва руки и ноги, а потом головы, и тела класть на </w:t>
      </w:r>
      <w:proofErr w:type="spellStart"/>
      <w:r w:rsidR="00DD01D7">
        <w:rPr>
          <w:sz w:val="32"/>
          <w:szCs w:val="32"/>
        </w:rPr>
        <w:t>колесы</w:t>
      </w:r>
      <w:proofErr w:type="spellEnd"/>
      <w:r w:rsidR="00DD01D7">
        <w:rPr>
          <w:sz w:val="32"/>
          <w:szCs w:val="32"/>
        </w:rPr>
        <w:t xml:space="preserve"> у проезжих дорог.</w:t>
      </w:r>
    </w:p>
    <w:p w:rsidR="00DD01D7" w:rsidRDefault="00DD01D7" w:rsidP="005A4295">
      <w:pPr>
        <w:pStyle w:val="a3"/>
        <w:rPr>
          <w:sz w:val="32"/>
          <w:szCs w:val="32"/>
        </w:rPr>
      </w:pPr>
      <w:r>
        <w:rPr>
          <w:sz w:val="32"/>
          <w:szCs w:val="32"/>
        </w:rPr>
        <w:t>2-е. Всех без изъятий последователей за таковыми бунтовщиками сеч жестко при виселицах плетьми.</w:t>
      </w:r>
    </w:p>
    <w:p w:rsidR="00DD01D7" w:rsidRDefault="00DD01D7" w:rsidP="005A4295">
      <w:pPr>
        <w:pStyle w:val="a3"/>
        <w:rPr>
          <w:sz w:val="32"/>
          <w:szCs w:val="32"/>
        </w:rPr>
      </w:pPr>
    </w:p>
    <w:p w:rsidR="00DD01D7" w:rsidRDefault="00DD01D7" w:rsidP="005A4295">
      <w:pPr>
        <w:pStyle w:val="a3"/>
        <w:rPr>
          <w:sz w:val="32"/>
          <w:szCs w:val="32"/>
        </w:rPr>
      </w:pPr>
      <w:r>
        <w:rPr>
          <w:sz w:val="32"/>
          <w:szCs w:val="32"/>
        </w:rPr>
        <w:t>Вопросы и задания к  документу 49.4.</w:t>
      </w:r>
    </w:p>
    <w:p w:rsidR="00DD01D7" w:rsidRDefault="00DD01D7" w:rsidP="005A4295">
      <w:pPr>
        <w:pStyle w:val="a3"/>
        <w:rPr>
          <w:sz w:val="32"/>
          <w:szCs w:val="32"/>
        </w:rPr>
      </w:pPr>
      <w:r>
        <w:rPr>
          <w:sz w:val="32"/>
          <w:szCs w:val="32"/>
        </w:rPr>
        <w:t>1.Какие полномочия  были даны графу Панину?</w:t>
      </w:r>
    </w:p>
    <w:p w:rsidR="00DD01D7" w:rsidRDefault="00DD01D7" w:rsidP="005A4295">
      <w:pPr>
        <w:pStyle w:val="a3"/>
        <w:rPr>
          <w:sz w:val="32"/>
          <w:szCs w:val="32"/>
        </w:rPr>
      </w:pPr>
      <w:r>
        <w:rPr>
          <w:sz w:val="32"/>
          <w:szCs w:val="32"/>
        </w:rPr>
        <w:t>2.Кто подлежал наказанию, согласно циркуляру П. И. Панина?</w:t>
      </w:r>
    </w:p>
    <w:p w:rsidR="00DD01D7" w:rsidRDefault="00DD01D7" w:rsidP="005A4295">
      <w:pPr>
        <w:pStyle w:val="a3"/>
        <w:rPr>
          <w:sz w:val="32"/>
          <w:szCs w:val="32"/>
        </w:rPr>
      </w:pPr>
      <w:r>
        <w:rPr>
          <w:sz w:val="32"/>
          <w:szCs w:val="32"/>
        </w:rPr>
        <w:t>3.Как должна была совершаться казнь?</w:t>
      </w:r>
    </w:p>
    <w:p w:rsidR="00DD01D7" w:rsidRDefault="00DD01D7" w:rsidP="005A4295">
      <w:pPr>
        <w:pStyle w:val="a3"/>
        <w:rPr>
          <w:sz w:val="32"/>
          <w:szCs w:val="32"/>
        </w:rPr>
      </w:pPr>
      <w:r>
        <w:rPr>
          <w:sz w:val="32"/>
          <w:szCs w:val="32"/>
        </w:rPr>
        <w:t xml:space="preserve">4.Что следовало делать с телами </w:t>
      </w:r>
      <w:proofErr w:type="gramStart"/>
      <w:r>
        <w:rPr>
          <w:sz w:val="32"/>
          <w:szCs w:val="32"/>
        </w:rPr>
        <w:t>казненных</w:t>
      </w:r>
      <w:proofErr w:type="gramEnd"/>
      <w:r>
        <w:rPr>
          <w:sz w:val="32"/>
          <w:szCs w:val="32"/>
        </w:rPr>
        <w:t>?</w:t>
      </w:r>
    </w:p>
    <w:p w:rsidR="00DD01D7" w:rsidRDefault="00DD01D7" w:rsidP="005A4295">
      <w:pPr>
        <w:pStyle w:val="a3"/>
        <w:rPr>
          <w:sz w:val="32"/>
          <w:szCs w:val="32"/>
        </w:rPr>
      </w:pPr>
      <w:r>
        <w:rPr>
          <w:sz w:val="32"/>
          <w:szCs w:val="32"/>
        </w:rPr>
        <w:t>5.Как предписывалось поступать с последователями</w:t>
      </w:r>
      <w:r w:rsidR="00D20ABE">
        <w:rPr>
          <w:sz w:val="32"/>
          <w:szCs w:val="32"/>
        </w:rPr>
        <w:t xml:space="preserve"> бунтовщиков?</w:t>
      </w:r>
    </w:p>
    <w:p w:rsidR="00D20ABE" w:rsidRDefault="00D20ABE" w:rsidP="005A4295">
      <w:pPr>
        <w:pStyle w:val="a3"/>
        <w:rPr>
          <w:sz w:val="32"/>
          <w:szCs w:val="32"/>
        </w:rPr>
      </w:pPr>
    </w:p>
    <w:p w:rsidR="00D20ABE" w:rsidRDefault="00D20ABE" w:rsidP="005A4295">
      <w:pPr>
        <w:pStyle w:val="a3"/>
        <w:rPr>
          <w:sz w:val="32"/>
          <w:szCs w:val="32"/>
        </w:rPr>
      </w:pPr>
    </w:p>
    <w:p w:rsidR="00D20ABE" w:rsidRDefault="00D20ABE" w:rsidP="005A4295">
      <w:pPr>
        <w:pStyle w:val="a3"/>
        <w:rPr>
          <w:sz w:val="32"/>
          <w:szCs w:val="32"/>
        </w:rPr>
      </w:pPr>
    </w:p>
    <w:p w:rsidR="00D20ABE" w:rsidRDefault="00D20ABE" w:rsidP="00D20ABE">
      <w:pPr>
        <w:pStyle w:val="a3"/>
        <w:jc w:val="center"/>
        <w:rPr>
          <w:b/>
          <w:sz w:val="32"/>
          <w:szCs w:val="32"/>
        </w:rPr>
      </w:pPr>
      <w:r w:rsidRPr="00D20ABE">
        <w:rPr>
          <w:b/>
          <w:sz w:val="32"/>
          <w:szCs w:val="32"/>
        </w:rPr>
        <w:t xml:space="preserve">45.5. Историк об отношении дворян к Емельяну Пугачеву и </w:t>
      </w:r>
      <w:proofErr w:type="spellStart"/>
      <w:r w:rsidRPr="00D20ABE">
        <w:rPr>
          <w:b/>
          <w:sz w:val="32"/>
          <w:szCs w:val="32"/>
        </w:rPr>
        <w:t>пугачевцам</w:t>
      </w:r>
      <w:proofErr w:type="spellEnd"/>
      <w:r w:rsidRPr="00D20ABE">
        <w:rPr>
          <w:b/>
          <w:sz w:val="32"/>
          <w:szCs w:val="32"/>
        </w:rPr>
        <w:t>.</w:t>
      </w:r>
    </w:p>
    <w:p w:rsidR="00D20ABE" w:rsidRDefault="00D20ABE" w:rsidP="00D20ABE">
      <w:pPr>
        <w:pStyle w:val="a3"/>
        <w:rPr>
          <w:sz w:val="32"/>
          <w:szCs w:val="32"/>
        </w:rPr>
      </w:pPr>
      <w:r>
        <w:rPr>
          <w:sz w:val="32"/>
          <w:szCs w:val="32"/>
        </w:rPr>
        <w:t xml:space="preserve">Во всех источниках правительственного происхождения и мемуарах современников из дворян и чиновников Пугачев именовался только «злодеем», а </w:t>
      </w:r>
      <w:proofErr w:type="spellStart"/>
      <w:r>
        <w:rPr>
          <w:sz w:val="32"/>
          <w:szCs w:val="32"/>
        </w:rPr>
        <w:t>пугачевцы</w:t>
      </w:r>
      <w:proofErr w:type="spellEnd"/>
      <w:r>
        <w:rPr>
          <w:sz w:val="32"/>
          <w:szCs w:val="32"/>
        </w:rPr>
        <w:t xml:space="preserve"> «толпой злодеев». Жесткость </w:t>
      </w:r>
      <w:proofErr w:type="spellStart"/>
      <w:r>
        <w:rPr>
          <w:sz w:val="32"/>
          <w:szCs w:val="32"/>
        </w:rPr>
        <w:t>пугачевцев</w:t>
      </w:r>
      <w:proofErr w:type="spellEnd"/>
      <w:r>
        <w:rPr>
          <w:sz w:val="32"/>
          <w:szCs w:val="32"/>
        </w:rPr>
        <w:t xml:space="preserve"> действительно  надлежит считать кровавой и чудовищной. Но не менее чудовищной была жесткость карателей «…»</w:t>
      </w:r>
    </w:p>
    <w:p w:rsidR="00D20ABE" w:rsidRDefault="00D20ABE" w:rsidP="00D20ABE">
      <w:pPr>
        <w:pStyle w:val="a3"/>
        <w:rPr>
          <w:sz w:val="32"/>
          <w:szCs w:val="32"/>
        </w:rPr>
      </w:pPr>
    </w:p>
    <w:p w:rsidR="00D20ABE" w:rsidRDefault="00D20ABE" w:rsidP="00D20ABE">
      <w:pPr>
        <w:pStyle w:val="a3"/>
        <w:rPr>
          <w:sz w:val="32"/>
          <w:szCs w:val="32"/>
        </w:rPr>
      </w:pPr>
    </w:p>
    <w:p w:rsidR="00D20ABE" w:rsidRDefault="00D20ABE" w:rsidP="00D20ABE">
      <w:pPr>
        <w:pStyle w:val="a3"/>
        <w:rPr>
          <w:sz w:val="32"/>
          <w:szCs w:val="32"/>
        </w:rPr>
      </w:pPr>
      <w:r>
        <w:rPr>
          <w:sz w:val="32"/>
          <w:szCs w:val="32"/>
        </w:rPr>
        <w:t>Вопросы и задания к документу 49.5.</w:t>
      </w:r>
    </w:p>
    <w:p w:rsidR="00D20ABE" w:rsidRDefault="00D20ABE" w:rsidP="00D20ABE">
      <w:pPr>
        <w:pStyle w:val="a3"/>
        <w:rPr>
          <w:sz w:val="32"/>
          <w:szCs w:val="32"/>
        </w:rPr>
      </w:pPr>
      <w:r>
        <w:rPr>
          <w:sz w:val="32"/>
          <w:szCs w:val="32"/>
        </w:rPr>
        <w:t xml:space="preserve">1.Как дворяне именовали Емельяна Пугачева и </w:t>
      </w:r>
      <w:proofErr w:type="spellStart"/>
      <w:r>
        <w:rPr>
          <w:sz w:val="32"/>
          <w:szCs w:val="32"/>
        </w:rPr>
        <w:t>пугачевцев</w:t>
      </w:r>
      <w:proofErr w:type="spellEnd"/>
      <w:r>
        <w:rPr>
          <w:sz w:val="32"/>
          <w:szCs w:val="32"/>
        </w:rPr>
        <w:t>? Почему?</w:t>
      </w:r>
    </w:p>
    <w:p w:rsidR="00D20ABE" w:rsidRDefault="00D20ABE" w:rsidP="00D20ABE">
      <w:pPr>
        <w:pStyle w:val="a3"/>
        <w:rPr>
          <w:sz w:val="32"/>
          <w:szCs w:val="32"/>
        </w:rPr>
      </w:pPr>
    </w:p>
    <w:p w:rsidR="00D20ABE" w:rsidRDefault="00D20ABE" w:rsidP="00D20ABE">
      <w:pPr>
        <w:pStyle w:val="a3"/>
        <w:rPr>
          <w:sz w:val="32"/>
          <w:szCs w:val="32"/>
        </w:rPr>
      </w:pPr>
    </w:p>
    <w:p w:rsidR="00D20ABE" w:rsidRDefault="00D20ABE" w:rsidP="00D20ABE">
      <w:pPr>
        <w:pStyle w:val="a3"/>
        <w:rPr>
          <w:sz w:val="32"/>
          <w:szCs w:val="32"/>
        </w:rPr>
      </w:pPr>
    </w:p>
    <w:p w:rsidR="00D20ABE" w:rsidRDefault="00D20ABE" w:rsidP="00D20ABE">
      <w:pPr>
        <w:pStyle w:val="a3"/>
        <w:rPr>
          <w:b/>
          <w:sz w:val="32"/>
          <w:szCs w:val="32"/>
        </w:rPr>
      </w:pPr>
      <w:r w:rsidRPr="00D20ABE">
        <w:rPr>
          <w:b/>
          <w:sz w:val="32"/>
          <w:szCs w:val="32"/>
        </w:rPr>
        <w:t>49.6. Историк о карательных мерах генерала П. И. Панина.</w:t>
      </w:r>
    </w:p>
    <w:p w:rsidR="00D20ABE" w:rsidRDefault="00D20ABE" w:rsidP="00D20ABE">
      <w:pPr>
        <w:pStyle w:val="a3"/>
        <w:rPr>
          <w:sz w:val="32"/>
          <w:szCs w:val="32"/>
        </w:rPr>
      </w:pPr>
      <w:r w:rsidRPr="00D20ABE">
        <w:rPr>
          <w:sz w:val="32"/>
          <w:szCs w:val="32"/>
        </w:rPr>
        <w:lastRenderedPageBreak/>
        <w:t>«…» Только с 1 августа по 16</w:t>
      </w:r>
      <w:r w:rsidR="00890B34">
        <w:rPr>
          <w:sz w:val="32"/>
          <w:szCs w:val="32"/>
        </w:rPr>
        <w:t xml:space="preserve"> декабря 1774 года, по повелению генерала П. И. Панина, карательными войсками казнено 324 повстанца, наказано кнутом с урезанием ушей 399 человек, наказано плетьми, розгами, шпицрутенами, </w:t>
      </w:r>
      <w:proofErr w:type="spellStart"/>
      <w:r w:rsidR="00890B34">
        <w:rPr>
          <w:sz w:val="32"/>
          <w:szCs w:val="32"/>
        </w:rPr>
        <w:t>ботогами</w:t>
      </w:r>
      <w:proofErr w:type="spellEnd"/>
      <w:r w:rsidR="00890B34">
        <w:rPr>
          <w:sz w:val="32"/>
          <w:szCs w:val="32"/>
        </w:rPr>
        <w:t xml:space="preserve"> 1205 человек. Из шести тысяч  взятых в плен в последнем сражении под Черным Яром Панин  освободил от наказания только 300 человек. Так как репрессии продолжались до августа 1775 года, то   численность подвергнутых Паниным наказаниям, вероятно,  достигла нескольких десятков тысяч человек. По свидетельству современников, «города, селения и дороги в Поволжье и Оренбургской губернии были уставлены по приказу Панина виселицами с трупами повешенных повстанцев</w:t>
      </w:r>
      <w:proofErr w:type="gramStart"/>
      <w:r w:rsidR="00890B34">
        <w:rPr>
          <w:sz w:val="32"/>
          <w:szCs w:val="32"/>
        </w:rPr>
        <w:t xml:space="preserve"> ,</w:t>
      </w:r>
      <w:proofErr w:type="gramEnd"/>
      <w:r w:rsidR="00890B34">
        <w:rPr>
          <w:sz w:val="32"/>
          <w:szCs w:val="32"/>
        </w:rPr>
        <w:t xml:space="preserve"> которых  запрещалось снимать и хоронить месяцами. » По Волге плыли плот</w:t>
      </w:r>
      <w:r w:rsidR="00944342">
        <w:rPr>
          <w:sz w:val="32"/>
          <w:szCs w:val="32"/>
        </w:rPr>
        <w:t>ы с колыхавшимися трупами повеше</w:t>
      </w:r>
      <w:r w:rsidR="00890B34">
        <w:rPr>
          <w:sz w:val="32"/>
          <w:szCs w:val="32"/>
        </w:rPr>
        <w:t>нных.</w:t>
      </w:r>
    </w:p>
    <w:p w:rsidR="00944342" w:rsidRDefault="00944342" w:rsidP="00D20ABE">
      <w:pPr>
        <w:pStyle w:val="a3"/>
        <w:rPr>
          <w:sz w:val="32"/>
          <w:szCs w:val="32"/>
        </w:rPr>
      </w:pPr>
    </w:p>
    <w:p w:rsidR="00944342" w:rsidRDefault="00944342" w:rsidP="00D20ABE">
      <w:pPr>
        <w:pStyle w:val="a3"/>
        <w:rPr>
          <w:sz w:val="32"/>
          <w:szCs w:val="32"/>
        </w:rPr>
      </w:pPr>
    </w:p>
    <w:p w:rsidR="00944342" w:rsidRDefault="00944342" w:rsidP="00D20ABE">
      <w:pPr>
        <w:pStyle w:val="a3"/>
        <w:rPr>
          <w:sz w:val="32"/>
          <w:szCs w:val="32"/>
        </w:rPr>
      </w:pPr>
      <w:r>
        <w:rPr>
          <w:sz w:val="32"/>
          <w:szCs w:val="32"/>
        </w:rPr>
        <w:t>Вопросы и задания к документу 49.6.</w:t>
      </w:r>
    </w:p>
    <w:p w:rsidR="00944342" w:rsidRDefault="00944342" w:rsidP="00D20ABE">
      <w:pPr>
        <w:pStyle w:val="a3"/>
        <w:rPr>
          <w:sz w:val="32"/>
          <w:szCs w:val="32"/>
        </w:rPr>
      </w:pPr>
      <w:r>
        <w:rPr>
          <w:sz w:val="32"/>
          <w:szCs w:val="32"/>
        </w:rPr>
        <w:t>1.Какие виды наказаний применялись к восставшим?</w:t>
      </w:r>
    </w:p>
    <w:p w:rsidR="00944342" w:rsidRDefault="00944342" w:rsidP="00D20ABE">
      <w:pPr>
        <w:pStyle w:val="a3"/>
        <w:rPr>
          <w:sz w:val="32"/>
          <w:szCs w:val="32"/>
        </w:rPr>
      </w:pPr>
      <w:r>
        <w:rPr>
          <w:sz w:val="32"/>
          <w:szCs w:val="32"/>
        </w:rPr>
        <w:t>2.Сколько времени продолжались репрессии?</w:t>
      </w:r>
    </w:p>
    <w:p w:rsidR="00944342" w:rsidRDefault="00944342" w:rsidP="00D20ABE">
      <w:pPr>
        <w:pStyle w:val="a3"/>
        <w:rPr>
          <w:sz w:val="32"/>
          <w:szCs w:val="32"/>
        </w:rPr>
      </w:pPr>
      <w:r>
        <w:rPr>
          <w:sz w:val="32"/>
          <w:szCs w:val="32"/>
        </w:rPr>
        <w:t>3. Сколько человек было подвергнуто наказаниям до августа 1775 г.?</w:t>
      </w:r>
    </w:p>
    <w:p w:rsidR="00944342" w:rsidRDefault="00944342" w:rsidP="00D20ABE">
      <w:pPr>
        <w:pStyle w:val="a3"/>
        <w:rPr>
          <w:sz w:val="32"/>
          <w:szCs w:val="32"/>
        </w:rPr>
      </w:pPr>
      <w:r>
        <w:rPr>
          <w:sz w:val="32"/>
          <w:szCs w:val="32"/>
        </w:rPr>
        <w:t>4.Какие меры устрашения населения были приняты П. И. Паниным?</w:t>
      </w:r>
    </w:p>
    <w:p w:rsidR="00944342" w:rsidRPr="00D20ABE" w:rsidRDefault="00944342" w:rsidP="00D20ABE">
      <w:pPr>
        <w:pStyle w:val="a3"/>
        <w:rPr>
          <w:sz w:val="32"/>
          <w:szCs w:val="32"/>
        </w:rPr>
      </w:pPr>
    </w:p>
    <w:p w:rsidR="006A238B" w:rsidRPr="00D20ABE" w:rsidRDefault="006A238B" w:rsidP="006A238B">
      <w:pPr>
        <w:rPr>
          <w:b/>
          <w:sz w:val="32"/>
          <w:szCs w:val="32"/>
        </w:rPr>
      </w:pPr>
    </w:p>
    <w:p w:rsidR="006A238B" w:rsidRPr="006A238B" w:rsidRDefault="006A238B" w:rsidP="006A238B">
      <w:pPr>
        <w:rPr>
          <w:b/>
          <w:sz w:val="24"/>
          <w:szCs w:val="24"/>
        </w:rPr>
      </w:pPr>
    </w:p>
    <w:sectPr w:rsidR="006A238B" w:rsidRPr="006A238B"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E13EF"/>
    <w:multiLevelType w:val="hybridMultilevel"/>
    <w:tmpl w:val="694CF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238B"/>
    <w:rsid w:val="0027738A"/>
    <w:rsid w:val="003339BD"/>
    <w:rsid w:val="00534000"/>
    <w:rsid w:val="005A4295"/>
    <w:rsid w:val="006A238B"/>
    <w:rsid w:val="00890B34"/>
    <w:rsid w:val="00944342"/>
    <w:rsid w:val="0099730B"/>
    <w:rsid w:val="00B25EF2"/>
    <w:rsid w:val="00D20ABE"/>
    <w:rsid w:val="00DD01D7"/>
    <w:rsid w:val="00E216D0"/>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2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524</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2011-11-11T11:09:00Z</dcterms:created>
  <dcterms:modified xsi:type="dcterms:W3CDTF">2011-11-11T12:07:00Z</dcterms:modified>
</cp:coreProperties>
</file>