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FB" w:rsidRPr="00BB5DFB" w:rsidRDefault="00BB5DFB" w:rsidP="00BB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DFB">
        <w:rPr>
          <w:rFonts w:ascii="Times New Roman" w:hAnsi="Times New Roman" w:cs="Times New Roman"/>
          <w:b/>
          <w:sz w:val="28"/>
          <w:szCs w:val="28"/>
        </w:rPr>
        <w:t>Акт Священного союза (1815 г.)</w:t>
      </w:r>
    </w:p>
    <w:p w:rsidR="003D3DAF" w:rsidRPr="00BB5DFB" w:rsidRDefault="003D3DAF" w:rsidP="00BB5DFB">
      <w:pPr>
        <w:rPr>
          <w:rFonts w:ascii="Times New Roman" w:hAnsi="Times New Roman" w:cs="Times New Roman"/>
          <w:sz w:val="28"/>
          <w:szCs w:val="28"/>
        </w:rPr>
      </w:pPr>
    </w:p>
    <w:p w:rsidR="00BB5DFB" w:rsidRPr="00BB5DFB" w:rsidRDefault="00BB5DFB" w:rsidP="00BB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DFB">
        <w:rPr>
          <w:rFonts w:ascii="Times New Roman" w:hAnsi="Times New Roman" w:cs="Times New Roman"/>
          <w:sz w:val="28"/>
          <w:szCs w:val="28"/>
        </w:rPr>
        <w:t>Соответственно словам священных писаний, повелевающих всем людям быть братьями, подданные трех договаривающих</w:t>
      </w:r>
      <w:r w:rsidRPr="00BB5DFB">
        <w:rPr>
          <w:rFonts w:ascii="Times New Roman" w:hAnsi="Times New Roman" w:cs="Times New Roman"/>
          <w:sz w:val="28"/>
          <w:szCs w:val="28"/>
        </w:rPr>
        <w:softHyphen/>
        <w:t xml:space="preserve">ся сторон пребудут соединены узами действительного братства, и, взаимно почитая себя как бы </w:t>
      </w:r>
      <w:proofErr w:type="spellStart"/>
      <w:r w:rsidRPr="00BB5DFB">
        <w:rPr>
          <w:rFonts w:ascii="Times New Roman" w:hAnsi="Times New Roman" w:cs="Times New Roman"/>
          <w:sz w:val="28"/>
          <w:szCs w:val="28"/>
        </w:rPr>
        <w:t>единоземцами</w:t>
      </w:r>
      <w:proofErr w:type="spellEnd"/>
      <w:r w:rsidRPr="00BB5D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5DFB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BB5DFB">
        <w:rPr>
          <w:rFonts w:ascii="Times New Roman" w:hAnsi="Times New Roman" w:cs="Times New Roman"/>
          <w:sz w:val="28"/>
          <w:szCs w:val="28"/>
        </w:rPr>
        <w:t xml:space="preserve"> во всяком случае и во всяком месте станут подавать друг другу пособие, подкрепление и помощь. То же самое возымеет отношение и к их войскам, которые одинаково будут почитать себя не иначе, как частью одной армии, призванной охранять религию, мир и справедливость.</w:t>
      </w:r>
    </w:p>
    <w:p w:rsidR="00BB5DFB" w:rsidRPr="00BB5DFB" w:rsidRDefault="00BB5DFB" w:rsidP="00BB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DFB">
        <w:rPr>
          <w:rFonts w:ascii="Times New Roman" w:hAnsi="Times New Roman" w:cs="Times New Roman"/>
          <w:sz w:val="28"/>
          <w:szCs w:val="28"/>
        </w:rPr>
        <w:t>Статья И.</w:t>
      </w:r>
    </w:p>
    <w:p w:rsidR="00BB5DFB" w:rsidRPr="00BB5DFB" w:rsidRDefault="00BB5DFB" w:rsidP="00BB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DFB">
        <w:rPr>
          <w:rFonts w:ascii="Times New Roman" w:hAnsi="Times New Roman" w:cs="Times New Roman"/>
          <w:sz w:val="28"/>
          <w:szCs w:val="28"/>
        </w:rPr>
        <w:t xml:space="preserve">Единое преобладающее </w:t>
      </w:r>
      <w:proofErr w:type="spellStart"/>
      <w:r w:rsidRPr="00BB5DFB"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 w:rsidRPr="00BB5DF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B5DF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BB5DFB">
        <w:rPr>
          <w:rFonts w:ascii="Times New Roman" w:hAnsi="Times New Roman" w:cs="Times New Roman"/>
          <w:sz w:val="28"/>
          <w:szCs w:val="28"/>
        </w:rPr>
        <w:t xml:space="preserve"> да будет как между помя</w:t>
      </w:r>
      <w:r w:rsidRPr="00BB5DFB">
        <w:rPr>
          <w:rFonts w:ascii="Times New Roman" w:hAnsi="Times New Roman" w:cs="Times New Roman"/>
          <w:sz w:val="28"/>
          <w:szCs w:val="28"/>
        </w:rPr>
        <w:softHyphen/>
        <w:t>нутыми властями, так и подданными их приносить друг другу услуги, оказывать взаимное доброжелательство и любовь, по</w:t>
      </w:r>
      <w:r w:rsidRPr="00BB5DFB">
        <w:rPr>
          <w:rFonts w:ascii="Times New Roman" w:hAnsi="Times New Roman" w:cs="Times New Roman"/>
          <w:sz w:val="28"/>
          <w:szCs w:val="28"/>
        </w:rPr>
        <w:softHyphen/>
        <w:t xml:space="preserve">читать всем себя как бы членами единого народа под именем христианской нации, поелику три союзные государя почитают себя </w:t>
      </w:r>
      <w:proofErr w:type="spellStart"/>
      <w:r w:rsidRPr="00BB5DFB">
        <w:rPr>
          <w:rFonts w:ascii="Times New Roman" w:hAnsi="Times New Roman" w:cs="Times New Roman"/>
          <w:sz w:val="28"/>
          <w:szCs w:val="28"/>
        </w:rPr>
        <w:t>аки</w:t>
      </w:r>
      <w:proofErr w:type="spellEnd"/>
      <w:r w:rsidRPr="00BB5DFB">
        <w:rPr>
          <w:rFonts w:ascii="Times New Roman" w:hAnsi="Times New Roman" w:cs="Times New Roman"/>
          <w:sz w:val="28"/>
          <w:szCs w:val="28"/>
        </w:rPr>
        <w:t xml:space="preserve"> поставленными от провидения для управления тремя областями сего одного народа, а именно: Австриею, Пруссиею и Россиею, исповедуя, таким образом, что самодержец народа христианского, во многом единого, не иной есть, как тот, кому собственно принадлежит держава, поелику в нем едином обре</w:t>
      </w:r>
      <w:r w:rsidRPr="00BB5DFB">
        <w:rPr>
          <w:rFonts w:ascii="Times New Roman" w:hAnsi="Times New Roman" w:cs="Times New Roman"/>
          <w:sz w:val="28"/>
          <w:szCs w:val="28"/>
        </w:rPr>
        <w:softHyphen/>
        <w:t xml:space="preserve">таются сокровища любви, ведения и премудрости бесконечные, то есть наш божественный спаситель, Иисус Христос, глагол всевышнего, слово жизни. Соответственно с сим, их </w:t>
      </w:r>
      <w:proofErr w:type="spellStart"/>
      <w:r w:rsidRPr="00BB5DFB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BB5DFB">
        <w:rPr>
          <w:rFonts w:ascii="Times New Roman" w:hAnsi="Times New Roman" w:cs="Times New Roman"/>
          <w:sz w:val="28"/>
          <w:szCs w:val="28"/>
        </w:rPr>
        <w:t xml:space="preserve"> (вели</w:t>
      </w:r>
      <w:r w:rsidRPr="00BB5DFB">
        <w:rPr>
          <w:rFonts w:ascii="Times New Roman" w:hAnsi="Times New Roman" w:cs="Times New Roman"/>
          <w:sz w:val="28"/>
          <w:szCs w:val="28"/>
        </w:rPr>
        <w:softHyphen/>
        <w:t>чества) с нежнейшим попечением убеждают подданных со дня на день утверждаться в правилах и деятельном исполнении обязан</w:t>
      </w:r>
      <w:r w:rsidRPr="00BB5DFB">
        <w:rPr>
          <w:rFonts w:ascii="Times New Roman" w:hAnsi="Times New Roman" w:cs="Times New Roman"/>
          <w:sz w:val="28"/>
          <w:szCs w:val="28"/>
        </w:rPr>
        <w:softHyphen/>
        <w:t xml:space="preserve">ностей, в коих наставлял </w:t>
      </w:r>
      <w:proofErr w:type="spellStart"/>
      <w:r w:rsidRPr="00BB5DFB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Pr="00BB5DFB">
        <w:rPr>
          <w:rFonts w:ascii="Times New Roman" w:hAnsi="Times New Roman" w:cs="Times New Roman"/>
          <w:sz w:val="28"/>
          <w:szCs w:val="28"/>
        </w:rPr>
        <w:t xml:space="preserve"> божественный спаситель, </w:t>
      </w:r>
      <w:proofErr w:type="spellStart"/>
      <w:r w:rsidRPr="00BB5DFB">
        <w:rPr>
          <w:rFonts w:ascii="Times New Roman" w:hAnsi="Times New Roman" w:cs="Times New Roman"/>
          <w:sz w:val="28"/>
          <w:szCs w:val="28"/>
        </w:rPr>
        <w:t>аки</w:t>
      </w:r>
      <w:proofErr w:type="spellEnd"/>
      <w:r w:rsidRPr="00BB5DFB">
        <w:rPr>
          <w:rFonts w:ascii="Times New Roman" w:hAnsi="Times New Roman" w:cs="Times New Roman"/>
          <w:sz w:val="28"/>
          <w:szCs w:val="28"/>
        </w:rPr>
        <w:t xml:space="preserve"> единственное средство наслаждаться миром, который истекает от доброй совести и который един прочен...</w:t>
      </w:r>
    </w:p>
    <w:p w:rsidR="00BB5DFB" w:rsidRDefault="00BB5DFB" w:rsidP="00BB5DF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BB5DFB" w:rsidRPr="00BB5DFB" w:rsidRDefault="00BB5DFB" w:rsidP="00BB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DFB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BB5DFB" w:rsidRPr="00BB5DFB" w:rsidRDefault="00BB5DFB" w:rsidP="00BB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DFB">
        <w:rPr>
          <w:rFonts w:ascii="Times New Roman" w:hAnsi="Times New Roman" w:cs="Times New Roman"/>
          <w:b/>
          <w:sz w:val="28"/>
          <w:szCs w:val="28"/>
        </w:rPr>
        <w:t>1. В чем состоят основные идеи документа?</w:t>
      </w:r>
    </w:p>
    <w:p w:rsidR="00BB5DFB" w:rsidRPr="00BB5DFB" w:rsidRDefault="00BB5DFB" w:rsidP="00BB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DFB">
        <w:rPr>
          <w:rFonts w:ascii="Times New Roman" w:hAnsi="Times New Roman" w:cs="Times New Roman"/>
          <w:b/>
          <w:sz w:val="28"/>
          <w:szCs w:val="28"/>
        </w:rPr>
        <w:t>2. Почему Акт Священного союза иногда называют первым докумен</w:t>
      </w:r>
      <w:r w:rsidRPr="00BB5DFB">
        <w:rPr>
          <w:rFonts w:ascii="Times New Roman" w:hAnsi="Times New Roman" w:cs="Times New Roman"/>
          <w:b/>
          <w:sz w:val="28"/>
          <w:szCs w:val="28"/>
        </w:rPr>
        <w:softHyphen/>
        <w:t>том о европейской интеграции?</w:t>
      </w:r>
    </w:p>
    <w:p w:rsidR="00BB5DFB" w:rsidRDefault="00BB5DFB" w:rsidP="00BB5DF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BB5DFB" w:rsidRPr="00BB5DFB" w:rsidRDefault="00BB5DFB" w:rsidP="00BB5DFB"/>
    <w:sectPr w:rsidR="00BB5DFB" w:rsidRPr="00BB5DFB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5DFB"/>
    <w:rsid w:val="003D3DAF"/>
    <w:rsid w:val="00B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2013-04-30T06:25:00Z</dcterms:created>
  <dcterms:modified xsi:type="dcterms:W3CDTF">2013-04-30T06:30:00Z</dcterms:modified>
</cp:coreProperties>
</file>