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FD" w:rsidRPr="001B15FD" w:rsidRDefault="001B15FD" w:rsidP="001B1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5FD">
        <w:rPr>
          <w:rFonts w:ascii="Times New Roman" w:hAnsi="Times New Roman" w:cs="Times New Roman"/>
          <w:b/>
          <w:sz w:val="28"/>
          <w:szCs w:val="28"/>
        </w:rPr>
        <w:t>Из «Наказа» Екатерины II Комиссии</w:t>
      </w:r>
    </w:p>
    <w:p w:rsidR="001B15FD" w:rsidRDefault="001B15FD" w:rsidP="001B1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5FD">
        <w:rPr>
          <w:rFonts w:ascii="Times New Roman" w:hAnsi="Times New Roman" w:cs="Times New Roman"/>
          <w:b/>
          <w:sz w:val="28"/>
          <w:szCs w:val="28"/>
        </w:rPr>
        <w:t>по составлению проекта нового уложения (1767 г.)</w:t>
      </w:r>
    </w:p>
    <w:p w:rsidR="001B15FD" w:rsidRDefault="001B15FD" w:rsidP="001B1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15FD" w:rsidRPr="001B15FD" w:rsidRDefault="001B15FD" w:rsidP="001B1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FD">
        <w:rPr>
          <w:rFonts w:ascii="Times New Roman" w:hAnsi="Times New Roman" w:cs="Times New Roman"/>
          <w:sz w:val="28"/>
          <w:szCs w:val="28"/>
        </w:rPr>
        <w:t>Государь есть самодержавный; ибо никакая другая, как толь</w:t>
      </w:r>
      <w:r w:rsidRPr="001B15FD">
        <w:rPr>
          <w:rFonts w:ascii="Times New Roman" w:hAnsi="Times New Roman" w:cs="Times New Roman"/>
          <w:sz w:val="28"/>
          <w:szCs w:val="28"/>
        </w:rPr>
        <w:softHyphen/>
        <w:t xml:space="preserve">ко соединенная в его особе, власть не может </w:t>
      </w:r>
      <w:proofErr w:type="spellStart"/>
      <w:r w:rsidRPr="001B15FD">
        <w:rPr>
          <w:rFonts w:ascii="Times New Roman" w:hAnsi="Times New Roman" w:cs="Times New Roman"/>
          <w:sz w:val="28"/>
          <w:szCs w:val="28"/>
        </w:rPr>
        <w:t>действовати</w:t>
      </w:r>
      <w:proofErr w:type="spellEnd"/>
      <w:r w:rsidRPr="001B15FD">
        <w:rPr>
          <w:rFonts w:ascii="Times New Roman" w:hAnsi="Times New Roman" w:cs="Times New Roman"/>
          <w:sz w:val="28"/>
          <w:szCs w:val="28"/>
        </w:rPr>
        <w:t xml:space="preserve"> сходно с пространством столь </w:t>
      </w:r>
      <w:proofErr w:type="spellStart"/>
      <w:r w:rsidRPr="001B15FD">
        <w:rPr>
          <w:rFonts w:ascii="Times New Roman" w:hAnsi="Times New Roman" w:cs="Times New Roman"/>
          <w:sz w:val="28"/>
          <w:szCs w:val="28"/>
        </w:rPr>
        <w:t>великаго</w:t>
      </w:r>
      <w:proofErr w:type="spellEnd"/>
      <w:r w:rsidRPr="001B15FD">
        <w:rPr>
          <w:rFonts w:ascii="Times New Roman" w:hAnsi="Times New Roman" w:cs="Times New Roman"/>
          <w:sz w:val="28"/>
          <w:szCs w:val="28"/>
        </w:rPr>
        <w:t xml:space="preserve"> государства...</w:t>
      </w:r>
    </w:p>
    <w:p w:rsidR="001B15FD" w:rsidRPr="001B15FD" w:rsidRDefault="001B15FD" w:rsidP="001B1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FD">
        <w:rPr>
          <w:rFonts w:ascii="Times New Roman" w:hAnsi="Times New Roman" w:cs="Times New Roman"/>
          <w:sz w:val="28"/>
          <w:szCs w:val="28"/>
        </w:rPr>
        <w:t>Всякое другое правление не только было бы России вредно, но и в конец разорительно.</w:t>
      </w:r>
    </w:p>
    <w:p w:rsidR="001B15FD" w:rsidRPr="001B15FD" w:rsidRDefault="001B15FD" w:rsidP="001B1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FD">
        <w:rPr>
          <w:rFonts w:ascii="Times New Roman" w:hAnsi="Times New Roman" w:cs="Times New Roman"/>
          <w:sz w:val="28"/>
          <w:szCs w:val="28"/>
        </w:rPr>
        <w:t>Другая причина та, что лучше повиноваться законам под одним господином, нежели угождать многим...</w:t>
      </w:r>
    </w:p>
    <w:p w:rsidR="001B15FD" w:rsidRDefault="001B15FD" w:rsidP="001B15F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B15FD" w:rsidRPr="001B15FD" w:rsidRDefault="001B15FD" w:rsidP="001B1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5FD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1B15FD" w:rsidRPr="001B15FD" w:rsidRDefault="001B15FD" w:rsidP="001B1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5FD">
        <w:rPr>
          <w:rFonts w:ascii="Times New Roman" w:hAnsi="Times New Roman" w:cs="Times New Roman"/>
          <w:b/>
          <w:sz w:val="28"/>
          <w:szCs w:val="28"/>
        </w:rPr>
        <w:t>1. Какую власть хотела видеть Екатерина II в России? Почему она считала, что всякое другое правление для России «вредно»?</w:t>
      </w:r>
    </w:p>
    <w:p w:rsidR="001B15FD" w:rsidRPr="001B15FD" w:rsidRDefault="001B15FD" w:rsidP="001B1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5FD">
        <w:rPr>
          <w:rFonts w:ascii="Times New Roman" w:hAnsi="Times New Roman" w:cs="Times New Roman"/>
          <w:b/>
          <w:sz w:val="28"/>
          <w:szCs w:val="28"/>
        </w:rPr>
        <w:t>2. Как, на ваш взгляд, этот документ характеризует личность Екате</w:t>
      </w:r>
      <w:r w:rsidRPr="001B15FD">
        <w:rPr>
          <w:rFonts w:ascii="Times New Roman" w:hAnsi="Times New Roman" w:cs="Times New Roman"/>
          <w:b/>
          <w:sz w:val="28"/>
          <w:szCs w:val="28"/>
        </w:rPr>
        <w:softHyphen/>
        <w:t>рины II?</w:t>
      </w:r>
    </w:p>
    <w:p w:rsidR="001B15FD" w:rsidRPr="001B15FD" w:rsidRDefault="001B15FD" w:rsidP="001B1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2EDE" w:rsidRDefault="009C2EDE"/>
    <w:sectPr w:rsidR="009C2EDE" w:rsidSect="009C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B15FD"/>
    <w:rsid w:val="001B15FD"/>
    <w:rsid w:val="009C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2013-04-29T11:28:00Z</dcterms:created>
  <dcterms:modified xsi:type="dcterms:W3CDTF">2013-04-29T11:29:00Z</dcterms:modified>
</cp:coreProperties>
</file>