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63D">
        <w:rPr>
          <w:rFonts w:ascii="Times New Roman" w:hAnsi="Times New Roman" w:cs="Times New Roman"/>
          <w:b/>
          <w:sz w:val="28"/>
          <w:szCs w:val="28"/>
        </w:rPr>
        <w:t>Из записки Екатерины II «Правила управления»</w:t>
      </w:r>
    </w:p>
    <w:p w:rsidR="0086563D" w:rsidRDefault="0086563D" w:rsidP="0086563D">
      <w:pPr>
        <w:autoSpaceDE w:val="0"/>
        <w:autoSpaceDN w:val="0"/>
        <w:adjustRightInd w:val="0"/>
        <w:spacing w:after="0" w:line="240" w:lineRule="auto"/>
      </w:pP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 xml:space="preserve"> Если государственный человек ошибается, если он рассуждает плохо, или принимает ошибочные меры, целый народ испыты</w:t>
      </w:r>
      <w:r w:rsidRPr="0086563D">
        <w:rPr>
          <w:rFonts w:ascii="Times New Roman" w:hAnsi="Times New Roman" w:cs="Times New Roman"/>
          <w:sz w:val="28"/>
          <w:szCs w:val="28"/>
        </w:rPr>
        <w:softHyphen/>
        <w:t>вает пагубные следствия этого.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Нужно часто себя спрашивать: справедливо ли это начина</w:t>
      </w:r>
      <w:r w:rsidRPr="0086563D">
        <w:rPr>
          <w:rFonts w:ascii="Times New Roman" w:hAnsi="Times New Roman" w:cs="Times New Roman"/>
          <w:sz w:val="28"/>
          <w:szCs w:val="28"/>
        </w:rPr>
        <w:softHyphen/>
        <w:t>ние? — полезно ли?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Пять предметов.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1. Нужно просвещать нацию, которой должен управлять.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2. Нужно ввести добрый порядок в государстве, поддерживать общество и заставить его соблюдать законы.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3. Нужно учредить в государстве хорошую и точную поли</w:t>
      </w:r>
      <w:r w:rsidRPr="0086563D">
        <w:rPr>
          <w:rFonts w:ascii="Times New Roman" w:hAnsi="Times New Roman" w:cs="Times New Roman"/>
          <w:sz w:val="28"/>
          <w:szCs w:val="28"/>
        </w:rPr>
        <w:softHyphen/>
        <w:t>цию.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4. Нужно способствовать расцвету государства и сделать его изобильным.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5. Нужно сделать государство грозным в самом себе и вну</w:t>
      </w:r>
      <w:r w:rsidRPr="0086563D">
        <w:rPr>
          <w:rFonts w:ascii="Times New Roman" w:hAnsi="Times New Roman" w:cs="Times New Roman"/>
          <w:sz w:val="28"/>
          <w:szCs w:val="28"/>
        </w:rPr>
        <w:softHyphen/>
        <w:t>шающим уважение соседям.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63D">
        <w:rPr>
          <w:rFonts w:ascii="Times New Roman" w:hAnsi="Times New Roman" w:cs="Times New Roman"/>
          <w:sz w:val="28"/>
          <w:szCs w:val="28"/>
        </w:rPr>
        <w:t>Каждый гражданин должен быть воспитан в сознании долга своего перед Высшим Существом, перед собой, перед обществом, и нужно ему преподать некоторые искусства, без которых он почти не может обойтись в повседневной жизни.</w:t>
      </w:r>
    </w:p>
    <w:p w:rsid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63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63D">
        <w:rPr>
          <w:rFonts w:ascii="Times New Roman" w:hAnsi="Times New Roman" w:cs="Times New Roman"/>
          <w:b/>
          <w:sz w:val="28"/>
          <w:szCs w:val="28"/>
        </w:rPr>
        <w:t>1. На основании первого документа сформулируйте мнение Екатери</w:t>
      </w:r>
      <w:r w:rsidRPr="0086563D">
        <w:rPr>
          <w:rFonts w:ascii="Times New Roman" w:hAnsi="Times New Roman" w:cs="Times New Roman"/>
          <w:b/>
          <w:sz w:val="28"/>
          <w:szCs w:val="28"/>
        </w:rPr>
        <w:softHyphen/>
        <w:t>ны II о необходимости сохранения самодержавия в России.</w:t>
      </w:r>
    </w:p>
    <w:p w:rsidR="0086563D" w:rsidRPr="0086563D" w:rsidRDefault="0086563D" w:rsidP="00865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63D">
        <w:rPr>
          <w:rFonts w:ascii="Times New Roman" w:hAnsi="Times New Roman" w:cs="Times New Roman"/>
          <w:b/>
          <w:sz w:val="28"/>
          <w:szCs w:val="28"/>
        </w:rPr>
        <w:t>2. Сравните представления о власти Екатерины II с мнением просве</w:t>
      </w:r>
      <w:r w:rsidRPr="0086563D">
        <w:rPr>
          <w:rFonts w:ascii="Times New Roman" w:hAnsi="Times New Roman" w:cs="Times New Roman"/>
          <w:b/>
          <w:sz w:val="28"/>
          <w:szCs w:val="28"/>
        </w:rPr>
        <w:softHyphen/>
        <w:t>тителей о роли «просвещенного монарха». Сделайте выводы.</w:t>
      </w:r>
    </w:p>
    <w:p w:rsidR="009C2EDE" w:rsidRDefault="009C2EDE"/>
    <w:sectPr w:rsidR="009C2EDE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563D"/>
    <w:rsid w:val="0086563D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2013-04-29T11:26:00Z</dcterms:created>
  <dcterms:modified xsi:type="dcterms:W3CDTF">2013-04-29T11:28:00Z</dcterms:modified>
</cp:coreProperties>
</file>