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вести себя жителям на оккупированных территориях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Немецкая листовка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ОБЪЯВЛЕНИЕ: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A. 1) Каждый местный житель обязан сам себя и членов своей семьи заявить у городского или волостного старшины своей общины в список жителей.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Заявка должна быть проведена в текущем месяце. Неместные жители в список не заносятся. Неместным жителем считается тот, кто до 20 июня 1941 г. в общине (волости) не проживал.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Б. 1) Каждый местный житель обязан ночевать исключительно в своей квартире.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2) В ночное время никто не должен уходить со своей квартиры. Ночное время устанавливается: в сентябре — с 20 часов вечера до 4 часов утра, в октябре — с 19 часов вечера до 5 часов утра, в ноябре — с 18 часов вечера до 6 часов утра.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в это время будет находиться под открытым небом, в того будут без предупреждения стрелять.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3) Кто будет ночевать в чужом доме или чужом месте, тот будет расстрелян.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4) Каждый местный житель обязан сообщить в ближайшее германское военное учреждение обо всех чужих лицах, которые днем или ночью в его общине проживают или скрываются.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об этом не заявит, тот считается поддерживающим связь с красноармейцами, коммунистами, партизанами, комсомольцами или с лицами, настроенными враждебно против Великой Германии.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этому не подчинится, тот будет расстрелян.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накормит, примет или приютит чужого или окажет ему содействие, тот также будет расстрелян.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B. 1) Каждый местный житель обязан приложить все старания и трудолюбие на своевременную уборку всего урожая, подготовку к посевам, на восстановление и укрепление хозяйственного порядка.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ведет враждебную агитацию или отказывается от работы, тот считается врагом Армии Германского Государства и будет расстрелян.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Командующий тылом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5F4675" w:rsidRDefault="005F4675" w:rsidP="005F4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Перечислите основные правила поведения жителей на оккупированных территориях, указанные в листовке?</w:t>
      </w:r>
    </w:p>
    <w:p w:rsidR="003339BD" w:rsidRDefault="005F4675" w:rsidP="005F4675">
      <w:r>
        <w:rPr>
          <w:rFonts w:ascii="Arial" w:hAnsi="Arial" w:cs="Arial"/>
          <w:color w:val="000000"/>
          <w:sz w:val="20"/>
          <w:szCs w:val="20"/>
          <w:lang w:eastAsia="ru-RU"/>
        </w:rPr>
        <w:t>2. Почему, на ваш взгляд, именно такие требования выдвигали оккупанты?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675"/>
    <w:rsid w:val="001B6B58"/>
    <w:rsid w:val="003339BD"/>
    <w:rsid w:val="00534000"/>
    <w:rsid w:val="005F467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2012-10-16T09:50:00Z</dcterms:created>
  <dcterms:modified xsi:type="dcterms:W3CDTF">2012-10-16T09:50:00Z</dcterms:modified>
</cp:coreProperties>
</file>