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72" w:rsidRDefault="007F7672" w:rsidP="007F7672">
      <w:pPr>
        <w:pStyle w:val="Style8"/>
        <w:widowControl/>
        <w:ind w:left="2285" w:right="1440"/>
        <w:rPr>
          <w:rStyle w:val="FontStyle16"/>
        </w:rPr>
      </w:pPr>
      <w:r>
        <w:rPr>
          <w:rStyle w:val="FontStyle16"/>
        </w:rPr>
        <w:t>ВСЕ СИЛЫ НАРОДА НА ЗАЩИТУ СТАЛИНГРАДА! Обеспечим воинов Красной Армии теплыми вещами!</w:t>
      </w:r>
    </w:p>
    <w:p w:rsidR="007F7672" w:rsidRDefault="007F7672" w:rsidP="007F7672">
      <w:pPr>
        <w:pStyle w:val="Style4"/>
        <w:widowControl/>
        <w:spacing w:before="173"/>
        <w:ind w:left="29" w:right="5" w:firstLine="576"/>
        <w:rPr>
          <w:rStyle w:val="FontStyle17"/>
        </w:rPr>
      </w:pPr>
      <w:r>
        <w:rPr>
          <w:rStyle w:val="FontStyle17"/>
        </w:rPr>
        <w:t>Битва на Юге и под Сталинградом достигла наивысшего напряжения. Немецкое командование бросает в бой все свои силы и резервы, стремясь до зимы любой ценой добиться решающих успехов в военной кампании 1942 г.</w:t>
      </w:r>
    </w:p>
    <w:p w:rsidR="007F7672" w:rsidRDefault="007F7672" w:rsidP="007F7672">
      <w:pPr>
        <w:pStyle w:val="Style4"/>
        <w:widowControl/>
        <w:ind w:left="24" w:right="10" w:firstLine="581"/>
        <w:rPr>
          <w:rStyle w:val="FontStyle17"/>
        </w:rPr>
      </w:pPr>
      <w:r>
        <w:rPr>
          <w:rStyle w:val="FontStyle17"/>
        </w:rPr>
        <w:t>Гитлеровцы боятся русской зимы. Им не забыть мощных ударов, нанесенных немецко-фашистским войскам Красной Армией в суровую зиму 1941/42 г.</w:t>
      </w:r>
    </w:p>
    <w:p w:rsidR="007F7672" w:rsidRDefault="007F7672" w:rsidP="007F7672">
      <w:pPr>
        <w:pStyle w:val="Style4"/>
        <w:widowControl/>
        <w:spacing w:before="5"/>
        <w:ind w:left="19" w:firstLine="566"/>
        <w:rPr>
          <w:rStyle w:val="FontStyle17"/>
        </w:rPr>
      </w:pPr>
      <w:r>
        <w:rPr>
          <w:rStyle w:val="FontStyle17"/>
        </w:rPr>
        <w:t xml:space="preserve">Успехам Красной Армии, разгромившей немцев осенью и зимой прошлого года под Москвой, Тихвином, Калугой, Ельцом, Калинином, во многом способствовала забота советского народа о воинах Красной Армии. Трудящиеся советской страны дали Красной Армии не только первоклассное вооружение, но и теплую одежду, добротную обувь, сделали все для того, чтобы защитники </w:t>
      </w:r>
      <w:proofErr w:type="gramStart"/>
      <w:r>
        <w:rPr>
          <w:rStyle w:val="FontStyle17"/>
        </w:rPr>
        <w:t>Родины</w:t>
      </w:r>
      <w:proofErr w:type="gramEnd"/>
      <w:r>
        <w:rPr>
          <w:rStyle w:val="FontStyle17"/>
        </w:rPr>
        <w:t xml:space="preserve"> ни в чем не испытывали нужды.</w:t>
      </w:r>
    </w:p>
    <w:p w:rsidR="007F7672" w:rsidRDefault="007F7672" w:rsidP="007F7672">
      <w:pPr>
        <w:pStyle w:val="Style4"/>
        <w:widowControl/>
        <w:spacing w:before="5"/>
        <w:ind w:left="19" w:right="19" w:firstLine="576"/>
        <w:rPr>
          <w:rStyle w:val="FontStyle17"/>
        </w:rPr>
      </w:pPr>
      <w:r>
        <w:rPr>
          <w:rStyle w:val="FontStyle17"/>
        </w:rPr>
        <w:t>Приближается вторая зима Отечественной войны советского народа против немецких оккупантов. Красная Армия, отбивая яростный натиск немецких орд, перемалывая на Юге и под Сталинградом немецкие дивизии, делает все для того, чтобы остановить, а затем отбросить и разгромить врага, освободить родную землю от немецких захватчиков.</w:t>
      </w:r>
    </w:p>
    <w:p w:rsidR="007F7672" w:rsidRDefault="007F7672" w:rsidP="007F7672">
      <w:pPr>
        <w:pStyle w:val="Style4"/>
        <w:widowControl/>
        <w:spacing w:before="10"/>
        <w:ind w:left="5" w:right="19" w:firstLine="586"/>
        <w:rPr>
          <w:rStyle w:val="FontStyle17"/>
        </w:rPr>
      </w:pPr>
      <w:r>
        <w:rPr>
          <w:rStyle w:val="FontStyle17"/>
        </w:rPr>
        <w:t xml:space="preserve">Поможем Красной Армии выполнить эту возвышенную благородную задачу. Сделаем все, чтобы воин Красной Армии был тепло одет и обут. </w:t>
      </w:r>
      <w:proofErr w:type="gramStart"/>
      <w:r>
        <w:rPr>
          <w:rStyle w:val="FontStyle17"/>
        </w:rPr>
        <w:t>Соберем для Красной Армии тысячи, десятки тысяч валенок, теплых носков, варежек, шапок, полушубков, фуфаек, белья и т.п.</w:t>
      </w:r>
      <w:proofErr w:type="gramEnd"/>
      <w:r>
        <w:rPr>
          <w:rStyle w:val="FontStyle17"/>
        </w:rPr>
        <w:t xml:space="preserve"> На дому, в мастерских, на фабриках, в артелях широко развернем производство теплых вещей для Красной Армии. Сделаем все, чтобы тепло одетые и хорошо обутые воины Красной Армии успешно громили врага.</w:t>
      </w:r>
    </w:p>
    <w:p w:rsidR="007F7672" w:rsidRDefault="007F7672" w:rsidP="007F7672">
      <w:pPr>
        <w:pStyle w:val="Style4"/>
        <w:widowControl/>
        <w:ind w:left="10" w:right="29"/>
        <w:rPr>
          <w:rStyle w:val="FontStyle17"/>
        </w:rPr>
      </w:pPr>
      <w:r>
        <w:rPr>
          <w:rStyle w:val="FontStyle17"/>
        </w:rPr>
        <w:t xml:space="preserve">Сдавайте теплые вещи районным комиссиям. Принимайте сами активное участие в организации сбора и </w:t>
      </w:r>
      <w:proofErr w:type="gramStart"/>
      <w:r>
        <w:rPr>
          <w:rStyle w:val="FontStyle17"/>
        </w:rPr>
        <w:t>изготовления</w:t>
      </w:r>
      <w:proofErr w:type="gramEnd"/>
      <w:r>
        <w:rPr>
          <w:rStyle w:val="FontStyle17"/>
        </w:rPr>
        <w:t xml:space="preserve"> теплых вещей для Красной Армии.</w:t>
      </w:r>
    </w:p>
    <w:p w:rsidR="007F7672" w:rsidRDefault="007F7672" w:rsidP="007F7672">
      <w:pPr>
        <w:pStyle w:val="Style4"/>
        <w:widowControl/>
        <w:spacing w:before="14"/>
        <w:ind w:left="5" w:right="19" w:firstLine="581"/>
        <w:rPr>
          <w:rStyle w:val="FontStyle17"/>
        </w:rPr>
      </w:pPr>
      <w:r>
        <w:rPr>
          <w:rStyle w:val="FontStyle17"/>
        </w:rPr>
        <w:t>Ни одного трудящегося, не участвующего в сборе теплых вещей и обуви для славных защитников Сталинграда!</w:t>
      </w:r>
    </w:p>
    <w:p w:rsidR="007F7672" w:rsidRDefault="007F7672" w:rsidP="007F7672">
      <w:pPr>
        <w:pStyle w:val="Style6"/>
        <w:widowControl/>
        <w:spacing w:line="240" w:lineRule="exact"/>
        <w:ind w:right="38"/>
        <w:rPr>
          <w:sz w:val="20"/>
          <w:szCs w:val="20"/>
        </w:rPr>
      </w:pPr>
    </w:p>
    <w:p w:rsidR="007F7672" w:rsidRDefault="007F7672" w:rsidP="007F7672">
      <w:pPr>
        <w:pStyle w:val="Style6"/>
        <w:widowControl/>
        <w:spacing w:line="240" w:lineRule="exact"/>
        <w:ind w:right="38"/>
        <w:rPr>
          <w:sz w:val="20"/>
          <w:szCs w:val="20"/>
        </w:rPr>
      </w:pPr>
    </w:p>
    <w:p w:rsidR="007F7672" w:rsidRDefault="007F7672" w:rsidP="007F7672">
      <w:pPr>
        <w:pStyle w:val="Style6"/>
        <w:widowControl/>
        <w:spacing w:before="221"/>
        <w:ind w:right="38"/>
        <w:rPr>
          <w:rStyle w:val="FontStyle16"/>
        </w:rPr>
      </w:pPr>
      <w:r>
        <w:rPr>
          <w:rStyle w:val="FontStyle16"/>
        </w:rPr>
        <w:t>ВОПРОСЫ И ЗАДАНИЯ</w:t>
      </w:r>
    </w:p>
    <w:p w:rsidR="007F7672" w:rsidRDefault="007F7672" w:rsidP="007F7672">
      <w:pPr>
        <w:pStyle w:val="Style5"/>
        <w:widowControl/>
        <w:spacing w:line="240" w:lineRule="exact"/>
        <w:ind w:left="557" w:firstLine="0"/>
        <w:jc w:val="left"/>
        <w:rPr>
          <w:sz w:val="20"/>
          <w:szCs w:val="20"/>
        </w:rPr>
      </w:pPr>
    </w:p>
    <w:p w:rsidR="007F7672" w:rsidRDefault="007F7672" w:rsidP="007F7672">
      <w:pPr>
        <w:pStyle w:val="Style5"/>
        <w:widowControl/>
        <w:tabs>
          <w:tab w:val="left" w:pos="792"/>
        </w:tabs>
        <w:spacing w:before="110" w:line="312" w:lineRule="exact"/>
        <w:ind w:left="557" w:firstLine="0"/>
        <w:jc w:val="left"/>
        <w:rPr>
          <w:rStyle w:val="FontStyle17"/>
        </w:rPr>
      </w:pPr>
      <w:r>
        <w:rPr>
          <w:rStyle w:val="FontStyle17"/>
        </w:rPr>
        <w:t>1.</w:t>
      </w:r>
      <w:r>
        <w:rPr>
          <w:rStyle w:val="FontStyle17"/>
        </w:rPr>
        <w:tab/>
        <w:t>Чем было вызвано обращение о сборе теплых вещей для бойцов Красной Армии?</w:t>
      </w:r>
    </w:p>
    <w:p w:rsidR="007F7672" w:rsidRDefault="007F7672" w:rsidP="007F7672">
      <w:pPr>
        <w:pStyle w:val="Style5"/>
        <w:widowControl/>
        <w:tabs>
          <w:tab w:val="left" w:pos="941"/>
        </w:tabs>
        <w:spacing w:line="312" w:lineRule="exact"/>
        <w:ind w:right="19" w:firstLine="542"/>
        <w:rPr>
          <w:rStyle w:val="FontStyle17"/>
        </w:rPr>
      </w:pPr>
      <w:r>
        <w:rPr>
          <w:rStyle w:val="FontStyle17"/>
        </w:rPr>
        <w:t>2.</w:t>
      </w:r>
      <w:r>
        <w:rPr>
          <w:rStyle w:val="FontStyle17"/>
        </w:rPr>
        <w:tab/>
        <w:t>Найдите информацию о количестве воинов, участвовавших в наступлении под</w:t>
      </w:r>
      <w:r>
        <w:rPr>
          <w:rStyle w:val="FontStyle17"/>
        </w:rPr>
        <w:br/>
        <w:t>Сталинградом, и соотнесите эти цифры с тем, какой объем одежды и других теплых вещей было</w:t>
      </w:r>
      <w:r>
        <w:rPr>
          <w:rStyle w:val="FontStyle17"/>
        </w:rPr>
        <w:br/>
        <w:t>необходимо собрать населению.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672"/>
    <w:rsid w:val="003339BD"/>
    <w:rsid w:val="00367DCA"/>
    <w:rsid w:val="00534000"/>
    <w:rsid w:val="007F7672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7F7672"/>
    <w:pPr>
      <w:widowControl w:val="0"/>
      <w:autoSpaceDE w:val="0"/>
      <w:autoSpaceDN w:val="0"/>
      <w:adjustRightInd w:val="0"/>
      <w:spacing w:after="0" w:line="312" w:lineRule="exact"/>
      <w:ind w:firstLine="571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F7672"/>
    <w:pPr>
      <w:widowControl w:val="0"/>
      <w:autoSpaceDE w:val="0"/>
      <w:autoSpaceDN w:val="0"/>
      <w:adjustRightInd w:val="0"/>
      <w:spacing w:after="0" w:line="319" w:lineRule="exact"/>
      <w:ind w:firstLine="557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76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7672"/>
    <w:pPr>
      <w:widowControl w:val="0"/>
      <w:autoSpaceDE w:val="0"/>
      <w:autoSpaceDN w:val="0"/>
      <w:adjustRightInd w:val="0"/>
      <w:spacing w:after="0" w:line="528" w:lineRule="exact"/>
      <w:ind w:firstLine="293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F7672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7F7672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2012-10-17T09:06:00Z</dcterms:created>
  <dcterms:modified xsi:type="dcterms:W3CDTF">2012-10-17T09:06:00Z</dcterms:modified>
</cp:coreProperties>
</file>