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FD" w:rsidRPr="009E5C23" w:rsidRDefault="00F53AFD" w:rsidP="009E5C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C23">
        <w:rPr>
          <w:rFonts w:ascii="Times New Roman" w:hAnsi="Times New Roman" w:cs="Times New Roman"/>
          <w:b/>
          <w:sz w:val="28"/>
          <w:szCs w:val="28"/>
        </w:rPr>
        <w:t>Из протокола №2 совещание судебно- следственной комиссии при Польско-Советской чрезвычайной комиссии (19 августа 1944)</w:t>
      </w:r>
    </w:p>
    <w:p w:rsidR="00F53AFD" w:rsidRPr="009E5C23" w:rsidRDefault="00F53AFD" w:rsidP="009E5C23">
      <w:pPr>
        <w:jc w:val="both"/>
        <w:rPr>
          <w:rFonts w:ascii="Times New Roman" w:hAnsi="Times New Roman" w:cs="Times New Roman"/>
          <w:sz w:val="28"/>
          <w:szCs w:val="28"/>
        </w:rPr>
      </w:pPr>
      <w:r w:rsidRPr="009E5C23">
        <w:rPr>
          <w:rFonts w:ascii="Times New Roman" w:hAnsi="Times New Roman" w:cs="Times New Roman"/>
          <w:sz w:val="28"/>
          <w:szCs w:val="28"/>
        </w:rPr>
        <w:t xml:space="preserve">     Техническая экспертиза установила, что на территории лагеря (Майданек) были построены две печи для сжигания трупов и крематорий из пяти… печей. Только печи одного крематория могли сжигать в сутки 1920 трупов, а всего было сожжено в нем до 600 тыс. трупов. Кроме того, трупы сжигались на кострах, которые горели непрерывно…</w:t>
      </w:r>
    </w:p>
    <w:p w:rsidR="00F53AFD" w:rsidRPr="009E5C23" w:rsidRDefault="00F53AFD" w:rsidP="009E5C23">
      <w:pPr>
        <w:jc w:val="both"/>
        <w:rPr>
          <w:rFonts w:ascii="Times New Roman" w:hAnsi="Times New Roman" w:cs="Times New Roman"/>
          <w:sz w:val="28"/>
          <w:szCs w:val="28"/>
        </w:rPr>
      </w:pPr>
      <w:r w:rsidRPr="009E5C23">
        <w:rPr>
          <w:rFonts w:ascii="Times New Roman" w:hAnsi="Times New Roman" w:cs="Times New Roman"/>
          <w:sz w:val="28"/>
          <w:szCs w:val="28"/>
        </w:rPr>
        <w:t xml:space="preserve">      Немцы утилизировали не только пепел от сжигаемых трупов для удобрения полей… не только  обувь и одежу с замученных ими жерт</w:t>
      </w:r>
      <w:proofErr w:type="gramStart"/>
      <w:r w:rsidRPr="009E5C23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9E5C23">
        <w:rPr>
          <w:rFonts w:ascii="Times New Roman" w:hAnsi="Times New Roman" w:cs="Times New Roman"/>
          <w:sz w:val="28"/>
          <w:szCs w:val="28"/>
        </w:rPr>
        <w:t xml:space="preserve"> они обязательно вырывали у трупов золотые и металлические зубы. В лагере существовало такое правило, что ни один труп не отправлялся в </w:t>
      </w:r>
      <w:proofErr w:type="spellStart"/>
      <w:r w:rsidRPr="009E5C23">
        <w:rPr>
          <w:rFonts w:ascii="Times New Roman" w:hAnsi="Times New Roman" w:cs="Times New Roman"/>
          <w:sz w:val="28"/>
          <w:szCs w:val="28"/>
        </w:rPr>
        <w:t>сжигательную</w:t>
      </w:r>
      <w:proofErr w:type="spellEnd"/>
      <w:r w:rsidRPr="009E5C23">
        <w:rPr>
          <w:rFonts w:ascii="Times New Roman" w:hAnsi="Times New Roman" w:cs="Times New Roman"/>
          <w:sz w:val="28"/>
          <w:szCs w:val="28"/>
        </w:rPr>
        <w:t xml:space="preserve"> печь, если на груди его не было специального штампа о том</w:t>
      </w:r>
      <w:proofErr w:type="gramStart"/>
      <w:r w:rsidRPr="009E5C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5C23">
        <w:rPr>
          <w:rFonts w:ascii="Times New Roman" w:hAnsi="Times New Roman" w:cs="Times New Roman"/>
          <w:sz w:val="28"/>
          <w:szCs w:val="28"/>
        </w:rPr>
        <w:t xml:space="preserve"> что у него вырваны золотые и металлические зубы.</w:t>
      </w:r>
    </w:p>
    <w:p w:rsidR="00F53AFD" w:rsidRPr="009E5C23" w:rsidRDefault="00F53AFD" w:rsidP="009E5C23">
      <w:pPr>
        <w:jc w:val="both"/>
        <w:rPr>
          <w:rFonts w:ascii="Times New Roman" w:hAnsi="Times New Roman" w:cs="Times New Roman"/>
          <w:sz w:val="28"/>
          <w:szCs w:val="28"/>
        </w:rPr>
      </w:pPr>
      <w:r w:rsidRPr="009E5C23">
        <w:rPr>
          <w:rFonts w:ascii="Times New Roman" w:hAnsi="Times New Roman" w:cs="Times New Roman"/>
          <w:sz w:val="28"/>
          <w:szCs w:val="28"/>
        </w:rPr>
        <w:t xml:space="preserve">     …В </w:t>
      </w:r>
      <w:proofErr w:type="spellStart"/>
      <w:r w:rsidR="001A6013" w:rsidRPr="009E5C23">
        <w:rPr>
          <w:rFonts w:ascii="Times New Roman" w:hAnsi="Times New Roman" w:cs="Times New Roman"/>
          <w:sz w:val="28"/>
          <w:szCs w:val="28"/>
        </w:rPr>
        <w:t>л</w:t>
      </w:r>
      <w:r w:rsidRPr="009E5C23">
        <w:rPr>
          <w:rFonts w:ascii="Times New Roman" w:hAnsi="Times New Roman" w:cs="Times New Roman"/>
          <w:sz w:val="28"/>
          <w:szCs w:val="28"/>
        </w:rPr>
        <w:t>юблинском</w:t>
      </w:r>
      <w:proofErr w:type="spellEnd"/>
      <w:r w:rsidRPr="009E5C23">
        <w:rPr>
          <w:rFonts w:ascii="Times New Roman" w:hAnsi="Times New Roman" w:cs="Times New Roman"/>
          <w:sz w:val="28"/>
          <w:szCs w:val="28"/>
        </w:rPr>
        <w:t xml:space="preserve"> концертном лагере Май</w:t>
      </w:r>
      <w:r w:rsidR="001A6013" w:rsidRPr="009E5C23">
        <w:rPr>
          <w:rFonts w:ascii="Times New Roman" w:hAnsi="Times New Roman" w:cs="Times New Roman"/>
          <w:sz w:val="28"/>
          <w:szCs w:val="28"/>
        </w:rPr>
        <w:t>д</w:t>
      </w:r>
      <w:r w:rsidRPr="009E5C23">
        <w:rPr>
          <w:rFonts w:ascii="Times New Roman" w:hAnsi="Times New Roman" w:cs="Times New Roman"/>
          <w:sz w:val="28"/>
          <w:szCs w:val="28"/>
        </w:rPr>
        <w:t xml:space="preserve">анек  было истреблено </w:t>
      </w:r>
      <w:r w:rsidR="001A6013" w:rsidRPr="009E5C23">
        <w:rPr>
          <w:rFonts w:ascii="Times New Roman" w:hAnsi="Times New Roman" w:cs="Times New Roman"/>
          <w:sz w:val="28"/>
          <w:szCs w:val="28"/>
        </w:rPr>
        <w:t xml:space="preserve">до двух миллионов людей, среди которых значительное количество советских военнопленных, граждан оккупированных стран </w:t>
      </w:r>
      <w:proofErr w:type="spellStart"/>
      <w:r w:rsidR="001A6013" w:rsidRPr="009E5C23">
        <w:rPr>
          <w:rFonts w:ascii="Times New Roman" w:hAnsi="Times New Roman" w:cs="Times New Roman"/>
          <w:sz w:val="28"/>
          <w:szCs w:val="28"/>
        </w:rPr>
        <w:t>европ</w:t>
      </w:r>
      <w:proofErr w:type="gramStart"/>
      <w:r w:rsidR="001A6013" w:rsidRPr="009E5C2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1A6013" w:rsidRPr="009E5C2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A6013" w:rsidRPr="009E5C23">
        <w:rPr>
          <w:rFonts w:ascii="Times New Roman" w:hAnsi="Times New Roman" w:cs="Times New Roman"/>
          <w:sz w:val="28"/>
          <w:szCs w:val="28"/>
        </w:rPr>
        <w:t xml:space="preserve"> мужчин, женщин и детей.</w:t>
      </w:r>
    </w:p>
    <w:p w:rsidR="001A6013" w:rsidRPr="009E5C23" w:rsidRDefault="001A6013" w:rsidP="009E5C23">
      <w:pPr>
        <w:jc w:val="both"/>
        <w:rPr>
          <w:rFonts w:ascii="Times New Roman" w:hAnsi="Times New Roman" w:cs="Times New Roman"/>
          <w:sz w:val="28"/>
          <w:szCs w:val="28"/>
        </w:rPr>
      </w:pPr>
      <w:r w:rsidRPr="009E5C23">
        <w:rPr>
          <w:rFonts w:ascii="Times New Roman" w:hAnsi="Times New Roman" w:cs="Times New Roman"/>
          <w:sz w:val="28"/>
          <w:szCs w:val="28"/>
        </w:rPr>
        <w:t xml:space="preserve">     Вопросы и задания к документу</w:t>
      </w:r>
    </w:p>
    <w:p w:rsidR="001A6013" w:rsidRPr="009E5C23" w:rsidRDefault="001A6013" w:rsidP="009E5C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C23">
        <w:rPr>
          <w:rFonts w:ascii="Times New Roman" w:hAnsi="Times New Roman" w:cs="Times New Roman"/>
          <w:sz w:val="28"/>
          <w:szCs w:val="28"/>
        </w:rPr>
        <w:t>Каковы были особенности концентрационного лагеря Майданек?</w:t>
      </w:r>
    </w:p>
    <w:p w:rsidR="001A6013" w:rsidRPr="009E5C23" w:rsidRDefault="001A6013" w:rsidP="009E5C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C23">
        <w:rPr>
          <w:rFonts w:ascii="Times New Roman" w:hAnsi="Times New Roman" w:cs="Times New Roman"/>
          <w:sz w:val="28"/>
          <w:szCs w:val="28"/>
        </w:rPr>
        <w:t>Какие ещё факты установила техническая экспертиза? О чем они свидетельствуют?</w:t>
      </w:r>
    </w:p>
    <w:sectPr w:rsidR="001A6013" w:rsidRPr="009E5C23" w:rsidSect="00D7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347"/>
    <w:multiLevelType w:val="hybridMultilevel"/>
    <w:tmpl w:val="545A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AFD"/>
    <w:rsid w:val="001456EB"/>
    <w:rsid w:val="001A6013"/>
    <w:rsid w:val="009E5C23"/>
    <w:rsid w:val="00D77D2F"/>
    <w:rsid w:val="00F53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Валерьевич </dc:creator>
  <cp:keywords/>
  <dc:description/>
  <cp:lastModifiedBy>Саша</cp:lastModifiedBy>
  <cp:revision>5</cp:revision>
  <dcterms:created xsi:type="dcterms:W3CDTF">2011-11-11T12:23:00Z</dcterms:created>
  <dcterms:modified xsi:type="dcterms:W3CDTF">2012-03-23T06:02:00Z</dcterms:modified>
</cp:coreProperties>
</file>