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921" w:rsidRDefault="00056921" w:rsidP="000569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 xml:space="preserve">Из сообщения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Совинформбюро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 xml:space="preserve"> о провале немецкого плана окружения и взятия Москвы</w:t>
      </w:r>
    </w:p>
    <w:p w:rsidR="00056921" w:rsidRDefault="00056921" w:rsidP="000569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  <w:lang w:eastAsia="ru-RU"/>
        </w:rPr>
      </w:pPr>
      <w:r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t>12 декабря 1941 г.</w:t>
      </w:r>
    </w:p>
    <w:p w:rsidR="00056921" w:rsidRDefault="00056921" w:rsidP="000569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Поражение немецких войск на подступах к Москве.</w:t>
      </w:r>
    </w:p>
    <w:p w:rsidR="00056921" w:rsidRDefault="00056921" w:rsidP="000569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lang w:eastAsia="ru-RU"/>
        </w:rPr>
        <w:t xml:space="preserve">С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>16 ноября 1941 г. германские войска, развернув против Западного фронта 13 танковых, 33 пехотных и 5 мотопехотных дивизий, начали второе генеральное наступление на Москву...</w:t>
      </w:r>
    </w:p>
    <w:p w:rsidR="00056921" w:rsidRDefault="00056921" w:rsidP="000569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До 6 декабря наши войска вели ожесточенные оборонительные бои, сдерживая наступление ударных фланговых группировок противника и отражая его вспомогательные удары на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ru-RU"/>
        </w:rPr>
        <w:t>Истринском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ru-RU"/>
        </w:rPr>
        <w:t>Звенигородском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и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ru-RU"/>
        </w:rPr>
        <w:t>Наро-Фоминском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направлениях. В ходе боев противник понес значительные потери. </w:t>
      </w:r>
      <w:r>
        <w:rPr>
          <w:rFonts w:ascii="Times New Roman" w:hAnsi="Times New Roman" w:cs="Times New Roman"/>
          <w:b/>
          <w:bCs/>
          <w:color w:val="000000"/>
          <w:lang w:eastAsia="ru-RU"/>
        </w:rPr>
        <w:t xml:space="preserve">С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>16 ноября по 6 декабря, по далеко не полным данным, нашими войсками было уничтожено и захвачено, не считая действий авиации: танков — 777, автомашин — 534, орудий — 178, минометов — 119, пулеметов — 224, потери противника убитыми — 55 170 человек.</w:t>
      </w:r>
    </w:p>
    <w:p w:rsidR="00056921" w:rsidRDefault="00056921" w:rsidP="000569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6 декабря 1941 г. войска нашего Западного фронта, измотав противника в предшествующих боях, перешли в контрнаступление против его ударных фланговых группировок. В результате начатого наступления обе эти группировки разбиты и поспешно отходят, бросая технику, вооружение и неся огромные потери.</w:t>
      </w:r>
    </w:p>
    <w:p w:rsidR="00056921" w:rsidRDefault="00056921" w:rsidP="000569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ВОПРОСЫ И ЗАДАНИЯ</w:t>
      </w:r>
    </w:p>
    <w:p w:rsidR="00056921" w:rsidRDefault="00056921" w:rsidP="000569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1. Чем для москвичей и жителей </w:t>
      </w:r>
      <w:r>
        <w:rPr>
          <w:rFonts w:ascii="Times New Roman" w:hAnsi="Times New Roman" w:cs="Times New Roman"/>
          <w:b/>
          <w:bCs/>
          <w:color w:val="000000"/>
          <w:lang w:eastAsia="ru-RU"/>
        </w:rPr>
        <w:t xml:space="preserve">СССР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>было знаменательно это сообщение?</w:t>
      </w:r>
    </w:p>
    <w:p w:rsidR="003339BD" w:rsidRDefault="00056921" w:rsidP="00056921">
      <w:r>
        <w:rPr>
          <w:rFonts w:ascii="Arial" w:hAnsi="Arial" w:cs="Arial"/>
          <w:color w:val="000000"/>
          <w:sz w:val="20"/>
          <w:szCs w:val="20"/>
          <w:lang w:eastAsia="ru-RU"/>
        </w:rPr>
        <w:t>2. На основе документа и других источников составьте таблицу материальных потерь противника в ходе битвы под Москвой.</w:t>
      </w:r>
    </w:p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6921"/>
    <w:rsid w:val="00056921"/>
    <w:rsid w:val="003339BD"/>
    <w:rsid w:val="00534000"/>
    <w:rsid w:val="0099730B"/>
    <w:rsid w:val="00AE75E8"/>
    <w:rsid w:val="00B25EF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2012-10-16T09:54:00Z</dcterms:created>
  <dcterms:modified xsi:type="dcterms:W3CDTF">2012-10-16T09:54:00Z</dcterms:modified>
</cp:coreProperties>
</file>