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33" w:rsidRDefault="00AB0733" w:rsidP="00AB0733">
      <w:pPr>
        <w:pStyle w:val="Style1"/>
        <w:widowControl/>
        <w:rPr>
          <w:rStyle w:val="FontStyle12"/>
        </w:rPr>
      </w:pPr>
      <w:r>
        <w:rPr>
          <w:rStyle w:val="FontStyle12"/>
          <w:spacing w:val="30"/>
        </w:rPr>
        <w:t>15.</w:t>
      </w:r>
      <w:r>
        <w:rPr>
          <w:rStyle w:val="FontStyle12"/>
        </w:rPr>
        <w:t xml:space="preserve"> РОСТ МОСКОВСКОГО КНЯЖЕСТВА В ПЕРВОЙ ПОЛОВИНЕ XIV В.</w:t>
      </w:r>
    </w:p>
    <w:p w:rsidR="00AB0733" w:rsidRDefault="00AB0733" w:rsidP="00AB0733">
      <w:pPr>
        <w:widowControl/>
        <w:rPr>
          <w:rFonts w:cstheme="minorBidi"/>
        </w:rPr>
      </w:pPr>
      <w:r>
        <w:rPr>
          <w:noProof/>
        </w:rPr>
        <w:drawing>
          <wp:inline distT="0" distB="0" distL="0" distR="0">
            <wp:extent cx="4274820" cy="4274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733" w:rsidRDefault="00AB0733" w:rsidP="00AB0733">
      <w:pPr>
        <w:pStyle w:val="Style5"/>
        <w:widowControl/>
        <w:rPr>
          <w:rStyle w:val="FontStyle11"/>
        </w:rPr>
      </w:pPr>
      <w:r>
        <w:rPr>
          <w:rStyle w:val="FontStyle11"/>
        </w:rPr>
        <w:t>1. Определите, что обозначено в легенде к карте цифрами. Какое кня</w:t>
      </w:r>
      <w:r>
        <w:rPr>
          <w:rStyle w:val="FontStyle11"/>
        </w:rPr>
        <w:softHyphen/>
        <w:t>жество не отмечено на карте как владение московских князей, но они стали им распоряжаться с 1328 г.?</w:t>
      </w:r>
    </w:p>
    <w:p w:rsidR="00AB0733" w:rsidRDefault="00AB0733" w:rsidP="00AB0733">
      <w:pPr>
        <w:pStyle w:val="Style5"/>
        <w:widowControl/>
        <w:rPr>
          <w:rStyle w:val="FontStyle11"/>
        </w:rPr>
      </w:pPr>
      <w:r>
        <w:rPr>
          <w:rStyle w:val="FontStyle13"/>
        </w:rPr>
        <w:t xml:space="preserve">2. </w:t>
      </w:r>
      <w:r>
        <w:rPr>
          <w:rStyle w:val="FontStyle11"/>
        </w:rPr>
        <w:t>Определите: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A) московские владения к середине XIV </w:t>
      </w:r>
      <w:proofErr w:type="gramStart"/>
      <w:r>
        <w:rPr>
          <w:rStyle w:val="FontStyle11"/>
        </w:rPr>
        <w:t>в</w:t>
      </w:r>
      <w:proofErr w:type="gramEnd"/>
      <w:r>
        <w:rPr>
          <w:rStyle w:val="FontStyle11"/>
        </w:rPr>
        <w:t>.;</w:t>
      </w:r>
    </w:p>
    <w:p w:rsidR="00AB0733" w:rsidRDefault="00AB0733" w:rsidP="00AB0733">
      <w:pPr>
        <w:pStyle w:val="Style3"/>
        <w:widowControl/>
        <w:rPr>
          <w:rStyle w:val="FontStyle11"/>
        </w:rPr>
      </w:pPr>
      <w:r>
        <w:rPr>
          <w:rStyle w:val="FontStyle11"/>
        </w:rPr>
        <w:t>Б) центры княжеств и земель, сохранивших к этому времени само</w:t>
      </w:r>
      <w:r>
        <w:rPr>
          <w:rStyle w:val="FontStyle11"/>
        </w:rPr>
        <w:softHyphen/>
        <w:t>стоятельность;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>B) совместные владения Москвы и Новгорода Великого.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1. Волок </w:t>
      </w:r>
      <w:proofErr w:type="spellStart"/>
      <w:r>
        <w:rPr>
          <w:rStyle w:val="FontStyle11"/>
        </w:rPr>
        <w:t>Ламский</w:t>
      </w:r>
      <w:proofErr w:type="spellEnd"/>
      <w:r>
        <w:rPr>
          <w:rStyle w:val="FontStyle11"/>
        </w:rPr>
        <w:t>. 6. Псков.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2. Галич </w:t>
      </w:r>
      <w:proofErr w:type="spellStart"/>
      <w:r>
        <w:rPr>
          <w:rStyle w:val="FontStyle11"/>
        </w:rPr>
        <w:t>Мерьский</w:t>
      </w:r>
      <w:proofErr w:type="spellEnd"/>
      <w:r>
        <w:rPr>
          <w:rStyle w:val="FontStyle11"/>
        </w:rPr>
        <w:t>. 7. Суздаль.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>3. Муром. 8. Углич.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4. </w:t>
      </w:r>
      <w:proofErr w:type="spellStart"/>
      <w:r>
        <w:rPr>
          <w:rStyle w:val="FontStyle11"/>
        </w:rPr>
        <w:t>Переяславль-Залесский</w:t>
      </w:r>
      <w:proofErr w:type="spellEnd"/>
      <w:r>
        <w:rPr>
          <w:rStyle w:val="FontStyle11"/>
        </w:rPr>
        <w:t>. 9. Юрьев-Польский.</w:t>
      </w:r>
    </w:p>
    <w:p w:rsidR="00AB0733" w:rsidRPr="00004084" w:rsidRDefault="00AB0733" w:rsidP="00AB0733">
      <w:pPr>
        <w:pStyle w:val="Style4"/>
        <w:widowControl/>
        <w:rPr>
          <w:rStyle w:val="FontStyle13"/>
          <w:rFonts w:ascii="Times New Roman" w:hAnsi="Times New Roman" w:cs="Times New Roman"/>
          <w:sz w:val="20"/>
          <w:szCs w:val="20"/>
        </w:rPr>
      </w:pPr>
      <w:r>
        <w:rPr>
          <w:rStyle w:val="FontStyle11"/>
        </w:rPr>
        <w:t xml:space="preserve">5. </w:t>
      </w:r>
      <w:proofErr w:type="spellStart"/>
      <w:r>
        <w:rPr>
          <w:rStyle w:val="FontStyle11"/>
        </w:rPr>
        <w:t>Переяславль</w:t>
      </w:r>
      <w:proofErr w:type="spellEnd"/>
      <w:r>
        <w:rPr>
          <w:rStyle w:val="FontStyle11"/>
        </w:rPr>
        <w:t xml:space="preserve"> Рязанский. 10. Ярославль.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1022"/>
        <w:gridCol w:w="1032"/>
      </w:tblGrid>
      <w:tr w:rsidR="00AB0733" w:rsidTr="00821C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33" w:rsidRDefault="00AB0733" w:rsidP="00821CE5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33" w:rsidRDefault="00AB0733" w:rsidP="00821CE5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Б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33" w:rsidRDefault="00AB0733" w:rsidP="00821CE5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</w:t>
            </w:r>
          </w:p>
        </w:tc>
      </w:tr>
      <w:tr w:rsidR="00AB0733" w:rsidTr="00821CE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33" w:rsidRDefault="00AB0733" w:rsidP="00821CE5">
            <w:pPr>
              <w:pStyle w:val="Style1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33" w:rsidRDefault="00AB0733" w:rsidP="00821CE5">
            <w:pPr>
              <w:pStyle w:val="Style1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33" w:rsidRDefault="00AB0733" w:rsidP="00821CE5">
            <w:pPr>
              <w:pStyle w:val="Style1"/>
              <w:widowControl/>
            </w:pPr>
          </w:p>
        </w:tc>
      </w:tr>
    </w:tbl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3. </w:t>
      </w:r>
      <w:proofErr w:type="gramStart"/>
      <w:r>
        <w:rPr>
          <w:rStyle w:val="FontStyle11"/>
        </w:rPr>
        <w:t>Какие три из перечисленных городов к середине XIV в. вошли в со</w:t>
      </w:r>
      <w:r>
        <w:rPr>
          <w:rStyle w:val="FontStyle11"/>
        </w:rPr>
        <w:softHyphen/>
        <w:t>став Московского княжества?</w:t>
      </w:r>
      <w:proofErr w:type="gramEnd"/>
      <w:r>
        <w:rPr>
          <w:rStyle w:val="FontStyle11"/>
        </w:rPr>
        <w:t xml:space="preserve"> Запишите соответствующие цифры в таблицу.</w:t>
      </w:r>
    </w:p>
    <w:p w:rsidR="00AB0733" w:rsidRDefault="00AB0733" w:rsidP="00AB0733">
      <w:pPr>
        <w:pStyle w:val="Style6"/>
        <w:widowControl/>
        <w:rPr>
          <w:rStyle w:val="FontStyle11"/>
        </w:rPr>
      </w:pPr>
      <w:r>
        <w:rPr>
          <w:rStyle w:val="FontStyle11"/>
        </w:rPr>
        <w:t>1. Коломна. 4. Нижний Новгород.</w:t>
      </w:r>
    </w:p>
    <w:p w:rsidR="00AB0733" w:rsidRDefault="00AB0733" w:rsidP="00AB0733">
      <w:pPr>
        <w:pStyle w:val="Style6"/>
        <w:widowControl/>
        <w:rPr>
          <w:rStyle w:val="FontStyle11"/>
        </w:rPr>
      </w:pPr>
      <w:r>
        <w:rPr>
          <w:rStyle w:val="FontStyle11"/>
        </w:rPr>
        <w:t xml:space="preserve">2. Ярославль. 5. </w:t>
      </w:r>
      <w:proofErr w:type="spellStart"/>
      <w:r>
        <w:rPr>
          <w:rStyle w:val="FontStyle11"/>
        </w:rPr>
        <w:t>Переяславль-Залесский</w:t>
      </w:r>
      <w:proofErr w:type="spellEnd"/>
      <w:r>
        <w:rPr>
          <w:rStyle w:val="FontStyle11"/>
        </w:rPr>
        <w:t>.</w:t>
      </w:r>
    </w:p>
    <w:p w:rsidR="00AB0733" w:rsidRDefault="00AB0733" w:rsidP="00AB0733">
      <w:pPr>
        <w:pStyle w:val="Style6"/>
        <w:widowControl/>
        <w:rPr>
          <w:rStyle w:val="FontStyle11"/>
        </w:rPr>
      </w:pPr>
      <w:r>
        <w:rPr>
          <w:rStyle w:val="FontStyle11"/>
        </w:rPr>
        <w:t>3. Можайск. 6. Тверь.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>4. Прочитайте отрывок из сочинения историка В.О. Ключевского, с по</w:t>
      </w:r>
      <w:r>
        <w:rPr>
          <w:rStyle w:val="FontStyle11"/>
        </w:rPr>
        <w:softHyphen/>
        <w:t>мощью карты вставьте пропущенные географические названия.</w:t>
      </w:r>
    </w:p>
    <w:p w:rsidR="00AB0733" w:rsidRDefault="00AB0733" w:rsidP="00AB0733">
      <w:pPr>
        <w:pStyle w:val="Style5"/>
        <w:widowControl/>
        <w:rPr>
          <w:rStyle w:val="FontStyle11"/>
        </w:rPr>
      </w:pPr>
      <w:r>
        <w:rPr>
          <w:rStyle w:val="FontStyle11"/>
        </w:rPr>
        <w:t>«Географическое положение города Москвы было особенно выгод</w:t>
      </w:r>
      <w:r>
        <w:rPr>
          <w:rStyle w:val="FontStyle11"/>
        </w:rPr>
        <w:softHyphen/>
        <w:t>но... Река Москва (1)</w:t>
      </w:r>
      <w:proofErr w:type="spellStart"/>
      <w:r>
        <w:rPr>
          <w:rStyle w:val="FontStyle11"/>
        </w:rPr>
        <w:t>_волоком</w:t>
      </w:r>
      <w:proofErr w:type="spellEnd"/>
      <w:r>
        <w:rPr>
          <w:rStyle w:val="FontStyle11"/>
        </w:rPr>
        <w:t xml:space="preserve"> соединяла </w:t>
      </w:r>
      <w:proofErr w:type="gramStart"/>
      <w:r>
        <w:rPr>
          <w:rStyle w:val="FontStyle11"/>
        </w:rPr>
        <w:t>Верхнюю</w:t>
      </w:r>
      <w:proofErr w:type="gramEnd"/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>Волгу со средней Окой. С другой стороны, город Москва возник на самом изломе реки, при ее повороте на юго-восток, где она притоком своим Яузой почти вплоть подходит к (2)_, по ко</w:t>
      </w:r>
      <w:r>
        <w:rPr>
          <w:rStyle w:val="FontStyle11"/>
        </w:rPr>
        <w:softHyphen/>
        <w:t>торой шел через Москву поперечный путь с запада на восток».</w:t>
      </w:r>
    </w:p>
    <w:p w:rsidR="00AB0733" w:rsidRDefault="00AB0733" w:rsidP="00AB0733">
      <w:pPr>
        <w:pStyle w:val="Style5"/>
        <w:widowControl/>
        <w:rPr>
          <w:rStyle w:val="FontStyle11"/>
        </w:rPr>
      </w:pPr>
      <w:r>
        <w:rPr>
          <w:rStyle w:val="FontStyle11"/>
        </w:rPr>
        <w:t>«Первый московский князь Александрова племени, Дани</w:t>
      </w:r>
      <w:r>
        <w:rPr>
          <w:rStyle w:val="FontStyle11"/>
        </w:rPr>
        <w:softHyphen/>
        <w:t>ил, по рассказу летописца, врасплох напал на своего рязанско</w:t>
      </w:r>
      <w:r>
        <w:rPr>
          <w:rStyle w:val="FontStyle11"/>
        </w:rPr>
        <w:softHyphen/>
        <w:t>го соседа князя Константина, победил его „некоей хитростью",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>т. е. обманом, взял его в плен и отнял у него (3)_.</w:t>
      </w:r>
    </w:p>
    <w:p w:rsidR="00AB0733" w:rsidRDefault="00AB0733" w:rsidP="00AB0733">
      <w:pPr>
        <w:pStyle w:val="Style4"/>
        <w:widowControl/>
        <w:rPr>
          <w:rStyle w:val="FontStyle11"/>
        </w:rPr>
      </w:pPr>
      <w:r>
        <w:rPr>
          <w:rStyle w:val="FontStyle11"/>
        </w:rPr>
        <w:t>Сын этого Даниила Юрий в 1303 г., напав на другого соседа... так</w:t>
      </w:r>
      <w:r>
        <w:rPr>
          <w:rStyle w:val="FontStyle11"/>
        </w:rPr>
        <w:softHyphen/>
        <w:t>же взял его в плен и захватил (4)</w:t>
      </w:r>
      <w:proofErr w:type="spellStart"/>
      <w:r>
        <w:rPr>
          <w:rStyle w:val="FontStyle11"/>
        </w:rPr>
        <w:t>_в</w:t>
      </w:r>
      <w:proofErr w:type="spellEnd"/>
      <w:r>
        <w:rPr>
          <w:rStyle w:val="FontStyle11"/>
        </w:rPr>
        <w:t xml:space="preserve"> самых вер</w:t>
      </w:r>
      <w:r>
        <w:rPr>
          <w:rStyle w:val="FontStyle11"/>
        </w:rPr>
        <w:softHyphen/>
        <w:t xml:space="preserve">ховьях р. Москвы: теперь вся Москва-река до самого устья стала московской... Даниил долго и упорно </w:t>
      </w:r>
      <w:r>
        <w:rPr>
          <w:rStyle w:val="FontStyle11"/>
        </w:rPr>
        <w:lastRenderedPageBreak/>
        <w:t>боролся с великими князь</w:t>
      </w:r>
      <w:r>
        <w:rPr>
          <w:rStyle w:val="FontStyle11"/>
        </w:rPr>
        <w:softHyphen/>
        <w:t xml:space="preserve">ями, собственными старшими братьями — с </w:t>
      </w:r>
      <w:proofErr w:type="spellStart"/>
      <w:r>
        <w:rPr>
          <w:rStyle w:val="FontStyle11"/>
        </w:rPr>
        <w:t>Димитрием</w:t>
      </w:r>
      <w:proofErr w:type="spellEnd"/>
      <w:r>
        <w:rPr>
          <w:rStyle w:val="FontStyle11"/>
        </w:rPr>
        <w:t xml:space="preserve">, потом с Андреем. Но по смерти </w:t>
      </w:r>
      <w:proofErr w:type="spellStart"/>
      <w:r>
        <w:rPr>
          <w:rStyle w:val="FontStyle11"/>
        </w:rPr>
        <w:t>Димитрия</w:t>
      </w:r>
      <w:proofErr w:type="spellEnd"/>
      <w:r>
        <w:rPr>
          <w:rStyle w:val="FontStyle11"/>
        </w:rPr>
        <w:t xml:space="preserve"> он сблизился с добрым и без</w:t>
      </w:r>
      <w:r>
        <w:rPr>
          <w:rStyle w:val="FontStyle11"/>
        </w:rPr>
        <w:softHyphen/>
        <w:t>детным его сыном Иваном и так подружился, что Иван, уми</w:t>
      </w:r>
      <w:r>
        <w:rPr>
          <w:rStyle w:val="FontStyle11"/>
        </w:rPr>
        <w:softHyphen/>
        <w:t>рая в 1302 г., отказал (5) _ московскому свое</w:t>
      </w:r>
      <w:r>
        <w:rPr>
          <w:rStyle w:val="FontStyle11"/>
        </w:rPr>
        <w:softHyphen/>
        <w:t>му соседу и младшему дяде помимо старших родичей. Даниил принял наследство и отстоял его от притязаний старшего брата, вели</w:t>
      </w:r>
      <w:r>
        <w:rPr>
          <w:rStyle w:val="FontStyle11"/>
        </w:rPr>
        <w:softHyphen/>
        <w:t>кого князя Андрея».</w:t>
      </w:r>
    </w:p>
    <w:p w:rsidR="00AB0733" w:rsidRDefault="00AB0733" w:rsidP="00AB0733">
      <w:pPr>
        <w:pStyle w:val="Style5"/>
        <w:widowControl/>
        <w:rPr>
          <w:rStyle w:val="FontStyle11"/>
        </w:rPr>
      </w:pPr>
      <w:r>
        <w:rPr>
          <w:rStyle w:val="FontStyle11"/>
        </w:rPr>
        <w:t>«Вследствие усиленного предложения земли были дешевы. Мос</w:t>
      </w:r>
      <w:r>
        <w:rPr>
          <w:rStyle w:val="FontStyle11"/>
        </w:rPr>
        <w:softHyphen/>
        <w:t>ковские князья, имея свободные деньги, и начали скупать земли у частных лиц и у церковных учреждений, у митрополита, у мо</w:t>
      </w:r>
      <w:r>
        <w:rPr>
          <w:rStyle w:val="FontStyle11"/>
        </w:rPr>
        <w:softHyphen/>
        <w:t>настырей, у других князей. Покупая села и деревни в чужих уде</w:t>
      </w:r>
      <w:r>
        <w:rPr>
          <w:rStyle w:val="FontStyle11"/>
        </w:rPr>
        <w:softHyphen/>
        <w:t>лах, Иван Калита купил целых три удельных города с округами — (6) _, _, _, оставив, впро</w:t>
      </w:r>
      <w:r>
        <w:rPr>
          <w:rStyle w:val="FontStyle11"/>
        </w:rPr>
        <w:softHyphen/>
        <w:t>чем, эти уделы до времени за прежними князьями на каких-либо усло</w:t>
      </w:r>
      <w:r>
        <w:rPr>
          <w:rStyle w:val="FontStyle11"/>
        </w:rPr>
        <w:softHyphen/>
        <w:t xml:space="preserve">виях зависимости. Преемники его продолжали это </w:t>
      </w:r>
      <w:proofErr w:type="spellStart"/>
      <w:r>
        <w:rPr>
          <w:rStyle w:val="FontStyle11"/>
        </w:rPr>
        <w:t>мозаическое</w:t>
      </w:r>
      <w:proofErr w:type="spellEnd"/>
      <w:r>
        <w:rPr>
          <w:rStyle w:val="FontStyle11"/>
        </w:rPr>
        <w:t xml:space="preserve"> соби</w:t>
      </w:r>
      <w:r>
        <w:rPr>
          <w:rStyle w:val="FontStyle11"/>
        </w:rPr>
        <w:softHyphen/>
        <w:t>рание земель».</w:t>
      </w:r>
    </w:p>
    <w:p w:rsidR="00AB0733" w:rsidRDefault="00AB0733" w:rsidP="00AB0733">
      <w:pPr>
        <w:pStyle w:val="Style3"/>
        <w:widowControl/>
        <w:rPr>
          <w:rStyle w:val="FontStyle13"/>
        </w:rPr>
      </w:pPr>
      <w:r>
        <w:rPr>
          <w:rStyle w:val="FontStyle13"/>
        </w:rPr>
        <w:fldChar w:fldCharType="begin"/>
      </w:r>
      <w:r>
        <w:rPr>
          <w:rStyle w:val="FontStyle13"/>
        </w:rPr>
        <w:instrText>PAGE</w:instrText>
      </w:r>
      <w:r>
        <w:rPr>
          <w:rStyle w:val="FontStyle13"/>
        </w:rPr>
        <w:fldChar w:fldCharType="separate"/>
      </w:r>
      <w:r>
        <w:rPr>
          <w:rStyle w:val="FontStyle13"/>
        </w:rPr>
        <w:t>31</w:t>
      </w:r>
      <w:r>
        <w:rPr>
          <w:rStyle w:val="FontStyle13"/>
        </w:rPr>
        <w:fldChar w:fldCharType="end"/>
      </w:r>
    </w:p>
    <w:p w:rsidR="003339BD" w:rsidRDefault="003339BD"/>
    <w:sectPr w:rsidR="003339BD" w:rsidSect="00AB0733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0733"/>
    <w:rsid w:val="003339BD"/>
    <w:rsid w:val="00534000"/>
    <w:rsid w:val="006E5B43"/>
    <w:rsid w:val="0099730B"/>
    <w:rsid w:val="00AB0733"/>
    <w:rsid w:val="00B25EF2"/>
    <w:rsid w:val="00B95F7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0733"/>
  </w:style>
  <w:style w:type="paragraph" w:customStyle="1" w:styleId="Style2">
    <w:name w:val="Style2"/>
    <w:basedOn w:val="a"/>
    <w:uiPriority w:val="99"/>
    <w:rsid w:val="00AB0733"/>
  </w:style>
  <w:style w:type="paragraph" w:customStyle="1" w:styleId="Style3">
    <w:name w:val="Style3"/>
    <w:basedOn w:val="a"/>
    <w:uiPriority w:val="99"/>
    <w:rsid w:val="00AB0733"/>
  </w:style>
  <w:style w:type="paragraph" w:customStyle="1" w:styleId="Style4">
    <w:name w:val="Style4"/>
    <w:basedOn w:val="a"/>
    <w:uiPriority w:val="99"/>
    <w:rsid w:val="00AB0733"/>
  </w:style>
  <w:style w:type="paragraph" w:customStyle="1" w:styleId="Style5">
    <w:name w:val="Style5"/>
    <w:basedOn w:val="a"/>
    <w:uiPriority w:val="99"/>
    <w:rsid w:val="00AB0733"/>
  </w:style>
  <w:style w:type="paragraph" w:customStyle="1" w:styleId="Style6">
    <w:name w:val="Style6"/>
    <w:basedOn w:val="a"/>
    <w:uiPriority w:val="99"/>
    <w:rsid w:val="00AB0733"/>
  </w:style>
  <w:style w:type="character" w:customStyle="1" w:styleId="FontStyle11">
    <w:name w:val="Font Style11"/>
    <w:basedOn w:val="a0"/>
    <w:uiPriority w:val="99"/>
    <w:rsid w:val="00AB073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AB0733"/>
    <w:rPr>
      <w:rFonts w:ascii="Candara" w:hAnsi="Candara" w:cs="Candara"/>
      <w:sz w:val="20"/>
      <w:szCs w:val="20"/>
    </w:rPr>
  </w:style>
  <w:style w:type="character" w:customStyle="1" w:styleId="FontStyle13">
    <w:name w:val="Font Style13"/>
    <w:basedOn w:val="a0"/>
    <w:uiPriority w:val="99"/>
    <w:rsid w:val="00AB0733"/>
    <w:rPr>
      <w:rFonts w:ascii="Lucida Sans Unicode" w:hAnsi="Lucida Sans Unicode" w:cs="Lucida Sans Unicode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B0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2013-03-29T07:31:00Z</dcterms:created>
  <dcterms:modified xsi:type="dcterms:W3CDTF">2013-03-29T07:31:00Z</dcterms:modified>
</cp:coreProperties>
</file>