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48" w:rsidRDefault="004E3948" w:rsidP="004E3948">
      <w:pPr>
        <w:rPr>
          <w:rStyle w:val="FontStyle12"/>
        </w:rPr>
      </w:pPr>
      <w:r>
        <w:rPr>
          <w:rStyle w:val="FontStyle13"/>
          <w:spacing w:val="20"/>
        </w:rPr>
        <w:t>;.</w:t>
      </w:r>
      <w:r>
        <w:rPr>
          <w:rStyle w:val="FontStyle13"/>
        </w:rPr>
        <w:t xml:space="preserve"> </w:t>
      </w:r>
      <w:r>
        <w:rPr>
          <w:rStyle w:val="FontStyle12"/>
        </w:rPr>
        <w:t>ДРЕВНЕРУССКОЕ ГОСУДАРСТВО ОТ ИГОРЯ СТАРОГО ДО ВЛАДИМИРА СВЯТОГО</w:t>
      </w:r>
    </w:p>
    <w:p w:rsidR="004E3948" w:rsidRDefault="004E3948" w:rsidP="004E3948">
      <w:pPr>
        <w:widowControl/>
      </w:pPr>
      <w:r>
        <w:rPr>
          <w:noProof/>
        </w:rPr>
        <w:drawing>
          <wp:inline distT="0" distB="0" distL="0" distR="0">
            <wp:extent cx="4382135" cy="44532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948" w:rsidRDefault="004E3948" w:rsidP="004E3948">
      <w:pPr>
        <w:pStyle w:val="Style4"/>
        <w:widowControl/>
        <w:rPr>
          <w:rStyle w:val="FontStyle11"/>
        </w:rPr>
      </w:pPr>
      <w:r>
        <w:rPr>
          <w:rStyle w:val="FontStyle11"/>
        </w:rPr>
        <w:t>1. Что обозначено в легенде к карте цифрами? В случае затруднений ис</w:t>
      </w:r>
      <w:r>
        <w:rPr>
          <w:rStyle w:val="FontStyle11"/>
        </w:rPr>
        <w:softHyphen/>
        <w:t>пользуйте материал следующего задания.</w:t>
      </w:r>
    </w:p>
    <w:p w:rsidR="004E3948" w:rsidRDefault="004E3948" w:rsidP="004E3948">
      <w:pPr>
        <w:pStyle w:val="Style4"/>
        <w:widowControl/>
        <w:rPr>
          <w:rStyle w:val="FontStyle11"/>
        </w:rPr>
      </w:pPr>
      <w:r>
        <w:rPr>
          <w:rStyle w:val="FontStyle11"/>
        </w:rPr>
        <w:t>2. Установите соответствие: к каждому отрывку из исторических источ</w:t>
      </w:r>
      <w:r>
        <w:rPr>
          <w:rStyle w:val="FontStyle11"/>
        </w:rPr>
        <w:softHyphen/>
        <w:t>ников подберите условное обозначение, изображающее описываемое в тексте.</w:t>
      </w:r>
    </w:p>
    <w:p w:rsidR="004E3948" w:rsidRDefault="004E3948" w:rsidP="004E3948">
      <w:pPr>
        <w:pStyle w:val="Style2"/>
        <w:widowControl/>
        <w:rPr>
          <w:rStyle w:val="FontStyle11"/>
        </w:rPr>
      </w:pPr>
      <w:r>
        <w:rPr>
          <w:rStyle w:val="FontStyle11"/>
        </w:rPr>
        <w:t xml:space="preserve">А. «Зимний же и суровый образ жизни тех самых </w:t>
      </w:r>
      <w:proofErr w:type="spellStart"/>
      <w:r>
        <w:rPr>
          <w:rStyle w:val="FontStyle11"/>
        </w:rPr>
        <w:t>росов</w:t>
      </w:r>
      <w:proofErr w:type="spellEnd"/>
      <w:r>
        <w:rPr>
          <w:rStyle w:val="FontStyle11"/>
        </w:rPr>
        <w:t xml:space="preserve"> таков. Когда наступит ноябрь, их князья выходят со всеми росами из Киева и отправ</w:t>
      </w:r>
      <w:r>
        <w:rPr>
          <w:rStyle w:val="FontStyle11"/>
        </w:rPr>
        <w:softHyphen/>
        <w:t>ляются в полюдье, то есть круговой обход, а именно — в славянские зем</w:t>
      </w:r>
      <w:r>
        <w:rPr>
          <w:rStyle w:val="FontStyle11"/>
        </w:rPr>
        <w:softHyphen/>
        <w:t xml:space="preserve">ли древлян, дреговичей, кривичей, северян и остальных славян, платящих дань росам. Кормясь </w:t>
      </w:r>
      <w:proofErr w:type="gramStart"/>
      <w:r>
        <w:rPr>
          <w:rStyle w:val="FontStyle11"/>
        </w:rPr>
        <w:t>там</w:t>
      </w:r>
      <w:proofErr w:type="gramEnd"/>
      <w:r>
        <w:rPr>
          <w:rStyle w:val="FontStyle11"/>
        </w:rPr>
        <w:t xml:space="preserve"> в течение зимы, они в апреле, когда растает лед на Днепре, возвращаются в Киев, собирают и оснащают свои корабли...»</w:t>
      </w:r>
    </w:p>
    <w:p w:rsidR="004E3948" w:rsidRDefault="004E3948" w:rsidP="004E3948">
      <w:pPr>
        <w:pStyle w:val="Style6"/>
        <w:widowControl/>
        <w:rPr>
          <w:rStyle w:val="FontStyle12"/>
        </w:rPr>
      </w:pPr>
      <w:r>
        <w:rPr>
          <w:rStyle w:val="FontStyle11"/>
        </w:rPr>
        <w:t>Б. «В год 6453 (945)... Древляне же, услышав, что идет снова, держа</w:t>
      </w:r>
      <w:r>
        <w:rPr>
          <w:rStyle w:val="FontStyle11"/>
        </w:rPr>
        <w:softHyphen/>
        <w:t xml:space="preserve">ли совет с князем своим </w:t>
      </w:r>
      <w:proofErr w:type="gramStart"/>
      <w:r>
        <w:rPr>
          <w:rStyle w:val="FontStyle11"/>
        </w:rPr>
        <w:t>Малом</w:t>
      </w:r>
      <w:proofErr w:type="gramEnd"/>
      <w:r>
        <w:rPr>
          <w:rStyle w:val="FontStyle11"/>
        </w:rPr>
        <w:t xml:space="preserve"> и сказали: „Если повадится волк к ов</w:t>
      </w:r>
      <w:r>
        <w:rPr>
          <w:rStyle w:val="FontStyle11"/>
        </w:rPr>
        <w:softHyphen/>
        <w:t>цам, то выносит все стадо, пока не убьют его; так и этот: если не убь</w:t>
      </w:r>
      <w:r>
        <w:rPr>
          <w:rStyle w:val="FontStyle12"/>
        </w:rPr>
        <w:t>ем его, то всех нас погубит". И послали к нему, говоря: „Зачем идешь опять? Забрал уже всю дань". И не послушал их Игорь; и древляне... убили Игоря и дружинников его, так как было их мало».</w:t>
      </w:r>
    </w:p>
    <w:p w:rsidR="004E3948" w:rsidRDefault="004E3948" w:rsidP="004E3948">
      <w:pPr>
        <w:pStyle w:val="Style5"/>
        <w:widowControl/>
        <w:rPr>
          <w:rStyle w:val="FontStyle12"/>
        </w:rPr>
      </w:pPr>
      <w:r>
        <w:rPr>
          <w:rStyle w:val="FontStyle12"/>
        </w:rPr>
        <w:t xml:space="preserve">В. «В год 6449 (941)... И было видно страшное чудо. </w:t>
      </w:r>
      <w:proofErr w:type="spellStart"/>
      <w:r>
        <w:rPr>
          <w:rStyle w:val="FontStyle12"/>
        </w:rPr>
        <w:t>Русичи</w:t>
      </w:r>
      <w:proofErr w:type="spellEnd"/>
      <w:r>
        <w:rPr>
          <w:rStyle w:val="FontStyle12"/>
        </w:rPr>
        <w:t xml:space="preserve"> же, видя пламя, бросались в воду морскую, стремясь спастись, и так </w:t>
      </w:r>
      <w:proofErr w:type="gramStart"/>
      <w:r>
        <w:rPr>
          <w:rStyle w:val="FontStyle12"/>
        </w:rPr>
        <w:t>оставшие</w:t>
      </w:r>
      <w:r>
        <w:rPr>
          <w:rStyle w:val="FontStyle12"/>
        </w:rPr>
        <w:softHyphen/>
        <w:t>ся</w:t>
      </w:r>
      <w:proofErr w:type="gramEnd"/>
      <w:r>
        <w:rPr>
          <w:rStyle w:val="FontStyle12"/>
        </w:rPr>
        <w:t xml:space="preserve"> возвратились восвояси. И, придя в землю свою, поведали — каждый своим — о происшедшем и о ладейном огне. „Будто молнию небес</w:t>
      </w:r>
      <w:r>
        <w:rPr>
          <w:rStyle w:val="FontStyle12"/>
        </w:rPr>
        <w:softHyphen/>
        <w:t>ную, — говорили они, — имеют у себя греки и, пуская ее, пожгли нас; оттого и не одолели их"».</w:t>
      </w:r>
    </w:p>
    <w:p w:rsidR="004E3948" w:rsidRDefault="004E3948" w:rsidP="004E3948">
      <w:pPr>
        <w:pStyle w:val="Style5"/>
        <w:widowControl/>
        <w:rPr>
          <w:rStyle w:val="FontStyle12"/>
        </w:rPr>
      </w:pPr>
      <w:r>
        <w:rPr>
          <w:rStyle w:val="FontStyle12"/>
          <w:spacing w:val="-20"/>
        </w:rPr>
        <w:t>Г.</w:t>
      </w:r>
      <w:r>
        <w:rPr>
          <w:rStyle w:val="FontStyle12"/>
        </w:rPr>
        <w:t xml:space="preserve"> «В год 6474 (966). Вятичей победил </w:t>
      </w:r>
      <w:proofErr w:type="gramStart"/>
      <w:r>
        <w:rPr>
          <w:rStyle w:val="FontStyle12"/>
        </w:rPr>
        <w:t>Святослав</w:t>
      </w:r>
      <w:proofErr w:type="gramEnd"/>
      <w:r>
        <w:rPr>
          <w:rStyle w:val="FontStyle12"/>
        </w:rPr>
        <w:t xml:space="preserve"> и дань на них воз</w:t>
      </w:r>
      <w:r>
        <w:rPr>
          <w:rStyle w:val="FontStyle12"/>
        </w:rPr>
        <w:softHyphen/>
        <w:t>ложил».</w:t>
      </w:r>
    </w:p>
    <w:p w:rsidR="004E3948" w:rsidRDefault="004E3948" w:rsidP="004E3948">
      <w:pPr>
        <w:pStyle w:val="Style5"/>
        <w:widowControl/>
        <w:rPr>
          <w:rStyle w:val="FontStyle12"/>
        </w:rPr>
      </w:pPr>
      <w:r>
        <w:rPr>
          <w:rStyle w:val="FontStyle12"/>
        </w:rPr>
        <w:t>Д. «Государь Руси, великий державою и богатствами... с дружиною два дня провожал меня до крайних пределов своей державы, которые из-за вражды с кочевниками со всех сторон обнес крепчайшей и длин</w:t>
      </w:r>
      <w:r>
        <w:rPr>
          <w:rStyle w:val="FontStyle12"/>
        </w:rPr>
        <w:softHyphen/>
        <w:t>нейшей оградой».</w:t>
      </w:r>
    </w:p>
    <w:p w:rsidR="004E3948" w:rsidRDefault="004E3948" w:rsidP="004E3948">
      <w:pPr>
        <w:pStyle w:val="Style5"/>
        <w:widowControl/>
        <w:rPr>
          <w:rStyle w:val="FontStyle12"/>
        </w:rPr>
      </w:pPr>
      <w:r>
        <w:rPr>
          <w:rStyle w:val="FontStyle12"/>
        </w:rPr>
        <w:t xml:space="preserve">Е. «В год 6476 (968). Пришли печенеги впервые на Русскую землю, а Святослав был тогда в </w:t>
      </w:r>
      <w:proofErr w:type="spellStart"/>
      <w:r>
        <w:rPr>
          <w:rStyle w:val="FontStyle12"/>
        </w:rPr>
        <w:t>Переяславце</w:t>
      </w:r>
      <w:proofErr w:type="spellEnd"/>
      <w:r>
        <w:rPr>
          <w:rStyle w:val="FontStyle12"/>
        </w:rPr>
        <w:t>».</w:t>
      </w:r>
    </w:p>
    <w:p w:rsidR="004E3948" w:rsidRDefault="004E3948" w:rsidP="004E3948">
      <w:pPr>
        <w:pStyle w:val="Style3"/>
        <w:widowControl/>
        <w:rPr>
          <w:rStyle w:val="FontStyle12"/>
        </w:rPr>
      </w:pPr>
      <w:r>
        <w:rPr>
          <w:rStyle w:val="FontStyle12"/>
        </w:rPr>
        <w:t>Запишите в таблицу выбранные цифры под соответствующими буквами. Ответ: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6"/>
        <w:gridCol w:w="336"/>
        <w:gridCol w:w="341"/>
        <w:gridCol w:w="336"/>
        <w:gridCol w:w="341"/>
        <w:gridCol w:w="346"/>
      </w:tblGrid>
      <w:tr w:rsidR="004E3948" w:rsidTr="00B750C1">
        <w:trPr>
          <w:trHeight w:val="28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948" w:rsidRDefault="004E3948" w:rsidP="00B750C1">
            <w:pPr>
              <w:pStyle w:val="Style2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</w:rPr>
              <w:t>А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948" w:rsidRDefault="004E3948" w:rsidP="00B750C1">
            <w:pPr>
              <w:pStyle w:val="Style2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</w:rPr>
              <w:t>Б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948" w:rsidRDefault="004E3948" w:rsidP="00B750C1">
            <w:pPr>
              <w:pStyle w:val="Style2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</w:rPr>
              <w:t>В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948" w:rsidRDefault="004E3948" w:rsidP="00B750C1">
            <w:pPr>
              <w:pStyle w:val="Style2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</w:rPr>
              <w:t>Г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948" w:rsidRDefault="004E3948" w:rsidP="00B750C1">
            <w:pPr>
              <w:pStyle w:val="Style2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</w:rPr>
              <w:t>Д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948" w:rsidRDefault="004E3948" w:rsidP="00B750C1">
            <w:pPr>
              <w:pStyle w:val="Style2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</w:rPr>
              <w:t>Е</w:t>
            </w:r>
          </w:p>
        </w:tc>
      </w:tr>
      <w:tr w:rsidR="004E3948" w:rsidTr="00B750C1">
        <w:trPr>
          <w:trHeight w:val="293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8" w:rsidRDefault="004E3948" w:rsidP="00B750C1">
            <w:pPr>
              <w:pStyle w:val="Style1"/>
              <w:widowControl/>
              <w:spacing w:line="276" w:lineRule="auto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8" w:rsidRDefault="004E3948" w:rsidP="00B750C1">
            <w:pPr>
              <w:pStyle w:val="Style1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8" w:rsidRDefault="004E3948" w:rsidP="00B750C1">
            <w:pPr>
              <w:pStyle w:val="Style1"/>
              <w:widowControl/>
              <w:spacing w:line="276" w:lineRule="auto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8" w:rsidRDefault="004E3948" w:rsidP="00B750C1">
            <w:pPr>
              <w:pStyle w:val="Style1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8" w:rsidRDefault="004E3948" w:rsidP="00B750C1">
            <w:pPr>
              <w:pStyle w:val="Style1"/>
              <w:widowControl/>
              <w:spacing w:line="276" w:lineRule="auto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8" w:rsidRDefault="004E3948" w:rsidP="00B750C1">
            <w:pPr>
              <w:pStyle w:val="Style1"/>
              <w:widowControl/>
              <w:spacing w:line="276" w:lineRule="auto"/>
            </w:pPr>
          </w:p>
        </w:tc>
      </w:tr>
    </w:tbl>
    <w:p w:rsidR="004E3948" w:rsidRDefault="004E3948" w:rsidP="004E3948">
      <w:pPr>
        <w:pStyle w:val="Style6"/>
        <w:widowControl/>
        <w:rPr>
          <w:rStyle w:val="FontStyle12"/>
        </w:rPr>
      </w:pPr>
      <w:r>
        <w:rPr>
          <w:rStyle w:val="FontStyle12"/>
        </w:rPr>
        <w:t>3. Выберите территории, куда совершал походы князь Святослав Иго</w:t>
      </w:r>
      <w:r>
        <w:rPr>
          <w:rStyle w:val="FontStyle12"/>
        </w:rPr>
        <w:softHyphen/>
        <w:t>ревич. Напишите цифры, под которыми они указаны.</w:t>
      </w:r>
    </w:p>
    <w:p w:rsidR="004E3948" w:rsidRDefault="004E3948" w:rsidP="004E3948">
      <w:pPr>
        <w:pStyle w:val="Style7"/>
        <w:widowControl/>
        <w:rPr>
          <w:rStyle w:val="FontStyle12"/>
        </w:rPr>
      </w:pPr>
      <w:r>
        <w:rPr>
          <w:rStyle w:val="FontStyle17"/>
          <w:spacing w:val="-10"/>
        </w:rPr>
        <w:t>1.</w:t>
      </w:r>
      <w:r>
        <w:rPr>
          <w:rStyle w:val="FontStyle17"/>
        </w:rPr>
        <w:t xml:space="preserve"> </w:t>
      </w:r>
      <w:r>
        <w:rPr>
          <w:rStyle w:val="FontStyle12"/>
        </w:rPr>
        <w:t>Балканский полуостров.</w:t>
      </w:r>
    </w:p>
    <w:p w:rsidR="004E3948" w:rsidRDefault="004E3948" w:rsidP="004E3948">
      <w:pPr>
        <w:pStyle w:val="Style7"/>
        <w:widowControl/>
        <w:rPr>
          <w:rStyle w:val="FontStyle12"/>
        </w:rPr>
      </w:pPr>
      <w:r>
        <w:rPr>
          <w:rStyle w:val="FontStyle17"/>
          <w:spacing w:val="-10"/>
        </w:rPr>
        <w:t>2.</w:t>
      </w:r>
      <w:r>
        <w:rPr>
          <w:rStyle w:val="FontStyle17"/>
        </w:rPr>
        <w:t xml:space="preserve"> </w:t>
      </w:r>
      <w:r>
        <w:rPr>
          <w:rStyle w:val="FontStyle12"/>
        </w:rPr>
        <w:t>Бассейн реки Оки.</w:t>
      </w:r>
    </w:p>
    <w:p w:rsidR="004E3948" w:rsidRDefault="004E3948" w:rsidP="004E3948">
      <w:pPr>
        <w:pStyle w:val="Style7"/>
        <w:widowControl/>
        <w:rPr>
          <w:rStyle w:val="FontStyle12"/>
        </w:rPr>
      </w:pPr>
      <w:r>
        <w:rPr>
          <w:rStyle w:val="FontStyle17"/>
          <w:spacing w:val="-10"/>
        </w:rPr>
        <w:t>3.</w:t>
      </w:r>
      <w:r>
        <w:rPr>
          <w:rStyle w:val="FontStyle17"/>
        </w:rPr>
        <w:t xml:space="preserve"> </w:t>
      </w:r>
      <w:r>
        <w:rPr>
          <w:rStyle w:val="FontStyle12"/>
        </w:rPr>
        <w:t>Закавказье.</w:t>
      </w:r>
    </w:p>
    <w:p w:rsidR="004E3948" w:rsidRDefault="004E3948" w:rsidP="004E3948">
      <w:pPr>
        <w:pStyle w:val="Style7"/>
        <w:widowControl/>
        <w:rPr>
          <w:rStyle w:val="FontStyle12"/>
        </w:rPr>
      </w:pPr>
      <w:r>
        <w:rPr>
          <w:rStyle w:val="FontStyle12"/>
        </w:rPr>
        <w:t>4. Крымский полуостров.</w:t>
      </w:r>
    </w:p>
    <w:p w:rsidR="004E3948" w:rsidRDefault="004E3948" w:rsidP="004E3948">
      <w:pPr>
        <w:pStyle w:val="Style7"/>
        <w:widowControl/>
        <w:rPr>
          <w:rStyle w:val="FontStyle12"/>
        </w:rPr>
      </w:pPr>
      <w:r>
        <w:rPr>
          <w:rStyle w:val="FontStyle12"/>
        </w:rPr>
        <w:t>5. Малая Азия.</w:t>
      </w:r>
    </w:p>
    <w:p w:rsidR="004E3948" w:rsidRDefault="004E3948" w:rsidP="004E3948">
      <w:pPr>
        <w:pStyle w:val="Style9"/>
        <w:widowControl/>
        <w:rPr>
          <w:rStyle w:val="FontStyle12"/>
        </w:rPr>
      </w:pPr>
      <w:r>
        <w:rPr>
          <w:rStyle w:val="FontStyle12"/>
        </w:rPr>
        <w:t>6. Нижнее Поволжье.</w:t>
      </w:r>
    </w:p>
    <w:p w:rsidR="004E3948" w:rsidRDefault="004E3948" w:rsidP="004E3948">
      <w:pPr>
        <w:pStyle w:val="Style9"/>
        <w:widowControl/>
        <w:rPr>
          <w:rStyle w:val="FontStyle12"/>
        </w:rPr>
      </w:pPr>
      <w:r>
        <w:rPr>
          <w:rStyle w:val="FontStyle12"/>
        </w:rPr>
        <w:t>7. Прибалтика.</w:t>
      </w:r>
    </w:p>
    <w:p w:rsidR="004E3948" w:rsidRDefault="004E3948" w:rsidP="004E3948">
      <w:pPr>
        <w:pStyle w:val="Style9"/>
        <w:widowControl/>
        <w:rPr>
          <w:rStyle w:val="FontStyle12"/>
        </w:rPr>
      </w:pPr>
      <w:r>
        <w:rPr>
          <w:rStyle w:val="FontStyle12"/>
        </w:rPr>
        <w:t>8. Северный Кавказ.</w:t>
      </w:r>
    </w:p>
    <w:p w:rsidR="004E3948" w:rsidRDefault="004E3948" w:rsidP="004E3948">
      <w:pPr>
        <w:pStyle w:val="Style9"/>
        <w:widowControl/>
        <w:rPr>
          <w:rStyle w:val="FontStyle12"/>
        </w:rPr>
      </w:pPr>
      <w:r>
        <w:rPr>
          <w:rStyle w:val="FontStyle12"/>
        </w:rPr>
        <w:t>9. Скандинавский полуостров.</w:t>
      </w:r>
    </w:p>
    <w:p w:rsidR="004E3948" w:rsidRDefault="004E3948" w:rsidP="004E3948">
      <w:pPr>
        <w:pStyle w:val="Style9"/>
        <w:widowControl/>
        <w:rPr>
          <w:rStyle w:val="FontStyle12"/>
        </w:rPr>
      </w:pPr>
      <w:r>
        <w:rPr>
          <w:rStyle w:val="FontStyle17"/>
          <w:spacing w:val="-10"/>
        </w:rPr>
        <w:t>10.</w:t>
      </w:r>
      <w:r>
        <w:rPr>
          <w:rStyle w:val="FontStyle17"/>
        </w:rPr>
        <w:t xml:space="preserve"> </w:t>
      </w:r>
      <w:r>
        <w:rPr>
          <w:rStyle w:val="FontStyle12"/>
        </w:rPr>
        <w:t>Среднее Поволжье.</w:t>
      </w:r>
    </w:p>
    <w:p w:rsidR="004E3948" w:rsidRDefault="004E3948" w:rsidP="004E3948">
      <w:pPr>
        <w:pStyle w:val="Style6"/>
        <w:widowControl/>
        <w:rPr>
          <w:rStyle w:val="FontStyle12"/>
        </w:rPr>
      </w:pPr>
      <w:r>
        <w:rPr>
          <w:rStyle w:val="FontStyle12"/>
        </w:rPr>
        <w:t>Ответ:</w:t>
      </w:r>
    </w:p>
    <w:p w:rsidR="004E3948" w:rsidRDefault="004E3948" w:rsidP="004E3948">
      <w:pPr>
        <w:pStyle w:val="Style6"/>
        <w:widowControl/>
        <w:rPr>
          <w:rStyle w:val="FontStyle12"/>
        </w:rPr>
      </w:pPr>
      <w:r>
        <w:rPr>
          <w:rStyle w:val="FontStyle14"/>
        </w:rPr>
        <w:t xml:space="preserve">4. </w:t>
      </w:r>
      <w:r>
        <w:rPr>
          <w:rStyle w:val="FontStyle12"/>
        </w:rPr>
        <w:t>Установите соответствие между правителями и восточнославянски</w:t>
      </w:r>
      <w:r>
        <w:rPr>
          <w:rStyle w:val="FontStyle12"/>
        </w:rPr>
        <w:softHyphen/>
        <w:t xml:space="preserve">ми племенами, которые они смогли </w:t>
      </w:r>
      <w:r>
        <w:rPr>
          <w:rStyle w:val="FontStyle16"/>
          <w:spacing w:val="0"/>
        </w:rPr>
        <w:t>впервые</w:t>
      </w:r>
      <w:r>
        <w:rPr>
          <w:rStyle w:val="FontStyle16"/>
        </w:rPr>
        <w:t xml:space="preserve"> </w:t>
      </w:r>
      <w:r>
        <w:rPr>
          <w:rStyle w:val="FontStyle12"/>
        </w:rPr>
        <w:t>подчинить своей власти: к каждой позиции первого столбца подберите соответствующую пози</w:t>
      </w:r>
      <w:r>
        <w:rPr>
          <w:rStyle w:val="FontStyle12"/>
        </w:rPr>
        <w:softHyphen/>
        <w:t>цию второго столбца. В случае затруднений используйте карту «Восточ</w:t>
      </w:r>
      <w:r>
        <w:rPr>
          <w:rStyle w:val="FontStyle12"/>
        </w:rPr>
        <w:softHyphen/>
        <w:t>ные славяне и их соседи в VI—IX вв.».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96"/>
        <w:gridCol w:w="3168"/>
      </w:tblGrid>
      <w:tr w:rsidR="004E3948" w:rsidTr="00B750C1">
        <w:trPr>
          <w:trHeight w:val="254"/>
        </w:trPr>
        <w:tc>
          <w:tcPr>
            <w:tcW w:w="2496" w:type="dxa"/>
            <w:hideMark/>
          </w:tcPr>
          <w:p w:rsidR="004E3948" w:rsidRDefault="004E3948" w:rsidP="00B750C1">
            <w:pPr>
              <w:pStyle w:val="Style10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Правители</w:t>
            </w:r>
          </w:p>
        </w:tc>
        <w:tc>
          <w:tcPr>
            <w:tcW w:w="3168" w:type="dxa"/>
            <w:hideMark/>
          </w:tcPr>
          <w:p w:rsidR="004E3948" w:rsidRDefault="004E3948" w:rsidP="00B750C1">
            <w:pPr>
              <w:pStyle w:val="Style10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Племена</w:t>
            </w:r>
          </w:p>
        </w:tc>
      </w:tr>
      <w:tr w:rsidR="004E3948" w:rsidTr="00B750C1">
        <w:trPr>
          <w:trHeight w:val="278"/>
        </w:trPr>
        <w:tc>
          <w:tcPr>
            <w:tcW w:w="2496" w:type="dxa"/>
            <w:hideMark/>
          </w:tcPr>
          <w:p w:rsidR="004E3948" w:rsidRDefault="004E3948" w:rsidP="00B750C1">
            <w:pPr>
              <w:pStyle w:val="Style10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А) </w:t>
            </w:r>
            <w:proofErr w:type="spellStart"/>
            <w:r>
              <w:rPr>
                <w:rStyle w:val="FontStyle12"/>
              </w:rPr>
              <w:t>Рюрик</w:t>
            </w:r>
            <w:proofErr w:type="spellEnd"/>
          </w:p>
        </w:tc>
        <w:tc>
          <w:tcPr>
            <w:tcW w:w="3168" w:type="dxa"/>
            <w:hideMark/>
          </w:tcPr>
          <w:p w:rsidR="004E3948" w:rsidRDefault="004E3948" w:rsidP="00B750C1">
            <w:pPr>
              <w:pStyle w:val="Style10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7"/>
                <w:spacing w:val="-10"/>
              </w:rPr>
              <w:t>1</w:t>
            </w:r>
            <w:r>
              <w:rPr>
                <w:rStyle w:val="FontStyle12"/>
              </w:rPr>
              <w:t>. Поляне</w:t>
            </w:r>
          </w:p>
        </w:tc>
      </w:tr>
      <w:tr w:rsidR="004E3948" w:rsidTr="00B750C1">
        <w:trPr>
          <w:trHeight w:val="250"/>
        </w:trPr>
        <w:tc>
          <w:tcPr>
            <w:tcW w:w="2496" w:type="dxa"/>
            <w:hideMark/>
          </w:tcPr>
          <w:p w:rsidR="004E3948" w:rsidRDefault="004E3948" w:rsidP="00B750C1">
            <w:pPr>
              <w:pStyle w:val="Style10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Б) Олег Вещий</w:t>
            </w:r>
          </w:p>
        </w:tc>
        <w:tc>
          <w:tcPr>
            <w:tcW w:w="3168" w:type="dxa"/>
            <w:hideMark/>
          </w:tcPr>
          <w:p w:rsidR="004E3948" w:rsidRDefault="004E3948" w:rsidP="00B750C1">
            <w:pPr>
              <w:pStyle w:val="Style10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7"/>
                <w:spacing w:val="-10"/>
              </w:rPr>
              <w:t>2.</w:t>
            </w:r>
            <w:r>
              <w:rPr>
                <w:rStyle w:val="FontStyle17"/>
              </w:rPr>
              <w:t xml:space="preserve"> </w:t>
            </w:r>
            <w:r>
              <w:rPr>
                <w:rStyle w:val="FontStyle12"/>
              </w:rPr>
              <w:t>Вятичи</w:t>
            </w:r>
          </w:p>
        </w:tc>
      </w:tr>
      <w:tr w:rsidR="004E3948" w:rsidTr="00B750C1">
        <w:trPr>
          <w:trHeight w:val="264"/>
        </w:trPr>
        <w:tc>
          <w:tcPr>
            <w:tcW w:w="2496" w:type="dxa"/>
            <w:hideMark/>
          </w:tcPr>
          <w:p w:rsidR="004E3948" w:rsidRDefault="004E3948" w:rsidP="00B750C1">
            <w:pPr>
              <w:pStyle w:val="Style10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В) Святослав Игоревич</w:t>
            </w:r>
          </w:p>
        </w:tc>
        <w:tc>
          <w:tcPr>
            <w:tcW w:w="3168" w:type="dxa"/>
            <w:hideMark/>
          </w:tcPr>
          <w:p w:rsidR="004E3948" w:rsidRDefault="004E3948" w:rsidP="00B750C1">
            <w:pPr>
              <w:pStyle w:val="Style10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7"/>
                <w:spacing w:val="-10"/>
              </w:rPr>
              <w:t>3.</w:t>
            </w:r>
            <w:r>
              <w:rPr>
                <w:rStyle w:val="FontStyle17"/>
              </w:rPr>
              <w:t xml:space="preserve"> </w:t>
            </w:r>
            <w:r>
              <w:rPr>
                <w:rStyle w:val="FontStyle12"/>
              </w:rPr>
              <w:t>Уличи и тиверцы</w:t>
            </w:r>
          </w:p>
        </w:tc>
      </w:tr>
      <w:tr w:rsidR="004E3948" w:rsidTr="00B750C1">
        <w:trPr>
          <w:trHeight w:val="254"/>
        </w:trPr>
        <w:tc>
          <w:tcPr>
            <w:tcW w:w="2496" w:type="dxa"/>
            <w:hideMark/>
          </w:tcPr>
          <w:p w:rsidR="004E3948" w:rsidRDefault="004E3948" w:rsidP="00B750C1">
            <w:pPr>
              <w:pStyle w:val="Style10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Г) Владимир I</w:t>
            </w:r>
          </w:p>
        </w:tc>
        <w:tc>
          <w:tcPr>
            <w:tcW w:w="3168" w:type="dxa"/>
            <w:hideMark/>
          </w:tcPr>
          <w:p w:rsidR="004E3948" w:rsidRDefault="004E3948" w:rsidP="00B750C1">
            <w:pPr>
              <w:pStyle w:val="Style10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4. Волжские булгары</w:t>
            </w:r>
          </w:p>
        </w:tc>
      </w:tr>
      <w:tr w:rsidR="004E3948" w:rsidTr="00B750C1">
        <w:trPr>
          <w:trHeight w:val="216"/>
        </w:trPr>
        <w:tc>
          <w:tcPr>
            <w:tcW w:w="2496" w:type="dxa"/>
          </w:tcPr>
          <w:p w:rsidR="004E3948" w:rsidRDefault="004E3948" w:rsidP="00B750C1">
            <w:pPr>
              <w:pStyle w:val="Style1"/>
              <w:widowControl/>
              <w:spacing w:line="276" w:lineRule="auto"/>
            </w:pPr>
          </w:p>
        </w:tc>
        <w:tc>
          <w:tcPr>
            <w:tcW w:w="3168" w:type="dxa"/>
            <w:hideMark/>
          </w:tcPr>
          <w:p w:rsidR="004E3948" w:rsidRDefault="004E3948" w:rsidP="00B750C1">
            <w:pPr>
              <w:pStyle w:val="Style10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5. </w:t>
            </w:r>
            <w:proofErr w:type="spellStart"/>
            <w:r>
              <w:rPr>
                <w:rStyle w:val="FontStyle12"/>
              </w:rPr>
              <w:t>Словене</w:t>
            </w:r>
            <w:proofErr w:type="spellEnd"/>
            <w:r>
              <w:rPr>
                <w:rStyle w:val="FontStyle12"/>
              </w:rPr>
              <w:t xml:space="preserve"> </w:t>
            </w:r>
            <w:proofErr w:type="spellStart"/>
            <w:r>
              <w:rPr>
                <w:rStyle w:val="FontStyle12"/>
              </w:rPr>
              <w:t>ильменские</w:t>
            </w:r>
            <w:proofErr w:type="spellEnd"/>
          </w:p>
        </w:tc>
      </w:tr>
    </w:tbl>
    <w:p w:rsidR="004E3948" w:rsidRDefault="004E3948" w:rsidP="004E3948">
      <w:pPr>
        <w:pStyle w:val="Style6"/>
        <w:widowControl/>
        <w:rPr>
          <w:rStyle w:val="FontStyle12"/>
        </w:rPr>
      </w:pPr>
      <w:r>
        <w:rPr>
          <w:rStyle w:val="FontStyle12"/>
        </w:rPr>
        <w:t>Запишите в таблицу выбранные цифры под соответствующими буквами.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1"/>
        <w:gridCol w:w="341"/>
        <w:gridCol w:w="336"/>
        <w:gridCol w:w="350"/>
      </w:tblGrid>
      <w:tr w:rsidR="004E3948" w:rsidTr="00B750C1">
        <w:trPr>
          <w:trHeight w:val="28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948" w:rsidRDefault="004E3948" w:rsidP="00B750C1">
            <w:pPr>
              <w:pStyle w:val="Style8"/>
              <w:widowControl/>
              <w:spacing w:line="276" w:lineRule="auto"/>
              <w:rPr>
                <w:rStyle w:val="FontStyle15"/>
                <w:spacing w:val="0"/>
              </w:rPr>
            </w:pPr>
            <w:r>
              <w:rPr>
                <w:rStyle w:val="FontStyle15"/>
              </w:rPr>
              <w:t>л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948" w:rsidRDefault="004E3948" w:rsidP="00B750C1">
            <w:pPr>
              <w:pStyle w:val="Style2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</w:rPr>
              <w:t>Б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948" w:rsidRDefault="004E3948" w:rsidP="00B750C1">
            <w:pPr>
              <w:pStyle w:val="Style2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</w:rPr>
              <w:t>В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948" w:rsidRDefault="004E3948" w:rsidP="00B750C1">
            <w:pPr>
              <w:pStyle w:val="Style2"/>
              <w:widowControl/>
              <w:spacing w:line="276" w:lineRule="auto"/>
              <w:rPr>
                <w:rStyle w:val="FontStyle13"/>
              </w:rPr>
            </w:pPr>
            <w:r>
              <w:rPr>
                <w:rStyle w:val="FontStyle13"/>
              </w:rPr>
              <w:t>Г</w:t>
            </w:r>
          </w:p>
        </w:tc>
      </w:tr>
      <w:tr w:rsidR="004E3948" w:rsidTr="00B750C1">
        <w:trPr>
          <w:trHeight w:val="293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8" w:rsidRDefault="004E3948" w:rsidP="00B750C1">
            <w:pPr>
              <w:pStyle w:val="Style1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8" w:rsidRDefault="004E3948" w:rsidP="00B750C1">
            <w:pPr>
              <w:pStyle w:val="Style1"/>
              <w:widowControl/>
              <w:spacing w:line="276" w:lineRule="auto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8" w:rsidRDefault="004E3948" w:rsidP="00B750C1">
            <w:pPr>
              <w:pStyle w:val="Style1"/>
              <w:widowControl/>
              <w:spacing w:line="276" w:lineRule="auto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8" w:rsidRDefault="004E3948" w:rsidP="00B750C1">
            <w:pPr>
              <w:pStyle w:val="Style1"/>
              <w:widowControl/>
              <w:spacing w:line="276" w:lineRule="auto"/>
            </w:pPr>
          </w:p>
        </w:tc>
      </w:tr>
    </w:tbl>
    <w:p w:rsidR="004E3948" w:rsidRDefault="004E3948" w:rsidP="004E3948">
      <w:pPr>
        <w:pStyle w:val="Style4"/>
        <w:widowControl/>
        <w:rPr>
          <w:rStyle w:val="FontStyle13"/>
          <w:spacing w:val="50"/>
        </w:rPr>
      </w:pPr>
      <w:r>
        <w:rPr>
          <w:rStyle w:val="FontStyle13"/>
          <w:spacing w:val="50"/>
        </w:rPr>
        <w:fldChar w:fldCharType="begin"/>
      </w:r>
      <w:r>
        <w:rPr>
          <w:rStyle w:val="FontStyle13"/>
          <w:spacing w:val="50"/>
        </w:rPr>
        <w:instrText>PAGE</w:instrText>
      </w:r>
      <w:r>
        <w:rPr>
          <w:rStyle w:val="FontStyle13"/>
          <w:spacing w:val="50"/>
        </w:rPr>
        <w:fldChar w:fldCharType="separate"/>
      </w:r>
      <w:r>
        <w:rPr>
          <w:rStyle w:val="FontStyle13"/>
          <w:spacing w:val="50"/>
        </w:rPr>
        <w:t>11</w:t>
      </w:r>
      <w:r>
        <w:rPr>
          <w:rStyle w:val="FontStyle13"/>
          <w:spacing w:val="50"/>
        </w:rPr>
        <w:fldChar w:fldCharType="end"/>
      </w:r>
    </w:p>
    <w:p w:rsidR="004E3948" w:rsidRDefault="004E3948" w:rsidP="004E3948">
      <w:pPr>
        <w:pStyle w:val="Style2"/>
        <w:widowControl/>
        <w:rPr>
          <w:rStyle w:val="FontStyle11"/>
        </w:rPr>
      </w:pPr>
    </w:p>
    <w:p w:rsidR="004E3948" w:rsidRDefault="004E3948" w:rsidP="004E3948">
      <w:pPr>
        <w:pStyle w:val="Style3"/>
        <w:widowControl/>
        <w:rPr>
          <w:rStyle w:val="FontStyle11"/>
        </w:rPr>
      </w:pPr>
    </w:p>
    <w:p w:rsidR="003339BD" w:rsidRDefault="003339BD"/>
    <w:sectPr w:rsidR="003339BD" w:rsidSect="004E3948">
      <w:pgSz w:w="11909" w:h="16834"/>
      <w:pgMar w:top="1135" w:right="850" w:bottom="1135" w:left="17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3948"/>
    <w:rsid w:val="003339BD"/>
    <w:rsid w:val="004E3948"/>
    <w:rsid w:val="00534000"/>
    <w:rsid w:val="0061663B"/>
    <w:rsid w:val="006E5B43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E3948"/>
  </w:style>
  <w:style w:type="paragraph" w:customStyle="1" w:styleId="Style2">
    <w:name w:val="Style2"/>
    <w:basedOn w:val="a"/>
    <w:uiPriority w:val="99"/>
    <w:rsid w:val="004E3948"/>
  </w:style>
  <w:style w:type="paragraph" w:customStyle="1" w:styleId="Style3">
    <w:name w:val="Style3"/>
    <w:basedOn w:val="a"/>
    <w:uiPriority w:val="99"/>
    <w:rsid w:val="004E3948"/>
  </w:style>
  <w:style w:type="paragraph" w:customStyle="1" w:styleId="Style4">
    <w:name w:val="Style4"/>
    <w:basedOn w:val="a"/>
    <w:uiPriority w:val="99"/>
    <w:rsid w:val="004E3948"/>
  </w:style>
  <w:style w:type="character" w:customStyle="1" w:styleId="FontStyle11">
    <w:name w:val="Font Style11"/>
    <w:basedOn w:val="a0"/>
    <w:uiPriority w:val="99"/>
    <w:rsid w:val="004E3948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4E3948"/>
    <w:rPr>
      <w:rFonts w:ascii="Franklin Gothic Demi" w:hAnsi="Franklin Gothic Demi" w:cs="Franklin Gothic Demi"/>
      <w:sz w:val="24"/>
      <w:szCs w:val="24"/>
    </w:rPr>
  </w:style>
  <w:style w:type="character" w:customStyle="1" w:styleId="FontStyle13">
    <w:name w:val="Font Style13"/>
    <w:basedOn w:val="a0"/>
    <w:uiPriority w:val="99"/>
    <w:rsid w:val="004E3948"/>
    <w:rPr>
      <w:rFonts w:ascii="Times New Roman" w:hAnsi="Times New Roman" w:cs="Times New Roman"/>
      <w:w w:val="20"/>
      <w:sz w:val="18"/>
      <w:szCs w:val="18"/>
    </w:rPr>
  </w:style>
  <w:style w:type="paragraph" w:customStyle="1" w:styleId="Style5">
    <w:name w:val="Style5"/>
    <w:basedOn w:val="a"/>
    <w:uiPriority w:val="99"/>
    <w:rsid w:val="004E3948"/>
  </w:style>
  <w:style w:type="paragraph" w:customStyle="1" w:styleId="Style6">
    <w:name w:val="Style6"/>
    <w:basedOn w:val="a"/>
    <w:uiPriority w:val="99"/>
    <w:rsid w:val="004E3948"/>
  </w:style>
  <w:style w:type="paragraph" w:customStyle="1" w:styleId="Style7">
    <w:name w:val="Style7"/>
    <w:basedOn w:val="a"/>
    <w:uiPriority w:val="99"/>
    <w:rsid w:val="004E3948"/>
  </w:style>
  <w:style w:type="paragraph" w:customStyle="1" w:styleId="Style8">
    <w:name w:val="Style8"/>
    <w:basedOn w:val="a"/>
    <w:uiPriority w:val="99"/>
    <w:rsid w:val="004E3948"/>
  </w:style>
  <w:style w:type="paragraph" w:customStyle="1" w:styleId="Style9">
    <w:name w:val="Style9"/>
    <w:basedOn w:val="a"/>
    <w:uiPriority w:val="99"/>
    <w:rsid w:val="004E3948"/>
  </w:style>
  <w:style w:type="paragraph" w:customStyle="1" w:styleId="Style10">
    <w:name w:val="Style10"/>
    <w:basedOn w:val="a"/>
    <w:uiPriority w:val="99"/>
    <w:rsid w:val="004E3948"/>
  </w:style>
  <w:style w:type="character" w:customStyle="1" w:styleId="FontStyle14">
    <w:name w:val="Font Style14"/>
    <w:basedOn w:val="a0"/>
    <w:uiPriority w:val="99"/>
    <w:rsid w:val="004E3948"/>
    <w:rPr>
      <w:rFonts w:ascii="Franklin Gothic Demi" w:hAnsi="Franklin Gothic Demi" w:cs="Franklin Gothic Demi"/>
      <w:sz w:val="24"/>
      <w:szCs w:val="24"/>
    </w:rPr>
  </w:style>
  <w:style w:type="character" w:customStyle="1" w:styleId="FontStyle15">
    <w:name w:val="Font Style15"/>
    <w:basedOn w:val="a0"/>
    <w:uiPriority w:val="99"/>
    <w:rsid w:val="004E3948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16">
    <w:name w:val="Font Style16"/>
    <w:basedOn w:val="a0"/>
    <w:uiPriority w:val="99"/>
    <w:rsid w:val="004E3948"/>
    <w:rPr>
      <w:rFonts w:ascii="Franklin Gothic Demi" w:hAnsi="Franklin Gothic Demi" w:cs="Franklin Gothic Demi"/>
      <w:i/>
      <w:iCs/>
      <w:spacing w:val="-20"/>
      <w:sz w:val="16"/>
      <w:szCs w:val="16"/>
    </w:rPr>
  </w:style>
  <w:style w:type="character" w:customStyle="1" w:styleId="FontStyle17">
    <w:name w:val="Font Style17"/>
    <w:basedOn w:val="a0"/>
    <w:uiPriority w:val="99"/>
    <w:rsid w:val="004E3948"/>
    <w:rPr>
      <w:rFonts w:ascii="Lucida Sans Unicode" w:hAnsi="Lucida Sans Unicode" w:cs="Lucida Sans Unicode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4E39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9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2013-03-29T07:14:00Z</dcterms:created>
  <dcterms:modified xsi:type="dcterms:W3CDTF">2013-03-29T07:14:00Z</dcterms:modified>
</cp:coreProperties>
</file>