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 xml:space="preserve">Диктатор и его </w:t>
      </w:r>
      <w:proofErr w:type="gramStart"/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близкие</w:t>
      </w:r>
      <w:proofErr w:type="gramEnd"/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1. Мама Екатерина Георгиевна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Сталин: [сборник]. М., 1997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 xml:space="preserve">Письмо И.В. Сталина — матери. 24 марта 1934 г.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Здравствуй, мама моя!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Письмо твое получил. Получил также варенье,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чурчхели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, инжир. Дети очень обрадовались и шлют тебе благодарность и привет. При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ятно, что чувствуешь себя хорошо, бодро. Я здоров, не беспокойся обо мне. Я свою долю выдержу. Не знаю, нужны ли тебе деньги или нет. На всякий случай присылаю тебе пятьсот рублей. Присылаю так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же фотокарточки —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свою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 детей.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Будь здорова, мама моя!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Не теряй бодрости духа!</w:t>
      </w:r>
    </w:p>
    <w:p w:rsidR="003339BD" w:rsidRDefault="00203B3B" w:rsidP="00203B3B">
      <w:pP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Целую. Твой сын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val="en-US" w:eastAsia="ru-RU"/>
        </w:rPr>
        <w:t>Coco</w:t>
      </w:r>
      <w:r w:rsidRPr="00203B3B"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.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Василий Сталин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Аллилуева СИ. Двадцать писем к другу. М., 1990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Его тащили за уши наверх, не считаясь ни с его силами, ни со способностями, ни с недостатками, — думали «угодить» отцу. В 1947 году &lt;..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&gt; его сделали командующим авиацией Московского военного округа, — несмотря на то что, будучи алкоголиком, он сам даже уже не мог летать. &lt;...&gt; Отец видел его состояние, ругал его беспощад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но, унижал и бранил при всех, как мальчишку... &lt;...&gt; Отец был для него единствен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ным авторитетом, — остальных он вообще не считал людьми, стоящими внимания. &lt;...&gt; Он не считался с казной, ему было дано право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распоряжаться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 округе огром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ными суммами, а он не знал цены деньгам...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Жил он в своей огромной казенной даче, где развел колоссальное хозяйство, псарню, конюшню... Ему все давали &lt;...&gt; им вертели как марионеткой, ему давали ор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дена, погоны, автомобили, лошадей, — его портили и развращали, — пока он был ну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жен. Но когда после смерти отца он перестал быть нужен — его бросили и забыли...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 xml:space="preserve">3. Яков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Джугашвилли</w:t>
      </w:r>
      <w:proofErr w:type="spellEnd"/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Там же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Когда в 1941-м разразилась война, старший брат мой Яша отправился на фронт уже 23 июня, вместе со своей батареей. &lt;...&gt;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Он не сделал попытки использовать какую-нибудь, хоть самую малейшую воз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можность избежать опасности — хотя бы поехать не в самое пекло (в Белоруссию), или, может быть, отправиться куда-нибудь в тыл, или остаться где-нибудь при штабе.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Подобное поведение было исключено для него всем его характером, всем укладом его честной, порядочной и строгой жизни. И, так как отец относился к нему незаслу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женно холодно, — а это было всем известно, — то никто из высших военных чинов не стал оказывать ему протекцию, зная, что это встретило бы только ярость отца. &lt;...&gt;</w:t>
      </w:r>
    </w:p>
    <w:p w:rsidR="00203B3B" w:rsidRDefault="00203B3B" w:rsidP="00203B3B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конце августа я говорила из Сочи с отцом по телефону. &lt;..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&gt; Я спросила его,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чему нет известий от Яши, и он медленно и ясно произнес: «Яша попал в плен». &lt;...&gt; Зимою 1943/44 года, уже после Сталинграда, отец вдруг сказал мне в одну из редких тогда наших встреч: «Немцы предлагали обменять Яшу на кого-нибудь из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своих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... Стану я с ними торговаться! Нет, на войне — как на войне».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gram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Джугашвили (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урожд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Геладзе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) Екатерина Георгиевна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(1858—1937) — мать И.В. Сталина.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Происходила из семьи крепостного крестьянина; в 1876 г. вышла за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муж за сапожника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Бесо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Виссариона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) Джугашвили. До начала 1920-х гг. прожива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ла в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 Гори (Грузия), затем — в Тбилиси: ее поселили в бывшем дворце наместника Кавказа, однако Екатерина Григорьевна заняла в нем лишь небольшую комнатку. В 1931 г. единственный раз посетила Москву. В 1935 г. в интервью корреспонден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ту «Правды» отметила: «Никогда, никогда я не помню, чтобы сын плохо относился ко мне. Всегда забота и любовь. Примерный сын!» По воспоминаниям С. Аллилуевой, была очень набожна и, встретившись с сыном незадолго до смерти, сказала ему: «Жаль, что ты так и не стал священником». Сталин на похоронах матери не присут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ствовал, но сохранилась его собственноручная записка с текстом для ленты к 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ку: «Дорогой и любимой матери от сына Иосифа Джугашвили».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Сталин Василий Иосифович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(1921—1962) — младший сын И.В. Сталина и Н.С. Аллилуевой. В 1938—1939 гг. учился в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Качинской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авиашколе в Крыму, затем на Липецких высших авиационных курсах. Служил в военной авиации. За время Великой Отечественной войны совершил 27 боевых вылетов и сбил один самолет противника. С 1946 г. — командир корпуса, затем заместитель командующего по строевой части, а в июне 1948 г. был назначен командующим ВВС Московского военного округа. В 1952 г. вопреки строгим запретам командования отдал приказ об участии авиации вверенного ему округа в воздушном параде в честь 1 Мая. Из-за плохой видимости несколько самолетов разбились при посадке, за что Василий был снят с должности по личному распоряжению отца.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Аллилуева Светлана Иосифовна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(р. 1926) — дочь И.В. Сталина и Н.С. Аллилуе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вой. Окончила исторический факультет МГУ. В 1967 г. покинула СССР, став «невоз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вращенцем». Поселилась в США. В 1984 г. вернулась с дочерью Ольгой в СССР, восстановила советское гражданство. В 1986 г. уехала обратно в Америку.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lastRenderedPageBreak/>
        <w:t>Напи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сала три книги воспоминаний, вышедших за рубежом: «Двадцать писем к другу», «Только один год» и «Далекая музыка».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Джугашвили Яков Иосифович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(1907—1943) — сын И.В. Сталина от первого бра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ка (с Екатериной Сванидзе). До 14 лет жил в Тбилиси у тети. В 1921 г. переехал в Москву. Отношения с отцом у Якова не сложились. Окончил Артиллерийскую ака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демию РККА (1941). С началом войны ушел на фронт. 16 июля взят в плен под Ви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тебском. По некоторым данным, в 1942 г. германское командование предложило И.В. Сталину обменять сына на фельдмаршала Ф. фон Паулюса, однако получило категорический отказ. Погиб в концлагере Заксенхаузен.</w:t>
      </w:r>
    </w:p>
    <w:p w:rsidR="00203B3B" w:rsidRDefault="00203B3B" w:rsidP="00203B3B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proofErr w:type="spellStart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Чурчхели</w:t>
      </w:r>
      <w:proofErr w:type="spellEnd"/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— восточная сладость из нанизанных на нитку орехов в загустевшем си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ропе на основе виноградного сока.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Охарактеризуйте отношения Сталина и его матери. Можно ли назвать его любя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щим и заботливым сыном?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оцениваете поведение Якова в начале войны и поступок Сталина, отказав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шегося обменять своего сына Якова на высокопоставленного немецкого генерала?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Что вы можете сказать о судьбе Василия Сталина? Как образ жизни Василия ха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рактеризует отношение к нему представителей правящей элиты СССР? Как вы ду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маете, в чем причины этого?</w:t>
      </w:r>
    </w:p>
    <w:p w:rsidR="00203B3B" w:rsidRDefault="00203B3B" w:rsidP="00203B3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Сравните биографии Якова и Василия. Как отношения с отцом повлияли на судь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бы сводных братьев?</w:t>
      </w:r>
    </w:p>
    <w:p w:rsidR="00203B3B" w:rsidRPr="00203B3B" w:rsidRDefault="00203B3B" w:rsidP="00203B3B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Как вы думаете, почему, несмотря на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то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что их отец находился на вершине вла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сти, судьба детей Сталина была очень непростой?</w:t>
      </w:r>
    </w:p>
    <w:sectPr w:rsidR="00203B3B" w:rsidRPr="00203B3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B3B"/>
    <w:rsid w:val="00203B3B"/>
    <w:rsid w:val="003339BD"/>
    <w:rsid w:val="00534000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2012-10-17T10:06:00Z</dcterms:created>
  <dcterms:modified xsi:type="dcterms:W3CDTF">2012-10-17T10:07:00Z</dcterms:modified>
</cp:coreProperties>
</file>