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6E" w:rsidRPr="0084226E" w:rsidRDefault="0084226E" w:rsidP="0084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26E">
        <w:rPr>
          <w:rFonts w:ascii="Times New Roman" w:hAnsi="Times New Roman" w:cs="Times New Roman"/>
          <w:b/>
          <w:sz w:val="28"/>
          <w:szCs w:val="28"/>
        </w:rPr>
        <w:t>Воспоминание М.П.Погодина</w:t>
      </w:r>
    </w:p>
    <w:p w:rsidR="0084226E" w:rsidRPr="0084226E" w:rsidRDefault="0084226E" w:rsidP="0084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26E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gramStart"/>
      <w:r w:rsidRPr="0084226E">
        <w:rPr>
          <w:rFonts w:ascii="Times New Roman" w:hAnsi="Times New Roman" w:cs="Times New Roman"/>
          <w:b/>
          <w:sz w:val="28"/>
          <w:szCs w:val="28"/>
        </w:rPr>
        <w:t>чтении</w:t>
      </w:r>
      <w:proofErr w:type="gramEnd"/>
      <w:r w:rsidRPr="0084226E">
        <w:rPr>
          <w:rFonts w:ascii="Times New Roman" w:hAnsi="Times New Roman" w:cs="Times New Roman"/>
          <w:b/>
          <w:sz w:val="28"/>
          <w:szCs w:val="28"/>
        </w:rPr>
        <w:t xml:space="preserve"> А. С. Пушкиным «Бориса Годунова»</w:t>
      </w:r>
    </w:p>
    <w:p w:rsidR="00731135" w:rsidRDefault="00731135"/>
    <w:p w:rsidR="0084226E" w:rsidRPr="0084226E" w:rsidRDefault="0084226E" w:rsidP="0036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26E">
        <w:rPr>
          <w:rFonts w:ascii="Times New Roman" w:hAnsi="Times New Roman" w:cs="Times New Roman"/>
          <w:sz w:val="28"/>
          <w:szCs w:val="28"/>
        </w:rPr>
        <w:t>Какое действие произвело на всех нас это чтение — передать невозможно. До сих пор еще, а этому прошло почти 40 лет, кровь приходит в движение при одном воспоминании. Надо припом</w:t>
      </w:r>
      <w:r w:rsidRPr="0084226E">
        <w:rPr>
          <w:rFonts w:ascii="Times New Roman" w:hAnsi="Times New Roman" w:cs="Times New Roman"/>
          <w:sz w:val="28"/>
          <w:szCs w:val="28"/>
        </w:rPr>
        <w:softHyphen/>
        <w:t xml:space="preserve">нить — мы собрались слушать Пушкина, воспитанные на стихах Ломоносова, Державина, Хераскова, Озерова, которых все мы знали наизусть. Учителем нашим был </w:t>
      </w:r>
      <w:proofErr w:type="gramStart"/>
      <w:r w:rsidRPr="0084226E"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  <w:r w:rsidRPr="0084226E">
        <w:rPr>
          <w:rFonts w:ascii="Times New Roman" w:hAnsi="Times New Roman" w:cs="Times New Roman"/>
          <w:sz w:val="28"/>
          <w:szCs w:val="28"/>
        </w:rPr>
        <w:t>. Надо при</w:t>
      </w:r>
      <w:r w:rsidRPr="0084226E">
        <w:rPr>
          <w:rFonts w:ascii="Times New Roman" w:hAnsi="Times New Roman" w:cs="Times New Roman"/>
          <w:sz w:val="28"/>
          <w:szCs w:val="28"/>
        </w:rPr>
        <w:softHyphen/>
        <w:t xml:space="preserve">помнить и образ чтения стихов, господствовавший в то время. Это был распев, завещанный французской декламацией, которой мастером считался </w:t>
      </w:r>
      <w:proofErr w:type="spellStart"/>
      <w:r w:rsidRPr="0084226E">
        <w:rPr>
          <w:rFonts w:ascii="Times New Roman" w:hAnsi="Times New Roman" w:cs="Times New Roman"/>
          <w:sz w:val="28"/>
          <w:szCs w:val="28"/>
        </w:rPr>
        <w:t>Кокошкин</w:t>
      </w:r>
      <w:proofErr w:type="spellEnd"/>
      <w:r w:rsidRPr="0084226E">
        <w:rPr>
          <w:rFonts w:ascii="Times New Roman" w:hAnsi="Times New Roman" w:cs="Times New Roman"/>
          <w:sz w:val="28"/>
          <w:szCs w:val="28"/>
        </w:rPr>
        <w:t xml:space="preserve"> и последним представителем был, в наше время, граф Блудов. Наконец, надо себе представить самую фигуру Пушкина. </w:t>
      </w:r>
      <w:proofErr w:type="spellStart"/>
      <w:proofErr w:type="gramStart"/>
      <w:r w:rsidRPr="0084226E">
        <w:rPr>
          <w:rFonts w:ascii="Times New Roman" w:hAnsi="Times New Roman" w:cs="Times New Roman"/>
          <w:sz w:val="28"/>
          <w:szCs w:val="28"/>
        </w:rPr>
        <w:t>Ожиданный</w:t>
      </w:r>
      <w:proofErr w:type="spellEnd"/>
      <w:r w:rsidRPr="0084226E">
        <w:rPr>
          <w:rFonts w:ascii="Times New Roman" w:hAnsi="Times New Roman" w:cs="Times New Roman"/>
          <w:sz w:val="28"/>
          <w:szCs w:val="28"/>
        </w:rPr>
        <w:t xml:space="preserve"> нами величавый жрец высокого искусства, — это был среднего роста, почти низень</w:t>
      </w:r>
      <w:r w:rsidRPr="0084226E">
        <w:rPr>
          <w:rFonts w:ascii="Times New Roman" w:hAnsi="Times New Roman" w:cs="Times New Roman"/>
          <w:sz w:val="28"/>
          <w:szCs w:val="28"/>
        </w:rPr>
        <w:softHyphen/>
        <w:t>кий человек, вертлявый, с длинными, несколько курчавыми по концам волосами, без всяких притязаний, с живыми быстрыми глазами, с тихим приятным голосом, в черном сюртуке, в темном жилете, застегнутом наглухо, в небрежно повязанном галстуке.</w:t>
      </w:r>
      <w:proofErr w:type="gramEnd"/>
    </w:p>
    <w:p w:rsidR="0084226E" w:rsidRPr="0084226E" w:rsidRDefault="0084226E" w:rsidP="0036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26E">
        <w:rPr>
          <w:rFonts w:ascii="Times New Roman" w:hAnsi="Times New Roman" w:cs="Times New Roman"/>
          <w:sz w:val="28"/>
          <w:szCs w:val="28"/>
        </w:rPr>
        <w:t>Вместо высокопарного языка богов мы услышали простую, яс</w:t>
      </w:r>
      <w:r w:rsidRPr="0084226E">
        <w:rPr>
          <w:rFonts w:ascii="Times New Roman" w:hAnsi="Times New Roman" w:cs="Times New Roman"/>
          <w:sz w:val="28"/>
          <w:szCs w:val="28"/>
        </w:rPr>
        <w:softHyphen/>
        <w:t>ную, обыкновенную и, между тем, пиитическую, увлекательную речь!</w:t>
      </w:r>
    </w:p>
    <w:p w:rsidR="0084226E" w:rsidRPr="0084226E" w:rsidRDefault="0084226E" w:rsidP="0036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26E">
        <w:rPr>
          <w:rFonts w:ascii="Times New Roman" w:hAnsi="Times New Roman" w:cs="Times New Roman"/>
          <w:sz w:val="28"/>
          <w:szCs w:val="28"/>
        </w:rPr>
        <w:t xml:space="preserve">Первые явления выслушаны тихо и спокойно или, лучше сказать в каком-то недоумении. Но чем дальше, тем ощущения усиливались. Сцена </w:t>
      </w:r>
      <w:proofErr w:type="spellStart"/>
      <w:r w:rsidRPr="0084226E">
        <w:rPr>
          <w:rFonts w:ascii="Times New Roman" w:hAnsi="Times New Roman" w:cs="Times New Roman"/>
          <w:sz w:val="28"/>
          <w:szCs w:val="28"/>
        </w:rPr>
        <w:t>летописателя</w:t>
      </w:r>
      <w:proofErr w:type="spellEnd"/>
      <w:r w:rsidRPr="0084226E">
        <w:rPr>
          <w:rFonts w:ascii="Times New Roman" w:hAnsi="Times New Roman" w:cs="Times New Roman"/>
          <w:sz w:val="28"/>
          <w:szCs w:val="28"/>
        </w:rPr>
        <w:t xml:space="preserve"> с Григорием всех ошеломила. Мне показалось, что мой родной и любезный Нестор поднялся из </w:t>
      </w:r>
      <w:proofErr w:type="gramStart"/>
      <w:r w:rsidRPr="0084226E">
        <w:rPr>
          <w:rFonts w:ascii="Times New Roman" w:hAnsi="Times New Roman" w:cs="Times New Roman"/>
          <w:sz w:val="28"/>
          <w:szCs w:val="28"/>
        </w:rPr>
        <w:t>могилы</w:t>
      </w:r>
      <w:proofErr w:type="gramEnd"/>
      <w:r w:rsidRPr="0084226E">
        <w:rPr>
          <w:rFonts w:ascii="Times New Roman" w:hAnsi="Times New Roman" w:cs="Times New Roman"/>
          <w:sz w:val="28"/>
          <w:szCs w:val="28"/>
        </w:rPr>
        <w:t xml:space="preserve"> и говорит устами Пимена, мне послышался живой голос русского древнего </w:t>
      </w:r>
      <w:proofErr w:type="spellStart"/>
      <w:r w:rsidRPr="0084226E">
        <w:rPr>
          <w:rFonts w:ascii="Times New Roman" w:hAnsi="Times New Roman" w:cs="Times New Roman"/>
          <w:sz w:val="28"/>
          <w:szCs w:val="28"/>
        </w:rPr>
        <w:t>летописателя</w:t>
      </w:r>
      <w:proofErr w:type="spellEnd"/>
      <w:r w:rsidRPr="0084226E">
        <w:rPr>
          <w:rFonts w:ascii="Times New Roman" w:hAnsi="Times New Roman" w:cs="Times New Roman"/>
          <w:sz w:val="28"/>
          <w:szCs w:val="28"/>
        </w:rPr>
        <w:t>. А когда Пушкин дошел до рассказа Пимена о посещении Кириллова монастыря Иоанном Грозным, о молитве иноков «да ниспошлет господь покой его душе, страдающей и бурной», мы просто все как будто обеспа</w:t>
      </w:r>
      <w:r w:rsidRPr="0084226E">
        <w:rPr>
          <w:rFonts w:ascii="Times New Roman" w:hAnsi="Times New Roman" w:cs="Times New Roman"/>
          <w:sz w:val="28"/>
          <w:szCs w:val="28"/>
        </w:rPr>
        <w:softHyphen/>
        <w:t>мятели. Кого бросало в жар, кого в озноб. Волосы поднимались дыбом. Не стало сил воздерживаться. Кто вдруг вскочит с места, кто вскрикнет...</w:t>
      </w:r>
    </w:p>
    <w:p w:rsidR="0084226E" w:rsidRPr="0084226E" w:rsidRDefault="0084226E" w:rsidP="0036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26E">
        <w:rPr>
          <w:rFonts w:ascii="Times New Roman" w:hAnsi="Times New Roman" w:cs="Times New Roman"/>
          <w:sz w:val="28"/>
          <w:szCs w:val="28"/>
        </w:rPr>
        <w:t>Кончилось чтение. Мы смотрели друг на друга долго и потом бросились к Пушкину. Начались объятия, поднялся шум, раз</w:t>
      </w:r>
      <w:r w:rsidRPr="0084226E">
        <w:rPr>
          <w:rFonts w:ascii="Times New Roman" w:hAnsi="Times New Roman" w:cs="Times New Roman"/>
          <w:sz w:val="28"/>
          <w:szCs w:val="28"/>
        </w:rPr>
        <w:softHyphen/>
        <w:t>дался смех, полились слезы, поздравления...</w:t>
      </w:r>
    </w:p>
    <w:p w:rsidR="0084226E" w:rsidRPr="0084226E" w:rsidRDefault="0084226E" w:rsidP="0036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26E">
        <w:rPr>
          <w:rFonts w:ascii="Times New Roman" w:hAnsi="Times New Roman" w:cs="Times New Roman"/>
          <w:sz w:val="28"/>
          <w:szCs w:val="28"/>
        </w:rPr>
        <w:t>Не помню, как мы разошлись, как докончили день, как уле</w:t>
      </w:r>
      <w:r w:rsidRPr="0084226E">
        <w:rPr>
          <w:rFonts w:ascii="Times New Roman" w:hAnsi="Times New Roman" w:cs="Times New Roman"/>
          <w:sz w:val="28"/>
          <w:szCs w:val="28"/>
        </w:rPr>
        <w:softHyphen/>
        <w:t>глись спать. Да едва ли кто и спал из нас в эту ночь. Так был потрясен весь наш организм...</w:t>
      </w:r>
    </w:p>
    <w:p w:rsidR="0084226E" w:rsidRDefault="0084226E" w:rsidP="008422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4226E" w:rsidRPr="0084226E" w:rsidRDefault="0084226E" w:rsidP="0084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26E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84226E" w:rsidRPr="0084226E" w:rsidRDefault="0084226E" w:rsidP="0084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26E">
        <w:rPr>
          <w:rFonts w:ascii="Times New Roman" w:hAnsi="Times New Roman" w:cs="Times New Roman"/>
          <w:b/>
          <w:sz w:val="28"/>
          <w:szCs w:val="28"/>
        </w:rPr>
        <w:t>1. Почему чтение А. С. Пушкиным стихов оказало столь сильное влия</w:t>
      </w:r>
      <w:r w:rsidRPr="0084226E">
        <w:rPr>
          <w:rFonts w:ascii="Times New Roman" w:hAnsi="Times New Roman" w:cs="Times New Roman"/>
          <w:b/>
          <w:sz w:val="28"/>
          <w:szCs w:val="28"/>
        </w:rPr>
        <w:softHyphen/>
        <w:t>ние на слушателей?</w:t>
      </w:r>
    </w:p>
    <w:p w:rsidR="0084226E" w:rsidRPr="0084226E" w:rsidRDefault="0084226E" w:rsidP="00842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26E">
        <w:rPr>
          <w:rFonts w:ascii="Times New Roman" w:hAnsi="Times New Roman" w:cs="Times New Roman"/>
          <w:b/>
          <w:sz w:val="28"/>
          <w:szCs w:val="28"/>
        </w:rPr>
        <w:t>2. На основе документа попытайтесь сформулировать: что нового внес А.С.Пушкин в поэзию и поэтическое чтение?</w:t>
      </w:r>
    </w:p>
    <w:p w:rsidR="0084226E" w:rsidRDefault="0084226E"/>
    <w:sectPr w:rsidR="0084226E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226E"/>
    <w:rsid w:val="00364EF0"/>
    <w:rsid w:val="003A39E9"/>
    <w:rsid w:val="00731135"/>
    <w:rsid w:val="0084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3</cp:revision>
  <dcterms:created xsi:type="dcterms:W3CDTF">2013-04-30T07:47:00Z</dcterms:created>
  <dcterms:modified xsi:type="dcterms:W3CDTF">2013-05-17T05:09:00Z</dcterms:modified>
</cp:coreProperties>
</file>