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E" w:rsidRPr="00E44AFE" w:rsidRDefault="00E44AFE" w:rsidP="00E4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AFE">
        <w:rPr>
          <w:rFonts w:ascii="Times New Roman" w:hAnsi="Times New Roman" w:cs="Times New Roman"/>
          <w:b/>
          <w:sz w:val="28"/>
          <w:szCs w:val="28"/>
        </w:rPr>
        <w:t>Западник К.Д.Каверин о путях развития России</w:t>
      </w:r>
    </w:p>
    <w:p w:rsidR="00E44AFE" w:rsidRDefault="00E44AFE" w:rsidP="00E4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FE" w:rsidRPr="00E44AFE" w:rsidRDefault="00E44AFE" w:rsidP="00E4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E">
        <w:rPr>
          <w:rFonts w:ascii="Times New Roman" w:hAnsi="Times New Roman" w:cs="Times New Roman"/>
          <w:sz w:val="28"/>
          <w:szCs w:val="28"/>
        </w:rPr>
        <w:t xml:space="preserve">Мы считаем себя европейцами и во всем стараемся стать с ними на одну доску. Но чтоб этого достигнуть в области науки и знания, нам не следует, как делали до сих пор, брать из Европы готовые результаты ее мышления, а надо создать у себя такое же отношение к знанию, к науке, какое существует там. В Европе наука служила и служит подготовкой и спутницей творческой деятельности человека в окружающей среде и над самим собой. Ту же роль </w:t>
      </w:r>
      <w:proofErr w:type="gramStart"/>
      <w:r w:rsidRPr="00E44AF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E44AFE">
        <w:rPr>
          <w:rFonts w:ascii="Times New Roman" w:hAnsi="Times New Roman" w:cs="Times New Roman"/>
          <w:sz w:val="28"/>
          <w:szCs w:val="28"/>
        </w:rPr>
        <w:t xml:space="preserve"> мысль, наука играть и у нас...</w:t>
      </w:r>
    </w:p>
    <w:p w:rsidR="00E44AFE" w:rsidRPr="00E44AFE" w:rsidRDefault="00E44AFE" w:rsidP="00E44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E">
        <w:rPr>
          <w:rFonts w:ascii="Times New Roman" w:hAnsi="Times New Roman" w:cs="Times New Roman"/>
          <w:sz w:val="28"/>
          <w:szCs w:val="28"/>
        </w:rPr>
        <w:t>Словом, мы должны делать то же и так же, как европейцы: путем науки, исследования, знания мы должны выдвинуть на первый план не то, чем мы сильны, а то, чем мы слабы... Только когда у нас разовьется индивидуальное начало, когда народится и на Руси нравственная личность, может измениться и наша печальная ежедневная действительность.</w:t>
      </w:r>
    </w:p>
    <w:p w:rsidR="003D3DAF" w:rsidRDefault="003D3DAF"/>
    <w:sectPr w:rsidR="003D3DAF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4AFE"/>
    <w:rsid w:val="003D3DAF"/>
    <w:rsid w:val="00E4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2013-04-30T07:19:00Z</dcterms:created>
  <dcterms:modified xsi:type="dcterms:W3CDTF">2013-04-30T07:19:00Z</dcterms:modified>
</cp:coreProperties>
</file>